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915A9B" w:rsidRPr="00915A9B">
        <w:rPr>
          <w:rFonts w:ascii="Times New Roman" w:eastAsia="Lucida Sans Unicode" w:hAnsi="Times New Roman" w:cs="Times New Roman"/>
          <w:sz w:val="28"/>
          <w:szCs w:val="24"/>
          <w:lang w:eastAsia="ru-RU"/>
        </w:rPr>
        <w:t>17.07</w:t>
      </w:r>
      <w:r w:rsidR="00820D45" w:rsidRPr="00915A9B">
        <w:rPr>
          <w:rFonts w:ascii="Times New Roman" w:eastAsia="Lucida Sans Unicode" w:hAnsi="Times New Roman" w:cs="Times New Roman"/>
          <w:sz w:val="28"/>
          <w:szCs w:val="24"/>
          <w:lang w:eastAsia="ru-RU"/>
        </w:rPr>
        <w:t>.2019</w:t>
      </w:r>
      <w:r w:rsidRPr="00915A9B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№</w:t>
      </w:r>
      <w:r w:rsidR="007C48A4" w:rsidRPr="00915A9B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915A9B">
        <w:rPr>
          <w:rFonts w:ascii="Times New Roman" w:eastAsia="Lucida Sans Unicode" w:hAnsi="Times New Roman" w:cs="Times New Roman"/>
          <w:sz w:val="28"/>
          <w:szCs w:val="24"/>
          <w:lang w:eastAsia="ru-RU"/>
        </w:rPr>
        <w:t>126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в реестр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имущества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7C48A4" w:rsidRPr="007C48A4" w:rsidRDefault="005B4C75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  <w:t xml:space="preserve">Руководствуясь Гражданским кодексом РФ, п.5 </w:t>
      </w:r>
      <w:proofErr w:type="spellStart"/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14 Федерального закона от 06.10.2003 года №131  «Об общих принципах организации местного самоуправления в Российской Федерации», приказом Министерства экономического развития РФ №</w:t>
      </w:r>
      <w:r w:rsidR="00DD676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424 от 30 августа 2011г. «Об утверждении Порядка ведения органами местного самоуправления  реестров муниципального имущества», </w:t>
      </w:r>
      <w:bookmarkStart w:id="0" w:name="_GoBack"/>
      <w:bookmarkEnd w:id="0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Уставом Никольск</w:t>
      </w:r>
      <w:r w:rsidR="007C48A4"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ого муниципального образования, </w:t>
      </w:r>
      <w:r w:rsidR="007C48A4" w:rsidRPr="007C48A4">
        <w:rPr>
          <w:rFonts w:ascii="Times New Roman" w:hAnsi="Times New Roman" w:cs="Times New Roman"/>
          <w:sz w:val="28"/>
          <w:szCs w:val="28"/>
        </w:rPr>
        <w:t>администрация Никольского муниципального образования</w:t>
      </w: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48A4" w:rsidRPr="007C48A4" w:rsidRDefault="007C48A4" w:rsidP="007C48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8A4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B4C75" w:rsidRPr="007C48A4" w:rsidRDefault="005B4C75" w:rsidP="000E1D67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5B4C75" w:rsidRPr="007C48A4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муниципального имущества Никольского муниципального образования имущество </w:t>
      </w:r>
      <w:proofErr w:type="gramStart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постановление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на официальном сайте администрации Никольского муниципального образования.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7C48A4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постановления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возложить на начальника финансово-экономического отдела администрации Никольского муниципального образования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О.В</w:t>
      </w:r>
      <w:r w:rsidR="00B15EE3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Сыроватскую</w:t>
      </w:r>
      <w:proofErr w:type="spell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. 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Глава  </w:t>
      </w:r>
      <w:r w:rsidR="000E1D67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икольского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5B4C75" w:rsidRPr="005B4C75" w:rsidRDefault="005B4C75" w:rsidP="005B4C75">
      <w:pPr>
        <w:widowControl w:val="0"/>
        <w:suppressAutoHyphens/>
        <w:spacing w:after="0" w:line="240" w:lineRule="auto"/>
        <w:ind w:left="708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915A9B" w:rsidRDefault="00915A9B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915A9B" w:rsidRDefault="00915A9B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Pr="00915A9B" w:rsidRDefault="007C48A4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lang w:eastAsia="ru-RU"/>
        </w:rPr>
      </w:pPr>
      <w:r w:rsidRPr="00915A9B">
        <w:rPr>
          <w:rFonts w:ascii="Times New Roman" w:eastAsia="Lucida Sans Unicode" w:hAnsi="Times New Roman" w:cs="Times New Roman"/>
          <w:lang w:eastAsia="ru-RU"/>
        </w:rPr>
        <w:t>П</w:t>
      </w:r>
      <w:r w:rsidR="00160661" w:rsidRPr="00915A9B">
        <w:rPr>
          <w:rFonts w:ascii="Times New Roman" w:eastAsia="Lucida Sans Unicode" w:hAnsi="Times New Roman" w:cs="Times New Roman"/>
          <w:lang w:eastAsia="ru-RU"/>
        </w:rPr>
        <w:t xml:space="preserve">риложение </w:t>
      </w:r>
    </w:p>
    <w:p w:rsidR="00160661" w:rsidRPr="00915A9B" w:rsidRDefault="00160661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lang w:eastAsia="ru-RU"/>
        </w:rPr>
      </w:pPr>
      <w:r w:rsidRPr="00915A9B">
        <w:rPr>
          <w:rFonts w:ascii="Times New Roman" w:eastAsia="Lucida Sans Unicode" w:hAnsi="Times New Roman" w:cs="Times New Roman"/>
          <w:lang w:eastAsia="ru-RU"/>
        </w:rPr>
        <w:t xml:space="preserve">к </w:t>
      </w:r>
      <w:r w:rsidR="007C48A4" w:rsidRPr="00915A9B">
        <w:rPr>
          <w:rFonts w:ascii="Times New Roman" w:eastAsia="Lucida Sans Unicode" w:hAnsi="Times New Roman" w:cs="Times New Roman"/>
          <w:lang w:eastAsia="ru-RU"/>
        </w:rPr>
        <w:t>постановлению</w:t>
      </w:r>
      <w:r w:rsidR="000E1D67" w:rsidRPr="00915A9B">
        <w:rPr>
          <w:rFonts w:ascii="Times New Roman" w:eastAsia="Lucida Sans Unicode" w:hAnsi="Times New Roman" w:cs="Times New Roman"/>
          <w:lang w:eastAsia="ru-RU"/>
        </w:rPr>
        <w:t xml:space="preserve"> </w:t>
      </w:r>
      <w:r w:rsidR="00CC4712" w:rsidRPr="00915A9B">
        <w:rPr>
          <w:rFonts w:ascii="Times New Roman" w:eastAsia="Lucida Sans Unicode" w:hAnsi="Times New Roman" w:cs="Times New Roman"/>
          <w:lang w:eastAsia="ru-RU"/>
        </w:rPr>
        <w:t xml:space="preserve">администрации </w:t>
      </w:r>
    </w:p>
    <w:p w:rsidR="005B4C75" w:rsidRPr="00915A9B" w:rsidRDefault="00600E20" w:rsidP="000E1D67">
      <w:pPr>
        <w:widowControl w:val="0"/>
        <w:suppressAutoHyphens/>
        <w:spacing w:after="0" w:line="240" w:lineRule="auto"/>
        <w:ind w:left="5387"/>
        <w:rPr>
          <w:rFonts w:ascii="Times New Roman" w:eastAsia="Lucida Sans Unicode" w:hAnsi="Times New Roman" w:cs="Times New Roman"/>
          <w:lang w:eastAsia="ru-RU"/>
        </w:rPr>
      </w:pPr>
      <w:r w:rsidRPr="00915A9B">
        <w:rPr>
          <w:rFonts w:ascii="Times New Roman" w:eastAsia="Lucida Sans Unicode" w:hAnsi="Times New Roman" w:cs="Times New Roman"/>
          <w:lang w:eastAsia="ru-RU"/>
        </w:rPr>
        <w:t xml:space="preserve">№ </w:t>
      </w:r>
      <w:r w:rsidR="00915A9B" w:rsidRPr="00915A9B">
        <w:rPr>
          <w:rFonts w:ascii="Times New Roman" w:eastAsia="Lucida Sans Unicode" w:hAnsi="Times New Roman" w:cs="Times New Roman"/>
          <w:lang w:eastAsia="ru-RU"/>
        </w:rPr>
        <w:t>126</w:t>
      </w:r>
      <w:r w:rsidRPr="00915A9B">
        <w:rPr>
          <w:rFonts w:ascii="Times New Roman" w:eastAsia="Lucida Sans Unicode" w:hAnsi="Times New Roman" w:cs="Times New Roman"/>
          <w:lang w:eastAsia="ru-RU"/>
        </w:rPr>
        <w:t xml:space="preserve"> </w:t>
      </w:r>
      <w:r w:rsidR="00820D45" w:rsidRPr="00915A9B">
        <w:rPr>
          <w:rFonts w:ascii="Times New Roman" w:eastAsia="Lucida Sans Unicode" w:hAnsi="Times New Roman" w:cs="Times New Roman"/>
          <w:lang w:eastAsia="ru-RU"/>
        </w:rPr>
        <w:t xml:space="preserve">от </w:t>
      </w:r>
      <w:r w:rsidR="00915A9B" w:rsidRPr="00915A9B">
        <w:rPr>
          <w:rFonts w:ascii="Times New Roman" w:eastAsia="Lucida Sans Unicode" w:hAnsi="Times New Roman" w:cs="Times New Roman"/>
          <w:lang w:eastAsia="ru-RU"/>
        </w:rPr>
        <w:t>17.07</w:t>
      </w:r>
      <w:r w:rsidR="007C48A4" w:rsidRPr="00915A9B">
        <w:rPr>
          <w:rFonts w:ascii="Times New Roman" w:eastAsia="Lucida Sans Unicode" w:hAnsi="Times New Roman" w:cs="Times New Roman"/>
          <w:lang w:eastAsia="ru-RU"/>
        </w:rPr>
        <w:t xml:space="preserve">.2019 года </w:t>
      </w:r>
    </w:p>
    <w:p w:rsidR="005B4C75" w:rsidRDefault="005B4C75" w:rsidP="00CC471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E1D67" w:rsidRPr="00600E20" w:rsidRDefault="000E1D67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0E20">
        <w:rPr>
          <w:rFonts w:ascii="Times New Roman" w:hAnsi="Times New Roman" w:cs="Times New Roman"/>
          <w:sz w:val="24"/>
          <w:szCs w:val="24"/>
        </w:rPr>
        <w:t>Перечень имущества</w:t>
      </w:r>
      <w:r w:rsidR="00600E20" w:rsidRPr="00600E20">
        <w:rPr>
          <w:rFonts w:ascii="Times New Roman" w:hAnsi="Times New Roman" w:cs="Times New Roman"/>
          <w:sz w:val="24"/>
          <w:szCs w:val="24"/>
        </w:rPr>
        <w:t>, включаемого в реестр муниципального имущества</w:t>
      </w:r>
    </w:p>
    <w:p w:rsidR="000E1D67" w:rsidRDefault="000E1D67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0E20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</w:t>
      </w:r>
    </w:p>
    <w:p w:rsidR="00915A9B" w:rsidRDefault="00915A9B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032" w:type="dxa"/>
        <w:tblLayout w:type="fixed"/>
        <w:tblLook w:val="04A0" w:firstRow="1" w:lastRow="0" w:firstColumn="1" w:lastColumn="0" w:noHBand="0" w:noVBand="1"/>
      </w:tblPr>
      <w:tblGrid>
        <w:gridCol w:w="675"/>
        <w:gridCol w:w="1710"/>
        <w:gridCol w:w="2685"/>
        <w:gridCol w:w="1276"/>
        <w:gridCol w:w="2127"/>
        <w:gridCol w:w="1559"/>
      </w:tblGrid>
      <w:tr w:rsidR="00392656" w:rsidTr="00392656">
        <w:tc>
          <w:tcPr>
            <w:tcW w:w="67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10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68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76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</w:t>
            </w:r>
          </w:p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559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стоимость, руб.</w:t>
            </w:r>
          </w:p>
        </w:tc>
      </w:tr>
      <w:tr w:rsidR="00392656" w:rsidTr="00392656">
        <w:tc>
          <w:tcPr>
            <w:tcW w:w="67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8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Иркутский район, </w:t>
            </w:r>
          </w:p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Рязановщина, </w:t>
            </w:r>
          </w:p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Школьная, 15</w:t>
            </w:r>
          </w:p>
        </w:tc>
        <w:tc>
          <w:tcPr>
            <w:tcW w:w="1276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2872</w:t>
            </w:r>
          </w:p>
        </w:tc>
        <w:tc>
          <w:tcPr>
            <w:tcW w:w="2127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38:06:050401:347</w:t>
            </w:r>
          </w:p>
        </w:tc>
        <w:tc>
          <w:tcPr>
            <w:tcW w:w="1559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4215981,12</w:t>
            </w:r>
          </w:p>
        </w:tc>
      </w:tr>
      <w:tr w:rsidR="00392656" w:rsidTr="00392656">
        <w:tc>
          <w:tcPr>
            <w:tcW w:w="67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vAlign w:val="center"/>
          </w:tcPr>
          <w:p w:rsidR="00392656" w:rsidRDefault="00392656" w:rsidP="00392656">
            <w:pPr>
              <w:jc w:val="center"/>
            </w:pPr>
            <w:r w:rsidRPr="00C5436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8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62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Иркутский район, </w:t>
            </w:r>
          </w:p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Никольск, </w:t>
            </w:r>
          </w:p>
          <w:p w:rsidR="00392656" w:rsidRDefault="00392656" w:rsidP="0039265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пл. Комсомольская, 9</w:t>
            </w:r>
          </w:p>
        </w:tc>
        <w:tc>
          <w:tcPr>
            <w:tcW w:w="1276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4484</w:t>
            </w:r>
          </w:p>
        </w:tc>
        <w:tc>
          <w:tcPr>
            <w:tcW w:w="2127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38:06:050101:1535</w:t>
            </w:r>
          </w:p>
        </w:tc>
        <w:tc>
          <w:tcPr>
            <w:tcW w:w="1559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10343467,00</w:t>
            </w:r>
          </w:p>
        </w:tc>
      </w:tr>
      <w:tr w:rsidR="00392656" w:rsidTr="00392656">
        <w:tc>
          <w:tcPr>
            <w:tcW w:w="67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vAlign w:val="center"/>
          </w:tcPr>
          <w:p w:rsidR="00392656" w:rsidRDefault="00392656" w:rsidP="00392656">
            <w:pPr>
              <w:jc w:val="center"/>
            </w:pPr>
            <w:r w:rsidRPr="00C5436E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85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62">
              <w:rPr>
                <w:rFonts w:ascii="Times New Roman" w:hAnsi="Times New Roman" w:cs="Times New Roman"/>
                <w:sz w:val="24"/>
                <w:szCs w:val="24"/>
              </w:rPr>
              <w:t xml:space="preserve">РФ, Иркутская область, Иркутский район, </w:t>
            </w:r>
          </w:p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Егоровщина, </w:t>
            </w:r>
          </w:p>
          <w:p w:rsidR="00392656" w:rsidRDefault="00392656" w:rsidP="0039265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Школьная, 12-а</w:t>
            </w:r>
          </w:p>
        </w:tc>
        <w:tc>
          <w:tcPr>
            <w:tcW w:w="1276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127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38:06:050201:926</w:t>
            </w:r>
          </w:p>
        </w:tc>
        <w:tc>
          <w:tcPr>
            <w:tcW w:w="1559" w:type="dxa"/>
            <w:vAlign w:val="center"/>
          </w:tcPr>
          <w:p w:rsidR="00392656" w:rsidRDefault="00392656" w:rsidP="00392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1356309,27</w:t>
            </w:r>
          </w:p>
        </w:tc>
      </w:tr>
    </w:tbl>
    <w:p w:rsidR="00805533" w:rsidRDefault="00805533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5533" w:rsidRDefault="00805533" w:rsidP="000E1D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Pr="00600E20" w:rsidRDefault="00EC2224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Глава  Никольского</w:t>
      </w:r>
    </w:p>
    <w:p w:rsidR="00EC2224" w:rsidRPr="00600E20" w:rsidRDefault="00EC2224" w:rsidP="00EC222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 w:rsidR="00392656">
        <w:rPr>
          <w:rFonts w:ascii="Times New Roman" w:eastAsia="Lucida Sans Unicode" w:hAnsi="Times New Roman" w:cs="Times New Roman"/>
          <w:sz w:val="24"/>
          <w:szCs w:val="24"/>
          <w:lang w:eastAsia="ru-RU"/>
        </w:rPr>
        <w:tab/>
      </w:r>
      <w:r w:rsidR="00392656">
        <w:rPr>
          <w:rFonts w:ascii="Times New Roman" w:eastAsia="Lucida Sans Unicode" w:hAnsi="Times New Roman" w:cs="Times New Roman"/>
          <w:sz w:val="24"/>
          <w:szCs w:val="24"/>
          <w:lang w:eastAsia="ru-RU"/>
        </w:rPr>
        <w:tab/>
      </w: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>И.А.Соболев</w:t>
      </w:r>
      <w:proofErr w:type="spellEnd"/>
    </w:p>
    <w:p w:rsidR="00EC2224" w:rsidRPr="00600E20" w:rsidRDefault="000E1D67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 w:rsidRPr="00600E20"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 </w:t>
      </w:r>
    </w:p>
    <w:sectPr w:rsidR="00EC2224" w:rsidRPr="00600E20" w:rsidSect="00392656">
      <w:headerReference w:type="default" r:id="rId8"/>
      <w:pgSz w:w="11906" w:h="16838"/>
      <w:pgMar w:top="1134" w:right="850" w:bottom="1134" w:left="1418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629" w:rsidRDefault="005D7629" w:rsidP="005B4C75">
      <w:pPr>
        <w:spacing w:after="0" w:line="240" w:lineRule="auto"/>
      </w:pPr>
      <w:r>
        <w:separator/>
      </w:r>
    </w:p>
  </w:endnote>
  <w:endnote w:type="continuationSeparator" w:id="0">
    <w:p w:rsidR="005D7629" w:rsidRDefault="005D7629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629" w:rsidRDefault="005D7629" w:rsidP="005B4C75">
      <w:pPr>
        <w:spacing w:after="0" w:line="240" w:lineRule="auto"/>
      </w:pPr>
      <w:r>
        <w:separator/>
      </w:r>
    </w:p>
  </w:footnote>
  <w:footnote w:type="continuationSeparator" w:id="0">
    <w:p w:rsidR="005D7629" w:rsidRDefault="005D7629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1D35AF" wp14:editId="33A13A4D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467540" wp14:editId="690CEF34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7C48A4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П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О С Т А Н О В Л</w:t>
    </w:r>
    <w:r w:rsidR="00820D45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Е Н И Е 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0E1D67"/>
    <w:rsid w:val="00160661"/>
    <w:rsid w:val="00330EA4"/>
    <w:rsid w:val="00392656"/>
    <w:rsid w:val="00417F88"/>
    <w:rsid w:val="005B4C75"/>
    <w:rsid w:val="005D7629"/>
    <w:rsid w:val="00600E20"/>
    <w:rsid w:val="006907F5"/>
    <w:rsid w:val="006D7CF3"/>
    <w:rsid w:val="00737A8E"/>
    <w:rsid w:val="00752291"/>
    <w:rsid w:val="00783F7B"/>
    <w:rsid w:val="007C48A4"/>
    <w:rsid w:val="007E12CA"/>
    <w:rsid w:val="00805533"/>
    <w:rsid w:val="00820D45"/>
    <w:rsid w:val="00915A9B"/>
    <w:rsid w:val="009C1BAD"/>
    <w:rsid w:val="00B15EE3"/>
    <w:rsid w:val="00CC4712"/>
    <w:rsid w:val="00DD6762"/>
    <w:rsid w:val="00DD6F42"/>
    <w:rsid w:val="00EC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Виктория</cp:lastModifiedBy>
  <cp:revision>4</cp:revision>
  <cp:lastPrinted>2018-05-31T08:09:00Z</cp:lastPrinted>
  <dcterms:created xsi:type="dcterms:W3CDTF">2019-07-19T07:58:00Z</dcterms:created>
  <dcterms:modified xsi:type="dcterms:W3CDTF">2019-07-19T08:27:00Z</dcterms:modified>
</cp:coreProperties>
</file>