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F01109" w14:textId="77777777" w:rsidR="005F662D" w:rsidRDefault="005F662D" w:rsidP="00B50EE9">
      <w:pPr>
        <w:widowControl w:val="0"/>
        <w:suppressAutoHyphens/>
        <w:jc w:val="center"/>
        <w:rPr>
          <w:rFonts w:ascii="Arial" w:hAnsi="Arial" w:cs="Arial"/>
          <w:b/>
          <w:bCs/>
          <w:sz w:val="28"/>
          <w:szCs w:val="28"/>
          <w:lang w:eastAsia="ar-SA"/>
        </w:rPr>
      </w:pPr>
    </w:p>
    <w:p w14:paraId="66F9F7BC" w14:textId="31D9FE6B" w:rsidR="009E18DF" w:rsidRPr="005F662D" w:rsidRDefault="003726D6" w:rsidP="00B50EE9">
      <w:pPr>
        <w:widowControl w:val="0"/>
        <w:suppressAutoHyphens/>
        <w:jc w:val="center"/>
        <w:rPr>
          <w:rFonts w:ascii="Arial" w:hAnsi="Arial" w:cs="Arial"/>
          <w:b/>
          <w:bCs/>
          <w:sz w:val="28"/>
          <w:szCs w:val="28"/>
          <w:lang w:eastAsia="ar-SA"/>
        </w:rPr>
      </w:pPr>
      <w:r>
        <w:rPr>
          <w:rFonts w:ascii="Arial" w:hAnsi="Arial" w:cs="Arial"/>
          <w:b/>
          <w:bCs/>
          <w:sz w:val="28"/>
          <w:szCs w:val="28"/>
          <w:lang w:eastAsia="ar-SA"/>
        </w:rPr>
        <w:t>31.10.2024</w:t>
      </w:r>
      <w:r w:rsidR="009F5626">
        <w:rPr>
          <w:rFonts w:ascii="Arial" w:hAnsi="Arial" w:cs="Arial"/>
          <w:b/>
          <w:bCs/>
          <w:sz w:val="28"/>
          <w:szCs w:val="28"/>
          <w:lang w:eastAsia="ar-SA"/>
        </w:rPr>
        <w:t xml:space="preserve"> </w:t>
      </w:r>
      <w:r w:rsidR="006D333E" w:rsidRPr="005F662D">
        <w:rPr>
          <w:rFonts w:ascii="Arial" w:hAnsi="Arial" w:cs="Arial"/>
          <w:b/>
          <w:bCs/>
          <w:sz w:val="28"/>
          <w:szCs w:val="28"/>
          <w:lang w:eastAsia="ar-SA"/>
        </w:rPr>
        <w:t xml:space="preserve">г. № </w:t>
      </w:r>
      <w:r>
        <w:rPr>
          <w:rFonts w:ascii="Arial" w:hAnsi="Arial" w:cs="Arial"/>
          <w:b/>
          <w:bCs/>
          <w:sz w:val="28"/>
          <w:szCs w:val="28"/>
          <w:lang w:eastAsia="ar-SA"/>
        </w:rPr>
        <w:t>27-89</w:t>
      </w:r>
      <w:r w:rsidR="006D333E" w:rsidRPr="005F662D">
        <w:rPr>
          <w:rFonts w:ascii="Arial" w:hAnsi="Arial" w:cs="Arial"/>
          <w:b/>
          <w:bCs/>
          <w:sz w:val="28"/>
          <w:szCs w:val="28"/>
          <w:lang w:eastAsia="ar-SA"/>
        </w:rPr>
        <w:t>/</w:t>
      </w:r>
      <w:proofErr w:type="spellStart"/>
      <w:r w:rsidR="00C02F27" w:rsidRPr="005F662D">
        <w:rPr>
          <w:rFonts w:ascii="Arial" w:hAnsi="Arial" w:cs="Arial"/>
          <w:b/>
          <w:bCs/>
          <w:sz w:val="28"/>
          <w:szCs w:val="28"/>
          <w:lang w:eastAsia="ar-SA"/>
        </w:rPr>
        <w:t>дсп</w:t>
      </w:r>
      <w:proofErr w:type="spellEnd"/>
      <w:r w:rsidR="009E18DF" w:rsidRPr="005F662D">
        <w:rPr>
          <w:rFonts w:ascii="Arial" w:hAnsi="Arial" w:cs="Arial"/>
          <w:b/>
          <w:bCs/>
          <w:sz w:val="28"/>
          <w:szCs w:val="28"/>
          <w:lang w:eastAsia="ar-SA"/>
        </w:rPr>
        <w:t xml:space="preserve"> </w:t>
      </w:r>
    </w:p>
    <w:p w14:paraId="70C25C86" w14:textId="0783D11D" w:rsidR="00B50EE9" w:rsidRPr="005F662D" w:rsidRDefault="00B50EE9" w:rsidP="00B50EE9">
      <w:pPr>
        <w:widowControl w:val="0"/>
        <w:suppressAutoHyphens/>
        <w:jc w:val="center"/>
        <w:rPr>
          <w:rFonts w:ascii="Arial" w:hAnsi="Arial" w:cs="Arial"/>
          <w:b/>
          <w:bCs/>
          <w:sz w:val="28"/>
          <w:szCs w:val="28"/>
          <w:lang w:eastAsia="ar-SA"/>
        </w:rPr>
      </w:pPr>
      <w:r w:rsidRPr="005F662D">
        <w:rPr>
          <w:rFonts w:ascii="Arial" w:hAnsi="Arial" w:cs="Arial"/>
          <w:b/>
          <w:bCs/>
          <w:sz w:val="28"/>
          <w:szCs w:val="28"/>
          <w:lang w:eastAsia="ar-SA"/>
        </w:rPr>
        <w:t>РОССИЙСКАЯ ФЕДЕРАЦИЯ</w:t>
      </w:r>
    </w:p>
    <w:p w14:paraId="6B647005" w14:textId="77777777" w:rsidR="00B50EE9" w:rsidRPr="005F662D" w:rsidRDefault="00B50EE9" w:rsidP="00B50EE9">
      <w:pPr>
        <w:widowControl w:val="0"/>
        <w:suppressAutoHyphens/>
        <w:jc w:val="center"/>
        <w:rPr>
          <w:rFonts w:ascii="Arial" w:hAnsi="Arial" w:cs="Arial"/>
          <w:b/>
          <w:bCs/>
          <w:sz w:val="28"/>
          <w:szCs w:val="28"/>
          <w:lang w:eastAsia="ar-SA"/>
        </w:rPr>
      </w:pPr>
      <w:r w:rsidRPr="005F662D">
        <w:rPr>
          <w:rFonts w:ascii="Arial" w:hAnsi="Arial" w:cs="Arial"/>
          <w:b/>
          <w:bCs/>
          <w:sz w:val="28"/>
          <w:szCs w:val="28"/>
          <w:lang w:eastAsia="ar-SA"/>
        </w:rPr>
        <w:t>ИРКУТСКАЯ ОБЛАСТЬ</w:t>
      </w:r>
    </w:p>
    <w:p w14:paraId="072A6D06" w14:textId="77777777" w:rsidR="00B50EE9" w:rsidRPr="005F662D" w:rsidRDefault="00B50EE9" w:rsidP="00B50EE9">
      <w:pPr>
        <w:widowControl w:val="0"/>
        <w:suppressAutoHyphens/>
        <w:jc w:val="center"/>
        <w:rPr>
          <w:rFonts w:ascii="Arial" w:hAnsi="Arial" w:cs="Arial"/>
          <w:b/>
          <w:bCs/>
          <w:sz w:val="28"/>
          <w:szCs w:val="28"/>
          <w:lang w:eastAsia="ar-SA"/>
        </w:rPr>
      </w:pPr>
      <w:r w:rsidRPr="005F662D">
        <w:rPr>
          <w:rFonts w:ascii="Arial" w:hAnsi="Arial" w:cs="Arial"/>
          <w:b/>
          <w:bCs/>
          <w:sz w:val="28"/>
          <w:szCs w:val="28"/>
          <w:lang w:eastAsia="ar-SA"/>
        </w:rPr>
        <w:t xml:space="preserve"> ИРКУТСКИЙ РАЙОН</w:t>
      </w:r>
    </w:p>
    <w:p w14:paraId="01A546BE" w14:textId="2899445B" w:rsidR="00B50EE9" w:rsidRPr="005F662D" w:rsidRDefault="006D333E" w:rsidP="00B50EE9">
      <w:pPr>
        <w:widowControl w:val="0"/>
        <w:suppressAutoHyphens/>
        <w:jc w:val="center"/>
        <w:rPr>
          <w:rFonts w:ascii="Arial" w:hAnsi="Arial" w:cs="Arial"/>
          <w:b/>
          <w:bCs/>
          <w:sz w:val="28"/>
          <w:szCs w:val="28"/>
          <w:lang w:eastAsia="ar-SA"/>
        </w:rPr>
      </w:pPr>
      <w:r w:rsidRPr="005F662D">
        <w:rPr>
          <w:rFonts w:ascii="Arial" w:hAnsi="Arial" w:cs="Arial"/>
          <w:b/>
          <w:bCs/>
          <w:sz w:val="28"/>
          <w:szCs w:val="28"/>
          <w:lang w:eastAsia="ar-SA"/>
        </w:rPr>
        <w:t>НИКОЛЬСКОЕ</w:t>
      </w:r>
      <w:r w:rsidR="00B50EE9" w:rsidRPr="005F662D">
        <w:rPr>
          <w:rFonts w:ascii="Arial" w:hAnsi="Arial" w:cs="Arial"/>
          <w:b/>
          <w:bCs/>
          <w:sz w:val="28"/>
          <w:szCs w:val="28"/>
          <w:lang w:eastAsia="ar-SA"/>
        </w:rPr>
        <w:t xml:space="preserve"> МУНИЦИПАЛЬНОЕ ОБРАЗОВАНИЕ</w:t>
      </w:r>
    </w:p>
    <w:p w14:paraId="3C97860B" w14:textId="77777777" w:rsidR="00B50EE9" w:rsidRPr="005F662D" w:rsidRDefault="00B50EE9" w:rsidP="00B50EE9">
      <w:pPr>
        <w:widowControl w:val="0"/>
        <w:suppressAutoHyphens/>
        <w:jc w:val="center"/>
        <w:rPr>
          <w:rFonts w:ascii="Arial" w:hAnsi="Arial" w:cs="Arial"/>
          <w:b/>
          <w:bCs/>
          <w:sz w:val="28"/>
          <w:szCs w:val="28"/>
          <w:lang w:eastAsia="ar-SA"/>
        </w:rPr>
      </w:pPr>
      <w:r w:rsidRPr="005F662D">
        <w:rPr>
          <w:rFonts w:ascii="Arial" w:hAnsi="Arial" w:cs="Arial"/>
          <w:b/>
          <w:bCs/>
          <w:sz w:val="28"/>
          <w:szCs w:val="28"/>
          <w:lang w:eastAsia="ar-SA"/>
        </w:rPr>
        <w:t xml:space="preserve">ДУМА </w:t>
      </w:r>
    </w:p>
    <w:p w14:paraId="1BFE357B" w14:textId="77777777" w:rsidR="00B50EE9" w:rsidRPr="005F662D" w:rsidRDefault="00B50EE9" w:rsidP="00B50EE9">
      <w:pPr>
        <w:widowControl w:val="0"/>
        <w:suppressAutoHyphens/>
        <w:jc w:val="center"/>
        <w:rPr>
          <w:rFonts w:ascii="Arial" w:hAnsi="Arial" w:cs="Arial"/>
          <w:b/>
          <w:bCs/>
          <w:sz w:val="28"/>
          <w:szCs w:val="28"/>
          <w:lang w:eastAsia="ar-SA"/>
        </w:rPr>
      </w:pPr>
      <w:r w:rsidRPr="005F662D">
        <w:rPr>
          <w:rFonts w:ascii="Arial" w:hAnsi="Arial" w:cs="Arial"/>
          <w:b/>
          <w:bCs/>
          <w:sz w:val="28"/>
          <w:szCs w:val="28"/>
          <w:lang w:eastAsia="ar-SA"/>
        </w:rPr>
        <w:t>РЕШЕНИЕ</w:t>
      </w:r>
    </w:p>
    <w:p w14:paraId="02567AB1" w14:textId="77777777" w:rsidR="00B50EE9" w:rsidRPr="005F662D" w:rsidRDefault="00B50EE9" w:rsidP="00B50EE9">
      <w:pPr>
        <w:tabs>
          <w:tab w:val="left" w:pos="7720"/>
        </w:tabs>
        <w:rPr>
          <w:b/>
          <w:bCs/>
          <w:sz w:val="28"/>
          <w:szCs w:val="28"/>
        </w:rPr>
      </w:pPr>
    </w:p>
    <w:p w14:paraId="4AAD84F5" w14:textId="0EB9694A" w:rsidR="00B50EE9" w:rsidRPr="005F662D" w:rsidRDefault="00B50EE9" w:rsidP="00B50EE9">
      <w:pPr>
        <w:shd w:val="clear" w:color="auto" w:fill="FFFFFF"/>
        <w:jc w:val="center"/>
        <w:rPr>
          <w:rFonts w:ascii="Arial" w:hAnsi="Arial" w:cs="Arial"/>
          <w:b/>
          <w:bCs/>
          <w:sz w:val="28"/>
          <w:szCs w:val="28"/>
        </w:rPr>
      </w:pPr>
      <w:r w:rsidRPr="005F662D">
        <w:rPr>
          <w:rFonts w:ascii="Arial" w:hAnsi="Arial" w:cs="Arial"/>
          <w:b/>
          <w:bCs/>
          <w:sz w:val="28"/>
          <w:szCs w:val="28"/>
        </w:rPr>
        <w:t>О ПРИНЯТИИ НА 20</w:t>
      </w:r>
      <w:r w:rsidR="006B5D7B" w:rsidRPr="005F662D">
        <w:rPr>
          <w:rFonts w:ascii="Arial" w:hAnsi="Arial" w:cs="Arial"/>
          <w:b/>
          <w:bCs/>
          <w:sz w:val="28"/>
          <w:szCs w:val="28"/>
        </w:rPr>
        <w:t>2</w:t>
      </w:r>
      <w:r w:rsidR="009F5626">
        <w:rPr>
          <w:rFonts w:ascii="Arial" w:hAnsi="Arial" w:cs="Arial"/>
          <w:b/>
          <w:bCs/>
          <w:sz w:val="28"/>
          <w:szCs w:val="28"/>
        </w:rPr>
        <w:t>5</w:t>
      </w:r>
      <w:r w:rsidRPr="005F662D">
        <w:rPr>
          <w:rFonts w:ascii="Arial" w:hAnsi="Arial" w:cs="Arial"/>
          <w:b/>
          <w:bCs/>
          <w:sz w:val="28"/>
          <w:szCs w:val="28"/>
        </w:rPr>
        <w:t xml:space="preserve"> ГОД ЧАСТИ ПОЛНОМОЧИЙ ИРКУТСКОГО РАЙОННОГО МУНИЦИПАЛЬНОГО ОБРАЗОВАНИЯ НА УРОВЕНЬ </w:t>
      </w:r>
      <w:r w:rsidR="006D333E" w:rsidRPr="005F662D">
        <w:rPr>
          <w:rFonts w:ascii="Arial" w:hAnsi="Arial" w:cs="Arial"/>
          <w:b/>
          <w:bCs/>
          <w:sz w:val="28"/>
          <w:szCs w:val="28"/>
        </w:rPr>
        <w:t>НИКОЛЬСКОГО</w:t>
      </w:r>
      <w:r w:rsidRPr="005F662D">
        <w:rPr>
          <w:rFonts w:ascii="Arial" w:hAnsi="Arial" w:cs="Arial"/>
          <w:b/>
          <w:bCs/>
          <w:sz w:val="28"/>
          <w:szCs w:val="28"/>
        </w:rPr>
        <w:t xml:space="preserve"> МУНИЦИПАЛЬНО</w:t>
      </w:r>
      <w:bookmarkStart w:id="0" w:name="_GoBack"/>
      <w:bookmarkEnd w:id="0"/>
      <w:r w:rsidRPr="005F662D">
        <w:rPr>
          <w:rFonts w:ascii="Arial" w:hAnsi="Arial" w:cs="Arial"/>
          <w:b/>
          <w:bCs/>
          <w:sz w:val="28"/>
          <w:szCs w:val="28"/>
        </w:rPr>
        <w:t>ГО ОБРАЗОВАНИЯ ПО РЕШЕНИЮ ВОПРОСА МЕСТНОГО ЗНАЧЕНИЯ «</w:t>
      </w:r>
      <w:r w:rsidR="009E1483" w:rsidRPr="005F662D">
        <w:rPr>
          <w:rFonts w:ascii="Arial" w:hAnsi="Arial" w:cs="Arial"/>
          <w:b/>
          <w:bCs/>
          <w:sz w:val="28"/>
          <w:szCs w:val="28"/>
        </w:rPr>
        <w:t>УЧАСТИЕ В ПРЕДУПРЕЖДЕНИИ И ЛИКВИДАЦИИ ПОСЛЕДСТВИЙ ЧРЕЗВУЧАЙНЫХ СИТУАЦИЙ В ГРАНИЦАХ ПОСЕЛЕНИЯ»</w:t>
      </w:r>
    </w:p>
    <w:p w14:paraId="7DD28EBB" w14:textId="77777777" w:rsidR="00B50EE9" w:rsidRPr="00A405FA" w:rsidRDefault="00B50EE9" w:rsidP="00B50EE9">
      <w:pPr>
        <w:shd w:val="clear" w:color="auto" w:fill="FFFFFF"/>
        <w:jc w:val="center"/>
        <w:rPr>
          <w:rFonts w:ascii="Arial" w:hAnsi="Arial" w:cs="Arial"/>
          <w:sz w:val="20"/>
          <w:szCs w:val="20"/>
        </w:rPr>
      </w:pPr>
      <w:r w:rsidRPr="00A405FA">
        <w:rPr>
          <w:rFonts w:ascii="Arial" w:hAnsi="Arial" w:cs="Arial"/>
          <w:b/>
          <w:bCs/>
          <w:sz w:val="20"/>
          <w:szCs w:val="20"/>
        </w:rPr>
        <w:t> </w:t>
      </w:r>
    </w:p>
    <w:p w14:paraId="11BAAA13" w14:textId="5EC2D10D" w:rsidR="00B50EE9" w:rsidRPr="00A405FA" w:rsidRDefault="009E1483" w:rsidP="00B35363">
      <w:pPr>
        <w:shd w:val="clear" w:color="auto" w:fill="FFFFFF"/>
        <w:ind w:firstLine="709"/>
        <w:jc w:val="both"/>
        <w:rPr>
          <w:rFonts w:ascii="Arial" w:hAnsi="Arial" w:cs="Arial"/>
        </w:rPr>
      </w:pPr>
      <w:proofErr w:type="gramStart"/>
      <w:r w:rsidRPr="00A405FA">
        <w:rPr>
          <w:rFonts w:ascii="Arial" w:hAnsi="Arial" w:cs="Arial"/>
        </w:rPr>
        <w:t xml:space="preserve">В целях </w:t>
      </w:r>
      <w:r w:rsidR="00B35363">
        <w:rPr>
          <w:rFonts w:ascii="Arial" w:hAnsi="Arial" w:cs="Arial"/>
        </w:rPr>
        <w:t>эффективного решения задач в области предупреждения по решению вопроса местного значения «участие в предупреждении и ликвидации последствий чрезвычайных ситуаций  в границах поселений»</w:t>
      </w:r>
      <w:r w:rsidRPr="00A405FA">
        <w:rPr>
          <w:rFonts w:ascii="Arial" w:hAnsi="Arial" w:cs="Arial"/>
        </w:rPr>
        <w:t>,</w:t>
      </w:r>
      <w:r w:rsidR="00B35363">
        <w:rPr>
          <w:rFonts w:ascii="Arial" w:hAnsi="Arial" w:cs="Arial"/>
        </w:rPr>
        <w:t xml:space="preserve"> частью 2 статьи 11 Федерального закона от 21.12.1994 № 68-ФЗ «О защите населения и территорий от чрезвычайных ситуаций природного и техногенного характера»,</w:t>
      </w:r>
      <w:r w:rsidR="00D06122" w:rsidRPr="00A405FA">
        <w:rPr>
          <w:rFonts w:ascii="Arial" w:hAnsi="Arial" w:cs="Arial"/>
        </w:rPr>
        <w:t xml:space="preserve"> </w:t>
      </w:r>
      <w:r w:rsidRPr="00A405FA">
        <w:rPr>
          <w:rFonts w:ascii="Arial" w:hAnsi="Arial" w:cs="Arial"/>
        </w:rPr>
        <w:t xml:space="preserve">руководствуясь </w:t>
      </w:r>
      <w:r w:rsidR="00B50EE9" w:rsidRPr="00A405FA">
        <w:rPr>
          <w:rFonts w:ascii="Arial" w:hAnsi="Arial" w:cs="Arial"/>
        </w:rPr>
        <w:t>Устав</w:t>
      </w:r>
      <w:r w:rsidR="00C02F27">
        <w:rPr>
          <w:rFonts w:ascii="Arial" w:hAnsi="Arial" w:cs="Arial"/>
        </w:rPr>
        <w:t>ом</w:t>
      </w:r>
      <w:r w:rsidR="00B50EE9" w:rsidRPr="00A405FA">
        <w:rPr>
          <w:rFonts w:ascii="Arial" w:hAnsi="Arial" w:cs="Arial"/>
        </w:rPr>
        <w:t xml:space="preserve"> </w:t>
      </w:r>
      <w:r w:rsidR="006D333E">
        <w:rPr>
          <w:rFonts w:ascii="Arial" w:hAnsi="Arial" w:cs="Arial"/>
        </w:rPr>
        <w:t>Никольского</w:t>
      </w:r>
      <w:r w:rsidR="00B50EE9" w:rsidRPr="00A405FA">
        <w:rPr>
          <w:rFonts w:ascii="Arial" w:hAnsi="Arial" w:cs="Arial"/>
        </w:rPr>
        <w:t xml:space="preserve"> муниципального образования, Дума </w:t>
      </w:r>
      <w:r w:rsidR="006D333E">
        <w:rPr>
          <w:rFonts w:ascii="Arial" w:hAnsi="Arial" w:cs="Arial"/>
        </w:rPr>
        <w:t>Никольского</w:t>
      </w:r>
      <w:r w:rsidR="00B50EE9" w:rsidRPr="00A405FA">
        <w:rPr>
          <w:rFonts w:ascii="Arial" w:hAnsi="Arial" w:cs="Arial"/>
        </w:rPr>
        <w:t xml:space="preserve">  муниципального образования </w:t>
      </w:r>
      <w:proofErr w:type="gramEnd"/>
    </w:p>
    <w:p w14:paraId="411B6468" w14:textId="77777777" w:rsidR="00B50EE9" w:rsidRPr="00A405FA" w:rsidRDefault="00B50EE9" w:rsidP="00B50EE9">
      <w:pPr>
        <w:shd w:val="clear" w:color="auto" w:fill="FFFFFF"/>
        <w:jc w:val="both"/>
        <w:rPr>
          <w:rFonts w:ascii="Arial" w:hAnsi="Arial" w:cs="Arial"/>
        </w:rPr>
      </w:pPr>
    </w:p>
    <w:p w14:paraId="52E7CAE3" w14:textId="77777777" w:rsidR="00B50EE9" w:rsidRPr="00A405FA" w:rsidRDefault="00B50EE9" w:rsidP="005F662D">
      <w:pPr>
        <w:shd w:val="clear" w:color="auto" w:fill="FFFFFF"/>
        <w:rPr>
          <w:rFonts w:ascii="Arial" w:hAnsi="Arial" w:cs="Arial"/>
        </w:rPr>
      </w:pPr>
      <w:r w:rsidRPr="00A405FA">
        <w:rPr>
          <w:rFonts w:ascii="Arial" w:hAnsi="Arial" w:cs="Arial"/>
          <w:b/>
          <w:bCs/>
        </w:rPr>
        <w:t>РЕШИЛА:</w:t>
      </w:r>
    </w:p>
    <w:p w14:paraId="215F4FE4" w14:textId="77777777" w:rsidR="00B50EE9" w:rsidRPr="00A405FA" w:rsidRDefault="00B50EE9" w:rsidP="00B50EE9">
      <w:pPr>
        <w:shd w:val="clear" w:color="auto" w:fill="FFFFFF"/>
        <w:jc w:val="both"/>
        <w:rPr>
          <w:rFonts w:ascii="Arial" w:hAnsi="Arial" w:cs="Arial"/>
        </w:rPr>
      </w:pPr>
      <w:r w:rsidRPr="00A405FA">
        <w:rPr>
          <w:rFonts w:ascii="Arial" w:hAnsi="Arial" w:cs="Arial"/>
          <w:b/>
          <w:bCs/>
        </w:rPr>
        <w:t> </w:t>
      </w:r>
    </w:p>
    <w:p w14:paraId="49141FCE" w14:textId="77777777" w:rsidR="009F5626" w:rsidRDefault="00B50EE9" w:rsidP="00B50EE9">
      <w:pPr>
        <w:shd w:val="clear" w:color="auto" w:fill="FFFFFF"/>
        <w:ind w:firstLine="709"/>
        <w:jc w:val="both"/>
        <w:rPr>
          <w:rFonts w:ascii="Arial" w:hAnsi="Arial" w:cs="Arial"/>
        </w:rPr>
      </w:pPr>
      <w:r w:rsidRPr="00A405FA">
        <w:rPr>
          <w:rFonts w:ascii="Arial" w:hAnsi="Arial" w:cs="Arial"/>
        </w:rPr>
        <w:t>1. Принять на 2</w:t>
      </w:r>
      <w:r w:rsidR="00271933" w:rsidRPr="00A405FA">
        <w:rPr>
          <w:rFonts w:ascii="Arial" w:hAnsi="Arial" w:cs="Arial"/>
        </w:rPr>
        <w:t>02</w:t>
      </w:r>
      <w:r w:rsidR="009F5626">
        <w:rPr>
          <w:rFonts w:ascii="Arial" w:hAnsi="Arial" w:cs="Arial"/>
        </w:rPr>
        <w:t>5</w:t>
      </w:r>
      <w:r w:rsidRPr="00A405FA">
        <w:rPr>
          <w:rFonts w:ascii="Arial" w:hAnsi="Arial" w:cs="Arial"/>
        </w:rPr>
        <w:t xml:space="preserve"> год </w:t>
      </w:r>
      <w:r w:rsidR="0074719F" w:rsidRPr="00A405FA">
        <w:rPr>
          <w:rFonts w:ascii="Arial" w:hAnsi="Arial" w:cs="Arial"/>
        </w:rPr>
        <w:t xml:space="preserve">на </w:t>
      </w:r>
      <w:r w:rsidRPr="00A405FA">
        <w:rPr>
          <w:rFonts w:ascii="Arial" w:hAnsi="Arial" w:cs="Arial"/>
        </w:rPr>
        <w:t xml:space="preserve">уровень </w:t>
      </w:r>
      <w:r w:rsidR="006D333E">
        <w:rPr>
          <w:rFonts w:ascii="Arial" w:hAnsi="Arial" w:cs="Arial"/>
        </w:rPr>
        <w:t>Никольского</w:t>
      </w:r>
      <w:r w:rsidRPr="00A405FA">
        <w:rPr>
          <w:rFonts w:ascii="Arial" w:hAnsi="Arial" w:cs="Arial"/>
        </w:rPr>
        <w:t xml:space="preserve"> муниципального образования </w:t>
      </w:r>
      <w:bookmarkStart w:id="1" w:name="_Hlk136441797"/>
      <w:r w:rsidR="0074719F" w:rsidRPr="00A405FA">
        <w:rPr>
          <w:rFonts w:ascii="Arial" w:hAnsi="Arial" w:cs="Arial"/>
        </w:rPr>
        <w:t xml:space="preserve">часть полномочий Иркутского районного муниципального образования </w:t>
      </w:r>
      <w:r w:rsidRPr="00A405FA">
        <w:rPr>
          <w:rFonts w:ascii="Arial" w:hAnsi="Arial" w:cs="Arial"/>
        </w:rPr>
        <w:t xml:space="preserve">по решению вопроса местного значения </w:t>
      </w:r>
      <w:bookmarkStart w:id="2" w:name="_Hlk146038817"/>
      <w:r w:rsidRPr="00A405FA">
        <w:rPr>
          <w:rFonts w:ascii="Arial" w:hAnsi="Arial" w:cs="Arial"/>
        </w:rPr>
        <w:t>«</w:t>
      </w:r>
      <w:r w:rsidR="0074719F" w:rsidRPr="00A405FA">
        <w:rPr>
          <w:rFonts w:ascii="Arial" w:hAnsi="Arial" w:cs="Arial"/>
        </w:rPr>
        <w:t>Участие в предупреждении и ликвидации последствий чрезвычайных ситуаций в границах поселения</w:t>
      </w:r>
      <w:r w:rsidRPr="00A405FA">
        <w:rPr>
          <w:rFonts w:ascii="Arial" w:hAnsi="Arial" w:cs="Arial"/>
        </w:rPr>
        <w:t>»</w:t>
      </w:r>
      <w:bookmarkEnd w:id="1"/>
      <w:bookmarkEnd w:id="2"/>
      <w:r w:rsidR="009F5626">
        <w:rPr>
          <w:rFonts w:ascii="Arial" w:hAnsi="Arial" w:cs="Arial"/>
        </w:rPr>
        <w:t>, а именно:</w:t>
      </w:r>
    </w:p>
    <w:p w14:paraId="26EEF948" w14:textId="544AAA7E" w:rsidR="009F5626" w:rsidRPr="002D1F15" w:rsidRDefault="009F5626" w:rsidP="009F5626">
      <w:pPr>
        <w:shd w:val="clear" w:color="auto" w:fill="FFFFFF"/>
        <w:ind w:firstLine="709"/>
        <w:jc w:val="both"/>
        <w:rPr>
          <w:rFonts w:ascii="Arial" w:hAnsi="Arial" w:cs="Arial"/>
        </w:rPr>
      </w:pPr>
      <w:r>
        <w:rPr>
          <w:rFonts w:ascii="Arial" w:hAnsi="Arial" w:cs="Arial"/>
        </w:rPr>
        <w:t xml:space="preserve">1) </w:t>
      </w:r>
      <w:r w:rsidRPr="002D1F15">
        <w:rPr>
          <w:rFonts w:ascii="Arial" w:hAnsi="Arial" w:cs="Arial"/>
        </w:rPr>
        <w:t>осуществление подготовки и содержания в готовности необходимых сил и сре</w:t>
      </w:r>
      <w:proofErr w:type="gramStart"/>
      <w:r w:rsidRPr="002D1F15">
        <w:rPr>
          <w:rFonts w:ascii="Arial" w:hAnsi="Arial" w:cs="Arial"/>
        </w:rPr>
        <w:t>дств дл</w:t>
      </w:r>
      <w:proofErr w:type="gramEnd"/>
      <w:r w:rsidRPr="002D1F15">
        <w:rPr>
          <w:rFonts w:ascii="Arial" w:hAnsi="Arial" w:cs="Arial"/>
        </w:rPr>
        <w:t>я защиты населения и территорий от чрезвычайных ситуаций, а также подготовки населения в области защиты от чрезвычайных ситуаций;</w:t>
      </w:r>
    </w:p>
    <w:p w14:paraId="38DDFE06" w14:textId="77777777" w:rsidR="009F5626" w:rsidRPr="002D1F15" w:rsidRDefault="009F5626" w:rsidP="009F5626">
      <w:pPr>
        <w:shd w:val="clear" w:color="auto" w:fill="FFFFFF"/>
        <w:ind w:firstLine="709"/>
        <w:jc w:val="both"/>
        <w:rPr>
          <w:rFonts w:ascii="Arial" w:hAnsi="Arial" w:cs="Arial"/>
        </w:rPr>
      </w:pPr>
      <w:r w:rsidRPr="002D1F15">
        <w:rPr>
          <w:rFonts w:ascii="Arial" w:hAnsi="Arial" w:cs="Arial"/>
        </w:rPr>
        <w:t>2) организация и осуществление проведения эвакуационных мероприятий при угрозе возникновения или возникновении чрезвычайных ситуаций;</w:t>
      </w:r>
    </w:p>
    <w:p w14:paraId="3766EEDE" w14:textId="77777777" w:rsidR="009F5626" w:rsidRPr="002D1F15" w:rsidRDefault="009F5626" w:rsidP="009F5626">
      <w:pPr>
        <w:shd w:val="clear" w:color="auto" w:fill="FFFFFF"/>
        <w:ind w:firstLine="709"/>
        <w:jc w:val="both"/>
        <w:rPr>
          <w:rFonts w:ascii="Arial" w:hAnsi="Arial" w:cs="Arial"/>
        </w:rPr>
      </w:pPr>
      <w:r w:rsidRPr="002D1F15">
        <w:rPr>
          <w:rFonts w:ascii="Arial" w:hAnsi="Arial" w:cs="Arial"/>
        </w:rPr>
        <w:t>3) осуществление информирования населения о чрезвычайных ситуациях;</w:t>
      </w:r>
    </w:p>
    <w:p w14:paraId="02E68774" w14:textId="77777777" w:rsidR="009F5626" w:rsidRPr="002D1F15" w:rsidRDefault="009F5626" w:rsidP="009F5626">
      <w:pPr>
        <w:shd w:val="clear" w:color="auto" w:fill="FFFFFF"/>
        <w:ind w:firstLine="709"/>
        <w:jc w:val="both"/>
        <w:rPr>
          <w:rFonts w:ascii="Arial" w:hAnsi="Arial" w:cs="Arial"/>
        </w:rPr>
      </w:pPr>
      <w:r w:rsidRPr="002D1F15">
        <w:rPr>
          <w:rFonts w:ascii="Arial" w:hAnsi="Arial" w:cs="Arial"/>
        </w:rPr>
        <w:t>4)</w:t>
      </w:r>
      <w:r>
        <w:rPr>
          <w:rFonts w:ascii="Arial" w:hAnsi="Arial" w:cs="Arial"/>
        </w:rPr>
        <w:t xml:space="preserve"> </w:t>
      </w:r>
      <w:r w:rsidRPr="002D1F15">
        <w:rPr>
          <w:rFonts w:ascii="Arial" w:hAnsi="Arial" w:cs="Arial"/>
        </w:rPr>
        <w:t>содействие устойчивому функционированию организаций в чрезвычайных ситуациях;</w:t>
      </w:r>
    </w:p>
    <w:p w14:paraId="60E72795" w14:textId="4F7B8268" w:rsidR="009F5626" w:rsidRPr="002D1F15" w:rsidRDefault="009F5626" w:rsidP="009F5626">
      <w:pPr>
        <w:shd w:val="clear" w:color="auto" w:fill="FFFFFF"/>
        <w:ind w:firstLine="709"/>
        <w:jc w:val="both"/>
        <w:rPr>
          <w:rFonts w:ascii="Arial" w:hAnsi="Arial" w:cs="Arial"/>
          <w:color w:val="000000"/>
          <w:shd w:val="clear" w:color="auto" w:fill="FFFFFF"/>
        </w:rPr>
      </w:pPr>
      <w:r w:rsidRPr="002D1F15">
        <w:rPr>
          <w:rFonts w:ascii="Arial" w:hAnsi="Arial" w:cs="Arial"/>
        </w:rPr>
        <w:t xml:space="preserve">5) </w:t>
      </w:r>
      <w:r w:rsidRPr="002D1F15">
        <w:rPr>
          <w:rFonts w:ascii="Arial" w:hAnsi="Arial" w:cs="Arial"/>
          <w:color w:val="000000"/>
          <w:shd w:val="clear" w:color="auto" w:fill="FFFFFF"/>
        </w:rPr>
        <w:t>поддержание в постоянной готовности муниципальн</w:t>
      </w:r>
      <w:r>
        <w:rPr>
          <w:rFonts w:ascii="Arial" w:hAnsi="Arial" w:cs="Arial"/>
          <w:color w:val="000000"/>
          <w:shd w:val="clear" w:color="auto" w:fill="FFFFFF"/>
        </w:rPr>
        <w:t>ой</w:t>
      </w:r>
      <w:r w:rsidRPr="002D1F15">
        <w:rPr>
          <w:rFonts w:ascii="Arial" w:hAnsi="Arial" w:cs="Arial"/>
          <w:color w:val="000000"/>
          <w:shd w:val="clear" w:color="auto" w:fill="FFFFFF"/>
        </w:rPr>
        <w:t xml:space="preserve"> системы оповещения и информирования населения о чрезвычайных ситуациях;</w:t>
      </w:r>
    </w:p>
    <w:p w14:paraId="1EE6730C" w14:textId="77777777" w:rsidR="009F5626" w:rsidRPr="002D1F15" w:rsidRDefault="009F5626" w:rsidP="009F5626">
      <w:pPr>
        <w:shd w:val="clear" w:color="auto" w:fill="FFFFFF"/>
        <w:ind w:firstLine="709"/>
        <w:jc w:val="both"/>
        <w:rPr>
          <w:rFonts w:ascii="Arial" w:hAnsi="Arial" w:cs="Arial"/>
        </w:rPr>
      </w:pPr>
      <w:r w:rsidRPr="002D1F15">
        <w:rPr>
          <w:rFonts w:ascii="Arial" w:hAnsi="Arial" w:cs="Arial"/>
        </w:rPr>
        <w:t>6) осуществление сбора информации в области защиты населения и территорий от</w:t>
      </w:r>
      <w:r>
        <w:rPr>
          <w:rFonts w:ascii="Arial" w:hAnsi="Arial" w:cs="Arial"/>
        </w:rPr>
        <w:t xml:space="preserve"> </w:t>
      </w:r>
      <w:r w:rsidRPr="002D1F15">
        <w:rPr>
          <w:rFonts w:ascii="Arial" w:hAnsi="Arial" w:cs="Arial"/>
        </w:rPr>
        <w:t>чрезвычайных ситуаций и обмен такой информацией, обеспечение, в том числе с использованием комплексной системы экстренного оповещения населения об угрозе возникновения или о возникновении чрезвычайных ситуаций, своевременное оповещение населения об угрозе возникновения или о возникновении чрезвычайных ситуаций;</w:t>
      </w:r>
    </w:p>
    <w:p w14:paraId="09D85DC4" w14:textId="77777777" w:rsidR="009F5626" w:rsidRPr="002D1F15" w:rsidRDefault="009F5626" w:rsidP="009F5626">
      <w:pPr>
        <w:shd w:val="clear" w:color="auto" w:fill="FFFFFF"/>
        <w:ind w:firstLine="709"/>
        <w:jc w:val="both"/>
        <w:rPr>
          <w:rFonts w:ascii="Arial" w:hAnsi="Arial" w:cs="Arial"/>
        </w:rPr>
      </w:pPr>
      <w:r w:rsidRPr="002D1F15">
        <w:rPr>
          <w:rFonts w:ascii="Arial" w:hAnsi="Arial" w:cs="Arial"/>
        </w:rPr>
        <w:t>7)  устанавливание при ликвидации чрезвычайных ситуаций федерального, межрегионального, регионального, межмуниципального и муниципального характера факт</w:t>
      </w:r>
      <w:r>
        <w:rPr>
          <w:rFonts w:ascii="Arial" w:hAnsi="Arial" w:cs="Arial"/>
        </w:rPr>
        <w:t>а</w:t>
      </w:r>
      <w:r w:rsidRPr="002D1F15">
        <w:rPr>
          <w:rFonts w:ascii="Arial" w:hAnsi="Arial" w:cs="Arial"/>
        </w:rPr>
        <w:t xml:space="preserve">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w:t>
      </w:r>
    </w:p>
    <w:p w14:paraId="757FA95F" w14:textId="78578FF7" w:rsidR="00B50EE9" w:rsidRPr="00A405FA" w:rsidRDefault="00B50EE9" w:rsidP="00B50EE9">
      <w:pPr>
        <w:shd w:val="clear" w:color="auto" w:fill="FFFFFF"/>
        <w:ind w:firstLine="709"/>
        <w:jc w:val="both"/>
        <w:rPr>
          <w:rFonts w:ascii="Arial" w:hAnsi="Arial" w:cs="Arial"/>
        </w:rPr>
      </w:pPr>
      <w:r w:rsidRPr="00A405FA">
        <w:rPr>
          <w:rFonts w:ascii="Arial" w:hAnsi="Arial" w:cs="Arial"/>
        </w:rPr>
        <w:t xml:space="preserve">2. Администрации </w:t>
      </w:r>
      <w:r w:rsidR="006D333E">
        <w:rPr>
          <w:rFonts w:ascii="Arial" w:hAnsi="Arial" w:cs="Arial"/>
        </w:rPr>
        <w:t>Никольского</w:t>
      </w:r>
      <w:r w:rsidRPr="00A405FA">
        <w:rPr>
          <w:rFonts w:ascii="Arial" w:hAnsi="Arial" w:cs="Arial"/>
        </w:rPr>
        <w:t xml:space="preserve"> муниципального образования заключить соглашение с администрацией Иркутского районного муниципального образования о передаче осуществления части полномочий Иркутского районного муниципального образования на уровень </w:t>
      </w:r>
      <w:r w:rsidR="006D333E">
        <w:rPr>
          <w:rFonts w:ascii="Arial" w:hAnsi="Arial" w:cs="Arial"/>
        </w:rPr>
        <w:t>Никольского</w:t>
      </w:r>
      <w:r w:rsidRPr="00A405FA">
        <w:rPr>
          <w:rFonts w:ascii="Arial" w:hAnsi="Arial" w:cs="Arial"/>
        </w:rPr>
        <w:t xml:space="preserve"> муниципального образования.</w:t>
      </w:r>
    </w:p>
    <w:p w14:paraId="3D91974D" w14:textId="02DDA14C" w:rsidR="00B50EE9" w:rsidRPr="00A405FA" w:rsidRDefault="00B50EE9" w:rsidP="00B35363">
      <w:pPr>
        <w:shd w:val="clear" w:color="auto" w:fill="FFFFFF"/>
        <w:ind w:firstLine="709"/>
        <w:jc w:val="both"/>
        <w:rPr>
          <w:rFonts w:ascii="Arial" w:hAnsi="Arial" w:cs="Arial"/>
        </w:rPr>
      </w:pPr>
      <w:r w:rsidRPr="00A405FA">
        <w:rPr>
          <w:rFonts w:ascii="Arial" w:hAnsi="Arial" w:cs="Arial"/>
        </w:rPr>
        <w:lastRenderedPageBreak/>
        <w:t xml:space="preserve">3. Объем межбюджетных трансфертов, передаваемых из бюджета Иркутского районного муниципального образования в бюджет </w:t>
      </w:r>
      <w:r w:rsidR="006D333E">
        <w:rPr>
          <w:rFonts w:ascii="Arial" w:hAnsi="Arial" w:cs="Arial"/>
        </w:rPr>
        <w:t>Никольского</w:t>
      </w:r>
      <w:r w:rsidRPr="00A405FA">
        <w:rPr>
          <w:rFonts w:ascii="Arial" w:hAnsi="Arial" w:cs="Arial"/>
        </w:rPr>
        <w:t xml:space="preserve"> муниципального образования на осуществление части полномочий, определить соглашением между администрацией </w:t>
      </w:r>
      <w:r w:rsidR="006D333E">
        <w:rPr>
          <w:rFonts w:ascii="Arial" w:hAnsi="Arial" w:cs="Arial"/>
        </w:rPr>
        <w:t>Никольского</w:t>
      </w:r>
      <w:r w:rsidRPr="00A405FA">
        <w:rPr>
          <w:rFonts w:ascii="Arial" w:hAnsi="Arial" w:cs="Arial"/>
        </w:rPr>
        <w:t xml:space="preserve"> муниципального образования и администрацией Иркутского районного муниципального образования.</w:t>
      </w:r>
    </w:p>
    <w:p w14:paraId="640B3D20" w14:textId="68130F1A" w:rsidR="0074719F" w:rsidRPr="00A405FA" w:rsidRDefault="00B50EE9" w:rsidP="0074719F">
      <w:pPr>
        <w:ind w:firstLine="750"/>
        <w:jc w:val="both"/>
        <w:rPr>
          <w:rFonts w:ascii="Arial" w:hAnsi="Arial" w:cs="Arial"/>
        </w:rPr>
      </w:pPr>
      <w:r w:rsidRPr="00A405FA">
        <w:rPr>
          <w:rFonts w:ascii="Arial" w:hAnsi="Arial" w:cs="Arial"/>
        </w:rPr>
        <w:t xml:space="preserve">4. </w:t>
      </w:r>
      <w:r w:rsidR="0074719F" w:rsidRPr="00A405FA">
        <w:rPr>
          <w:rFonts w:ascii="Arial" w:hAnsi="Arial" w:cs="Arial"/>
        </w:rPr>
        <w:t>Опубликовать настоящее решение в информационном бюллетене «</w:t>
      </w:r>
      <w:r w:rsidR="00C02F27">
        <w:rPr>
          <w:rFonts w:ascii="Arial" w:hAnsi="Arial" w:cs="Arial"/>
        </w:rPr>
        <w:t>Никольский в</w:t>
      </w:r>
      <w:r w:rsidR="0074719F" w:rsidRPr="00A405FA">
        <w:rPr>
          <w:rFonts w:ascii="Arial" w:hAnsi="Arial" w:cs="Arial"/>
        </w:rPr>
        <w:t>естник»</w:t>
      </w:r>
      <w:r w:rsidR="00C02F27">
        <w:rPr>
          <w:rFonts w:ascii="Arial" w:hAnsi="Arial" w:cs="Arial"/>
        </w:rPr>
        <w:t xml:space="preserve"> и </w:t>
      </w:r>
      <w:r w:rsidR="0074719F" w:rsidRPr="00A405FA">
        <w:rPr>
          <w:rFonts w:ascii="Arial" w:hAnsi="Arial" w:cs="Arial"/>
        </w:rPr>
        <w:t xml:space="preserve">на официальном сайте </w:t>
      </w:r>
      <w:r w:rsidR="006D333E">
        <w:rPr>
          <w:rFonts w:ascii="Arial" w:hAnsi="Arial" w:cs="Arial"/>
        </w:rPr>
        <w:t>Никольского</w:t>
      </w:r>
      <w:r w:rsidR="0074719F" w:rsidRPr="00A405FA">
        <w:rPr>
          <w:rFonts w:ascii="Arial" w:hAnsi="Arial" w:cs="Arial"/>
        </w:rPr>
        <w:t xml:space="preserve"> </w:t>
      </w:r>
      <w:r w:rsidR="00C02F27">
        <w:rPr>
          <w:rFonts w:ascii="Arial" w:hAnsi="Arial" w:cs="Arial"/>
        </w:rPr>
        <w:t>муниципального образования</w:t>
      </w:r>
      <w:r w:rsidR="0074719F" w:rsidRPr="00A405FA">
        <w:rPr>
          <w:rFonts w:ascii="Arial" w:hAnsi="Arial" w:cs="Arial"/>
        </w:rPr>
        <w:t>.</w:t>
      </w:r>
    </w:p>
    <w:p w14:paraId="14342EEA" w14:textId="77777777" w:rsidR="0074719F" w:rsidRPr="00A405FA" w:rsidRDefault="0074719F" w:rsidP="0074719F">
      <w:pPr>
        <w:ind w:firstLine="709"/>
        <w:jc w:val="both"/>
        <w:rPr>
          <w:rFonts w:ascii="Arial" w:hAnsi="Arial" w:cs="Arial"/>
        </w:rPr>
      </w:pPr>
      <w:r w:rsidRPr="00A405FA">
        <w:rPr>
          <w:rFonts w:ascii="Arial" w:hAnsi="Arial" w:cs="Arial"/>
        </w:rPr>
        <w:t xml:space="preserve"> </w:t>
      </w:r>
      <w:r w:rsidR="00B50EE9" w:rsidRPr="00A405FA">
        <w:rPr>
          <w:rFonts w:ascii="Arial" w:hAnsi="Arial" w:cs="Arial"/>
        </w:rPr>
        <w:t xml:space="preserve">5. </w:t>
      </w:r>
      <w:r w:rsidRPr="00A405FA">
        <w:rPr>
          <w:rFonts w:ascii="Arial" w:hAnsi="Arial" w:cs="Arial"/>
        </w:rPr>
        <w:t>Настоящее решение вступает в силу после дня его официального опубликования (обнародования).</w:t>
      </w:r>
    </w:p>
    <w:p w14:paraId="63C1CFFD" w14:textId="0C453CEC" w:rsidR="00B50EE9" w:rsidRPr="00A405FA" w:rsidRDefault="00B50EE9" w:rsidP="00A042AE">
      <w:pPr>
        <w:jc w:val="both"/>
        <w:rPr>
          <w:rFonts w:ascii="Arial" w:hAnsi="Arial" w:cs="Arial"/>
        </w:rPr>
      </w:pPr>
    </w:p>
    <w:p w14:paraId="0EB4AE4C" w14:textId="77777777" w:rsidR="00C02F27" w:rsidRPr="00A57D3D" w:rsidRDefault="00C02F27" w:rsidP="00C02F27">
      <w:pPr>
        <w:widowControl w:val="0"/>
        <w:autoSpaceDE w:val="0"/>
        <w:autoSpaceDN w:val="0"/>
        <w:adjustRightInd w:val="0"/>
        <w:jc w:val="both"/>
        <w:rPr>
          <w:rFonts w:ascii="Arial" w:hAnsi="Arial" w:cs="Arial"/>
        </w:rPr>
      </w:pPr>
      <w:r w:rsidRPr="00A57D3D">
        <w:rPr>
          <w:rFonts w:ascii="Arial" w:hAnsi="Arial" w:cs="Arial"/>
        </w:rPr>
        <w:t>Глава Никольского</w:t>
      </w:r>
    </w:p>
    <w:p w14:paraId="448F4957" w14:textId="77777777" w:rsidR="00C02F27" w:rsidRPr="00A57D3D" w:rsidRDefault="00C02F27" w:rsidP="00C02F27">
      <w:pPr>
        <w:widowControl w:val="0"/>
        <w:autoSpaceDE w:val="0"/>
        <w:autoSpaceDN w:val="0"/>
        <w:adjustRightInd w:val="0"/>
        <w:jc w:val="both"/>
        <w:rPr>
          <w:rFonts w:ascii="Arial" w:hAnsi="Arial" w:cs="Arial"/>
        </w:rPr>
      </w:pPr>
      <w:r w:rsidRPr="00A57D3D">
        <w:rPr>
          <w:rFonts w:ascii="Arial" w:hAnsi="Arial" w:cs="Arial"/>
        </w:rPr>
        <w:t xml:space="preserve">муниципального образования, </w:t>
      </w:r>
    </w:p>
    <w:p w14:paraId="47FD7422" w14:textId="77777777" w:rsidR="00C02F27" w:rsidRPr="00A57D3D" w:rsidRDefault="00C02F27" w:rsidP="00C02F27">
      <w:pPr>
        <w:widowControl w:val="0"/>
        <w:autoSpaceDE w:val="0"/>
        <w:autoSpaceDN w:val="0"/>
        <w:adjustRightInd w:val="0"/>
        <w:jc w:val="both"/>
        <w:rPr>
          <w:rFonts w:ascii="Arial" w:hAnsi="Arial" w:cs="Arial"/>
        </w:rPr>
      </w:pPr>
      <w:r w:rsidRPr="00A57D3D">
        <w:rPr>
          <w:rFonts w:ascii="Arial" w:hAnsi="Arial" w:cs="Arial"/>
        </w:rPr>
        <w:t xml:space="preserve">Председатель Думы Никольского </w:t>
      </w:r>
    </w:p>
    <w:p w14:paraId="55926020" w14:textId="1605DE7E" w:rsidR="00C02F27" w:rsidRDefault="00C02F27" w:rsidP="005F662D">
      <w:pPr>
        <w:pStyle w:val="a5"/>
        <w:shd w:val="clear" w:color="auto" w:fill="FFFFFF"/>
        <w:spacing w:before="0" w:beforeAutospacing="0" w:after="0" w:afterAutospacing="0"/>
        <w:jc w:val="both"/>
        <w:rPr>
          <w:rFonts w:ascii="Arial" w:hAnsi="Arial" w:cs="Arial"/>
          <w:sz w:val="20"/>
          <w:szCs w:val="20"/>
        </w:rPr>
      </w:pPr>
      <w:r w:rsidRPr="00A57D3D">
        <w:rPr>
          <w:rFonts w:ascii="Arial" w:hAnsi="Arial" w:cs="Arial"/>
        </w:rPr>
        <w:t xml:space="preserve">муниципального образования                                                         </w:t>
      </w:r>
      <w:r w:rsidR="009F5626">
        <w:rPr>
          <w:rFonts w:ascii="Arial" w:hAnsi="Arial" w:cs="Arial"/>
        </w:rPr>
        <w:tab/>
        <w:t xml:space="preserve">       </w:t>
      </w:r>
      <w:proofErr w:type="spellStart"/>
      <w:r w:rsidRPr="00A57D3D">
        <w:rPr>
          <w:rFonts w:ascii="Arial" w:hAnsi="Arial" w:cs="Arial"/>
        </w:rPr>
        <w:t>И.А.Соболев</w:t>
      </w:r>
      <w:proofErr w:type="spellEnd"/>
    </w:p>
    <w:p w14:paraId="7422C63D" w14:textId="77777777" w:rsidR="00C02F27" w:rsidRPr="00A405FA" w:rsidRDefault="00C02F27" w:rsidP="00B50EE9">
      <w:pPr>
        <w:shd w:val="clear" w:color="auto" w:fill="FFFFFF"/>
        <w:jc w:val="both"/>
        <w:rPr>
          <w:rFonts w:ascii="Arial" w:hAnsi="Arial" w:cs="Arial"/>
          <w:sz w:val="20"/>
          <w:szCs w:val="20"/>
        </w:rPr>
      </w:pPr>
    </w:p>
    <w:p w14:paraId="0EA2AB06" w14:textId="77777777" w:rsidR="00B50EE9" w:rsidRPr="00A405FA" w:rsidRDefault="00B50EE9" w:rsidP="00B50EE9">
      <w:pPr>
        <w:shd w:val="clear" w:color="auto" w:fill="FFFFFF"/>
        <w:jc w:val="both"/>
        <w:rPr>
          <w:rFonts w:ascii="Arial" w:hAnsi="Arial" w:cs="Arial"/>
        </w:rPr>
      </w:pPr>
      <w:r w:rsidRPr="00A405FA">
        <w:rPr>
          <w:rFonts w:ascii="Arial" w:hAnsi="Arial" w:cs="Arial"/>
        </w:rPr>
        <w:t> </w:t>
      </w:r>
    </w:p>
    <w:p w14:paraId="30D7CCA3" w14:textId="77777777" w:rsidR="00635B2A" w:rsidRDefault="00635B2A"/>
    <w:sectPr w:rsidR="00635B2A" w:rsidSect="005F662D">
      <w:pgSz w:w="11906" w:h="16838"/>
      <w:pgMar w:top="284" w:right="707"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E12A232"/>
    <w:lvl w:ilvl="0">
      <w:start w:val="1"/>
      <w:numFmt w:val="bullet"/>
      <w:pStyle w:val="a"/>
      <w:lvlText w:val=""/>
      <w:lvlJc w:val="left"/>
      <w:pPr>
        <w:tabs>
          <w:tab w:val="num" w:pos="360"/>
        </w:tabs>
        <w:ind w:left="360" w:hanging="360"/>
      </w:pPr>
      <w:rPr>
        <w:rFonts w:ascii="Symbol" w:hAnsi="Symbol" w:hint="default"/>
      </w:rPr>
    </w:lvl>
  </w:abstractNum>
  <w:abstractNum w:abstractNumId="1">
    <w:nsid w:val="05414858"/>
    <w:multiLevelType w:val="hybridMultilevel"/>
    <w:tmpl w:val="5CAA82BE"/>
    <w:lvl w:ilvl="0" w:tplc="6278EC06">
      <w:start w:val="1"/>
      <w:numFmt w:val="decimal"/>
      <w:lvlText w:val="%1."/>
      <w:lvlJc w:val="left"/>
      <w:pPr>
        <w:tabs>
          <w:tab w:val="num" w:pos="750"/>
        </w:tabs>
        <w:ind w:left="750" w:hanging="39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E00"/>
    <w:rsid w:val="0000499C"/>
    <w:rsid w:val="00025872"/>
    <w:rsid w:val="00026460"/>
    <w:rsid w:val="00033ECC"/>
    <w:rsid w:val="00142093"/>
    <w:rsid w:val="00271933"/>
    <w:rsid w:val="003726D6"/>
    <w:rsid w:val="003D4720"/>
    <w:rsid w:val="005F662D"/>
    <w:rsid w:val="00635B2A"/>
    <w:rsid w:val="00691AAF"/>
    <w:rsid w:val="0069520C"/>
    <w:rsid w:val="006B5D7B"/>
    <w:rsid w:val="006D333E"/>
    <w:rsid w:val="007417EA"/>
    <w:rsid w:val="0074719F"/>
    <w:rsid w:val="008874DA"/>
    <w:rsid w:val="009E1483"/>
    <w:rsid w:val="009E18DF"/>
    <w:rsid w:val="009F5626"/>
    <w:rsid w:val="00A042AE"/>
    <w:rsid w:val="00A405FA"/>
    <w:rsid w:val="00B35363"/>
    <w:rsid w:val="00B50EE9"/>
    <w:rsid w:val="00C02F27"/>
    <w:rsid w:val="00C539A5"/>
    <w:rsid w:val="00C75C22"/>
    <w:rsid w:val="00C95C2F"/>
    <w:rsid w:val="00D06122"/>
    <w:rsid w:val="00D15E00"/>
    <w:rsid w:val="00DB5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36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50EE9"/>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ourierNew11pt">
    <w:name w:val="Основной текст (2) + Courier New;11 pt"/>
    <w:basedOn w:val="a1"/>
    <w:rsid w:val="0000499C"/>
    <w:rPr>
      <w:rFonts w:ascii="Courier New" w:eastAsia="Courier New" w:hAnsi="Courier New" w:cs="Courier New"/>
      <w:b w:val="0"/>
      <w:bCs w:val="0"/>
      <w:i w:val="0"/>
      <w:iCs w:val="0"/>
      <w:smallCaps w:val="0"/>
      <w:strike w:val="0"/>
      <w:color w:val="000000"/>
      <w:spacing w:val="0"/>
      <w:w w:val="100"/>
      <w:position w:val="0"/>
      <w:sz w:val="22"/>
      <w:szCs w:val="22"/>
      <w:u w:val="none"/>
      <w:lang w:val="ru-RU" w:eastAsia="ru-RU" w:bidi="ru-RU"/>
    </w:rPr>
  </w:style>
  <w:style w:type="table" w:customStyle="1" w:styleId="GridTableLight">
    <w:name w:val="Grid Table Light"/>
    <w:basedOn w:val="a2"/>
    <w:uiPriority w:val="40"/>
    <w:rsid w:val="000049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4">
    <w:name w:val="Table Grid"/>
    <w:basedOn w:val="a2"/>
    <w:uiPriority w:val="39"/>
    <w:rsid w:val="00A04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D06122"/>
    <w:pPr>
      <w:numPr>
        <w:numId w:val="2"/>
      </w:numPr>
      <w:contextualSpacing/>
    </w:pPr>
  </w:style>
  <w:style w:type="paragraph" w:styleId="a5">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0"/>
    <w:link w:val="1"/>
    <w:uiPriority w:val="99"/>
    <w:rsid w:val="00C02F27"/>
    <w:pPr>
      <w:spacing w:before="100" w:beforeAutospacing="1" w:after="100" w:afterAutospacing="1"/>
    </w:pPr>
  </w:style>
  <w:style w:type="character" w:customStyle="1" w:styleId="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5"/>
    <w:uiPriority w:val="99"/>
    <w:locked/>
    <w:rsid w:val="00C02F27"/>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50EE9"/>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ourierNew11pt">
    <w:name w:val="Основной текст (2) + Courier New;11 pt"/>
    <w:basedOn w:val="a1"/>
    <w:rsid w:val="0000499C"/>
    <w:rPr>
      <w:rFonts w:ascii="Courier New" w:eastAsia="Courier New" w:hAnsi="Courier New" w:cs="Courier New"/>
      <w:b w:val="0"/>
      <w:bCs w:val="0"/>
      <w:i w:val="0"/>
      <w:iCs w:val="0"/>
      <w:smallCaps w:val="0"/>
      <w:strike w:val="0"/>
      <w:color w:val="000000"/>
      <w:spacing w:val="0"/>
      <w:w w:val="100"/>
      <w:position w:val="0"/>
      <w:sz w:val="22"/>
      <w:szCs w:val="22"/>
      <w:u w:val="none"/>
      <w:lang w:val="ru-RU" w:eastAsia="ru-RU" w:bidi="ru-RU"/>
    </w:rPr>
  </w:style>
  <w:style w:type="table" w:customStyle="1" w:styleId="GridTableLight">
    <w:name w:val="Grid Table Light"/>
    <w:basedOn w:val="a2"/>
    <w:uiPriority w:val="40"/>
    <w:rsid w:val="000049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4">
    <w:name w:val="Table Grid"/>
    <w:basedOn w:val="a2"/>
    <w:uiPriority w:val="39"/>
    <w:rsid w:val="00A04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D06122"/>
    <w:pPr>
      <w:numPr>
        <w:numId w:val="2"/>
      </w:numPr>
      <w:contextualSpacing/>
    </w:pPr>
  </w:style>
  <w:style w:type="paragraph" w:styleId="a5">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0"/>
    <w:link w:val="1"/>
    <w:uiPriority w:val="99"/>
    <w:rsid w:val="00C02F27"/>
    <w:pPr>
      <w:spacing w:before="100" w:beforeAutospacing="1" w:after="100" w:afterAutospacing="1"/>
    </w:pPr>
  </w:style>
  <w:style w:type="character" w:customStyle="1" w:styleId="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5"/>
    <w:uiPriority w:val="99"/>
    <w:locked/>
    <w:rsid w:val="00C02F2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2074739">
      <w:bodyDiv w:val="1"/>
      <w:marLeft w:val="0"/>
      <w:marRight w:val="0"/>
      <w:marTop w:val="0"/>
      <w:marBottom w:val="0"/>
      <w:divBdr>
        <w:top w:val="none" w:sz="0" w:space="0" w:color="auto"/>
        <w:left w:val="none" w:sz="0" w:space="0" w:color="auto"/>
        <w:bottom w:val="none" w:sz="0" w:space="0" w:color="auto"/>
        <w:right w:val="none" w:sz="0" w:space="0" w:color="auto"/>
      </w:divBdr>
    </w:div>
    <w:div w:id="1475561900">
      <w:bodyDiv w:val="1"/>
      <w:marLeft w:val="0"/>
      <w:marRight w:val="0"/>
      <w:marTop w:val="0"/>
      <w:marBottom w:val="0"/>
      <w:divBdr>
        <w:top w:val="none" w:sz="0" w:space="0" w:color="auto"/>
        <w:left w:val="none" w:sz="0" w:space="0" w:color="auto"/>
        <w:bottom w:val="none" w:sz="0" w:space="0" w:color="auto"/>
        <w:right w:val="none" w:sz="0" w:space="0" w:color="auto"/>
      </w:divBdr>
    </w:div>
    <w:div w:id="152833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539</Words>
  <Characters>3077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KADASTR</dc:creator>
  <cp:lastModifiedBy>Виктория</cp:lastModifiedBy>
  <cp:revision>4</cp:revision>
  <cp:lastPrinted>2023-10-03T05:12:00Z</cp:lastPrinted>
  <dcterms:created xsi:type="dcterms:W3CDTF">2024-10-08T06:12:00Z</dcterms:created>
  <dcterms:modified xsi:type="dcterms:W3CDTF">2024-10-31T02:38:00Z</dcterms:modified>
</cp:coreProperties>
</file>