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054" w:rsidRDefault="00222054" w:rsidP="0022205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Pr="00A87521">
        <w:rPr>
          <w:rFonts w:ascii="Times New Roman" w:hAnsi="Times New Roman" w:cs="Times New Roman"/>
          <w:sz w:val="24"/>
          <w:szCs w:val="24"/>
        </w:rPr>
        <w:t xml:space="preserve">о </w:t>
      </w:r>
      <w:r w:rsidRPr="00C67F18">
        <w:rPr>
          <w:rFonts w:ascii="Times New Roman" w:hAnsi="Times New Roman" w:cs="Times New Roman"/>
          <w:sz w:val="24"/>
          <w:szCs w:val="24"/>
        </w:rPr>
        <w:t xml:space="preserve">доходах, об имуществе и обязательствах имущественного характера </w:t>
      </w:r>
    </w:p>
    <w:p w:rsidR="00222054" w:rsidRPr="0028230F" w:rsidRDefault="00E74E86" w:rsidP="0022205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74E86">
        <w:rPr>
          <w:rFonts w:ascii="Times New Roman" w:hAnsi="Times New Roman" w:cs="Times New Roman"/>
          <w:sz w:val="24"/>
          <w:szCs w:val="24"/>
        </w:rPr>
        <w:t xml:space="preserve">Руководителя </w:t>
      </w:r>
      <w:r>
        <w:rPr>
          <w:rFonts w:ascii="Times New Roman" w:hAnsi="Times New Roman" w:cs="Times New Roman"/>
          <w:sz w:val="24"/>
          <w:szCs w:val="24"/>
        </w:rPr>
        <w:t>МУК КСЦ «Альянс»</w:t>
      </w:r>
      <w:r w:rsidR="00222054">
        <w:rPr>
          <w:rFonts w:ascii="Times New Roman" w:hAnsi="Times New Roman" w:cs="Times New Roman"/>
          <w:sz w:val="24"/>
          <w:szCs w:val="24"/>
        </w:rPr>
        <w:t xml:space="preserve"> Никольского муниципального образования</w:t>
      </w:r>
      <w:r w:rsidR="00222054" w:rsidRPr="00C67F18">
        <w:rPr>
          <w:rFonts w:ascii="Times New Roman" w:hAnsi="Times New Roman" w:cs="Times New Roman"/>
          <w:sz w:val="24"/>
          <w:szCs w:val="24"/>
        </w:rPr>
        <w:t xml:space="preserve"> </w:t>
      </w:r>
      <w:r w:rsidR="0028230F">
        <w:rPr>
          <w:rFonts w:ascii="Times New Roman" w:hAnsi="Times New Roman" w:cs="Times New Roman"/>
          <w:sz w:val="24"/>
          <w:szCs w:val="24"/>
        </w:rPr>
        <w:t>за 2016 год</w:t>
      </w:r>
    </w:p>
    <w:p w:rsidR="0087078B" w:rsidRPr="00C67F18" w:rsidRDefault="0087078B" w:rsidP="0022205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447"/>
        <w:gridCol w:w="1550"/>
        <w:gridCol w:w="2092"/>
        <w:gridCol w:w="1721"/>
        <w:gridCol w:w="1456"/>
        <w:gridCol w:w="1677"/>
        <w:gridCol w:w="1882"/>
      </w:tblGrid>
      <w:tr w:rsidR="00F8266C" w:rsidRPr="0087078B" w:rsidTr="00F8266C">
        <w:tc>
          <w:tcPr>
            <w:tcW w:w="1934" w:type="dxa"/>
            <w:vMerge w:val="restart"/>
          </w:tcPr>
          <w:p w:rsidR="00F8266C" w:rsidRPr="00F8266C" w:rsidRDefault="00F8266C" w:rsidP="00E74E8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  <w:r w:rsidR="00E74E86"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  <w:tc>
          <w:tcPr>
            <w:tcW w:w="1550" w:type="dxa"/>
            <w:vMerge w:val="restart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092" w:type="dxa"/>
            <w:vMerge w:val="restart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Общая сумма декларированного дохода за 2013г</w:t>
            </w:r>
            <w:proofErr w:type="gramStart"/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  <w:tc>
          <w:tcPr>
            <w:tcW w:w="4854" w:type="dxa"/>
            <w:gridSpan w:val="3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66C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принадлежащего на праве собственности или находящегося в пользовании</w:t>
            </w:r>
          </w:p>
        </w:tc>
        <w:tc>
          <w:tcPr>
            <w:tcW w:w="1882" w:type="dxa"/>
            <w:vMerge w:val="restart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F8266C" w:rsidTr="00F8266C">
        <w:tc>
          <w:tcPr>
            <w:tcW w:w="1934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456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7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882" w:type="dxa"/>
            <w:vMerge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66C" w:rsidTr="00F8266C">
        <w:tc>
          <w:tcPr>
            <w:tcW w:w="1934" w:type="dxa"/>
          </w:tcPr>
          <w:p w:rsidR="00F8266C" w:rsidRPr="00F8266C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Степанов Сергей Петрович</w:t>
            </w:r>
          </w:p>
        </w:tc>
        <w:tc>
          <w:tcPr>
            <w:tcW w:w="1550" w:type="dxa"/>
          </w:tcPr>
          <w:p w:rsidR="00F8266C" w:rsidRPr="00F8266C" w:rsidRDefault="00E74E86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092" w:type="dxa"/>
          </w:tcPr>
          <w:p w:rsidR="00F8266C" w:rsidRP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276380,99</w:t>
            </w:r>
          </w:p>
        </w:tc>
        <w:tc>
          <w:tcPr>
            <w:tcW w:w="1721" w:type="dxa"/>
          </w:tcPr>
          <w:p w:rsid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F8266C" w:rsidRDefault="00F8266C" w:rsidP="00F8266C">
            <w:pPr>
              <w:rPr>
                <w:lang w:eastAsia="ru-RU"/>
              </w:rPr>
            </w:pPr>
          </w:p>
          <w:p w:rsidR="00F8266C" w:rsidRDefault="00F8266C" w:rsidP="00F8266C">
            <w:pPr>
              <w:rPr>
                <w:lang w:eastAsia="ru-RU"/>
              </w:rPr>
            </w:pPr>
          </w:p>
          <w:p w:rsidR="00F8266C" w:rsidRPr="00F8266C" w:rsidRDefault="00F8266C" w:rsidP="00F8266C">
            <w:pPr>
              <w:jc w:val="center"/>
              <w:rPr>
                <w:lang w:eastAsia="ru-RU"/>
              </w:rPr>
            </w:pPr>
          </w:p>
        </w:tc>
        <w:tc>
          <w:tcPr>
            <w:tcW w:w="1677" w:type="dxa"/>
          </w:tcPr>
          <w:p w:rsidR="00F8266C" w:rsidRDefault="00F8266C" w:rsidP="00F8266C">
            <w:pPr>
              <w:rPr>
                <w:lang w:eastAsia="ru-RU"/>
              </w:rPr>
            </w:pPr>
          </w:p>
          <w:p w:rsidR="00F8266C" w:rsidRDefault="00F8266C" w:rsidP="00F8266C">
            <w:pPr>
              <w:rPr>
                <w:lang w:eastAsia="ru-RU"/>
              </w:rPr>
            </w:pPr>
          </w:p>
          <w:p w:rsidR="00F8266C" w:rsidRPr="00F8266C" w:rsidRDefault="00F8266C" w:rsidP="00F8266C">
            <w:pPr>
              <w:jc w:val="center"/>
              <w:rPr>
                <w:lang w:eastAsia="ru-RU"/>
              </w:rPr>
            </w:pPr>
          </w:p>
        </w:tc>
        <w:tc>
          <w:tcPr>
            <w:tcW w:w="1882" w:type="dxa"/>
          </w:tcPr>
          <w:p w:rsidR="00F8266C" w:rsidRPr="00F8266C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Ниссан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Серена</w:t>
            </w:r>
          </w:p>
        </w:tc>
      </w:tr>
      <w:tr w:rsidR="00F8266C" w:rsidTr="00F8266C">
        <w:tc>
          <w:tcPr>
            <w:tcW w:w="1934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  <w:r w:rsidR="0028230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0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F8266C" w:rsidRPr="00F8266C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583879,52</w:t>
            </w:r>
          </w:p>
        </w:tc>
        <w:tc>
          <w:tcPr>
            <w:tcW w:w="1721" w:type="dxa"/>
          </w:tcPr>
          <w:p w:rsidR="0028230F" w:rsidRDefault="0028230F" w:rsidP="002823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28230F" w:rsidRDefault="0028230F" w:rsidP="002823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6C" w:rsidRPr="00F8266C" w:rsidRDefault="0028230F" w:rsidP="002823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456" w:type="dxa"/>
          </w:tcPr>
          <w:p w:rsidR="0028230F" w:rsidRDefault="0028230F" w:rsidP="002823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43,9</w:t>
            </w:r>
          </w:p>
          <w:p w:rsidR="0028230F" w:rsidRDefault="0028230F" w:rsidP="0028230F">
            <w:pPr>
              <w:rPr>
                <w:lang w:eastAsia="ru-RU"/>
              </w:rPr>
            </w:pPr>
          </w:p>
          <w:p w:rsidR="00F8266C" w:rsidRPr="00F8266C" w:rsidRDefault="0028230F" w:rsidP="002823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2500</w:t>
            </w:r>
          </w:p>
        </w:tc>
        <w:tc>
          <w:tcPr>
            <w:tcW w:w="1677" w:type="dxa"/>
          </w:tcPr>
          <w:p w:rsidR="0028230F" w:rsidRDefault="00E74E86" w:rsidP="002823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  <w:proofErr w:type="spellStart"/>
            <w:proofErr w:type="gramStart"/>
            <w:r w:rsidR="0028230F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proofErr w:type="spellEnd"/>
            <w:proofErr w:type="gramEnd"/>
          </w:p>
          <w:p w:rsidR="0028230F" w:rsidRDefault="0028230F" w:rsidP="0028230F">
            <w:pPr>
              <w:rPr>
                <w:lang w:eastAsia="ru-RU"/>
              </w:rPr>
            </w:pPr>
          </w:p>
          <w:p w:rsidR="00F8266C" w:rsidRPr="00F8266C" w:rsidRDefault="00F8266C" w:rsidP="002823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F8266C" w:rsidRPr="00F8266C" w:rsidRDefault="00F8266C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230F" w:rsidTr="00F8266C">
        <w:tc>
          <w:tcPr>
            <w:tcW w:w="1934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1550" w:type="dxa"/>
          </w:tcPr>
          <w:p w:rsidR="0028230F" w:rsidRPr="00F8266C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28230F" w:rsidRPr="00F8266C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230F" w:rsidTr="00F8266C">
        <w:tc>
          <w:tcPr>
            <w:tcW w:w="1934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1550" w:type="dxa"/>
          </w:tcPr>
          <w:p w:rsidR="0028230F" w:rsidRPr="00F8266C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28230F" w:rsidRPr="00F8266C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230F" w:rsidTr="00F8266C">
        <w:tc>
          <w:tcPr>
            <w:tcW w:w="1934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1550" w:type="dxa"/>
          </w:tcPr>
          <w:p w:rsidR="0028230F" w:rsidRPr="00F8266C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28230F" w:rsidRPr="00F8266C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230F" w:rsidTr="00F8266C">
        <w:tc>
          <w:tcPr>
            <w:tcW w:w="1934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1550" w:type="dxa"/>
          </w:tcPr>
          <w:p w:rsidR="0028230F" w:rsidRPr="00F8266C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6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28230F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:rsidR="0028230F" w:rsidRPr="00F8266C" w:rsidRDefault="0028230F" w:rsidP="0022205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7CE5" w:rsidRDefault="00837CE5" w:rsidP="00222054">
      <w:pPr>
        <w:pStyle w:val="ConsPlusNonformat"/>
        <w:widowControl/>
        <w:jc w:val="center"/>
      </w:pPr>
    </w:p>
    <w:sectPr w:rsidR="00837CE5" w:rsidSect="0022205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0"/>
  <w:proofState w:spelling="clean" w:grammar="clean"/>
  <w:defaultTabStop w:val="708"/>
  <w:characterSpacingControl w:val="doNotCompress"/>
  <w:compat/>
  <w:rsids>
    <w:rsidRoot w:val="00222054"/>
    <w:rsid w:val="002138B2"/>
    <w:rsid w:val="00222054"/>
    <w:rsid w:val="0028230F"/>
    <w:rsid w:val="0030192F"/>
    <w:rsid w:val="004C2C85"/>
    <w:rsid w:val="006E35B8"/>
    <w:rsid w:val="00837CE5"/>
    <w:rsid w:val="0087078B"/>
    <w:rsid w:val="00870F55"/>
    <w:rsid w:val="009A7224"/>
    <w:rsid w:val="009E3347"/>
    <w:rsid w:val="00A440D0"/>
    <w:rsid w:val="00C06202"/>
    <w:rsid w:val="00D52185"/>
    <w:rsid w:val="00E62CC3"/>
    <w:rsid w:val="00E74E86"/>
    <w:rsid w:val="00EF27AF"/>
    <w:rsid w:val="00F34B0A"/>
    <w:rsid w:val="00F5663B"/>
    <w:rsid w:val="00F82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3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22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8707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12</cp:revision>
  <dcterms:created xsi:type="dcterms:W3CDTF">2014-03-26T05:42:00Z</dcterms:created>
  <dcterms:modified xsi:type="dcterms:W3CDTF">2017-07-31T09:36:00Z</dcterms:modified>
</cp:coreProperties>
</file>