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6649FD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   </w:t>
      </w:r>
      <w:r w:rsidR="00AD7E03">
        <w:rPr>
          <w:rFonts w:ascii="Arial" w:hAnsi="Arial" w:cs="Arial"/>
          <w:b/>
          <w:lang w:eastAsia="ar-SA"/>
        </w:rPr>
        <w:t>___</w:t>
      </w:r>
      <w:r w:rsidR="00BB475F">
        <w:rPr>
          <w:rFonts w:ascii="Arial" w:hAnsi="Arial" w:cs="Arial"/>
          <w:b/>
          <w:lang w:eastAsia="ar-SA"/>
        </w:rPr>
        <w:t>_______</w:t>
      </w:r>
      <w:r w:rsidR="00AD7E03">
        <w:rPr>
          <w:rFonts w:ascii="Arial" w:hAnsi="Arial" w:cs="Arial"/>
          <w:b/>
          <w:lang w:eastAsia="ar-SA"/>
        </w:rPr>
        <w:t>_____2019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___________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>О ВНЕСЕНИИ ИЗМЕНЕНИЙ В РЕШЕНИЕ ДУМЫ НИКОЛЬСКОГО МУНИЦИПАЛЬНОГО ОБРАЗОВАНИЯ ОТ 12.12.2018 ГОДА № 12-67/ДСП «ОБ УТВЕРЖДЕНИИ РЕГЛАМЕНТА ДУМЫ НИКОЛЬСКОГО МУНИЦИПАЛЬНОГО ОБРАЗОВАНИЯ»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BB475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0F4CBD">
        <w:rPr>
          <w:sz w:val="24"/>
          <w:szCs w:val="24"/>
        </w:rPr>
        <w:t>В целях организации работы Думы Никольск</w:t>
      </w:r>
      <w:r w:rsidR="00520073">
        <w:rPr>
          <w:sz w:val="24"/>
          <w:szCs w:val="24"/>
        </w:rPr>
        <w:t xml:space="preserve">ого муниципального образования, </w:t>
      </w:r>
      <w:r w:rsidR="00FC243D">
        <w:rPr>
          <w:sz w:val="24"/>
          <w:szCs w:val="24"/>
        </w:rPr>
        <w:t>а также в целях приведения Регламента Думы Никольского муниципального образования в соответствие Уставу Никольского муниципального образования,</w:t>
      </w:r>
      <w:r w:rsidRPr="00BB475F">
        <w:rPr>
          <w:sz w:val="24"/>
          <w:szCs w:val="24"/>
        </w:rPr>
        <w:t xml:space="preserve"> </w:t>
      </w:r>
      <w:r w:rsidR="00520073" w:rsidRPr="00BB475F">
        <w:rPr>
          <w:sz w:val="24"/>
          <w:szCs w:val="24"/>
        </w:rPr>
        <w:t>Федеральн</w:t>
      </w:r>
      <w:r w:rsidR="00520073">
        <w:rPr>
          <w:sz w:val="24"/>
          <w:szCs w:val="24"/>
        </w:rPr>
        <w:t>ому</w:t>
      </w:r>
      <w:r w:rsidR="00520073" w:rsidRPr="00BB475F">
        <w:rPr>
          <w:sz w:val="24"/>
          <w:szCs w:val="24"/>
        </w:rPr>
        <w:t xml:space="preserve"> закон</w:t>
      </w:r>
      <w:r w:rsidR="00520073">
        <w:rPr>
          <w:sz w:val="24"/>
          <w:szCs w:val="24"/>
        </w:rPr>
        <w:t>у</w:t>
      </w:r>
      <w:r w:rsidR="00520073" w:rsidRPr="00BB475F">
        <w:rPr>
          <w:sz w:val="24"/>
          <w:szCs w:val="24"/>
        </w:rPr>
        <w:t xml:space="preserve"> от 06.10.2003 N 131-ФЗ «Об общих принципах организации местного самоуправления в Российской Федерации»</w:t>
      </w:r>
      <w:r w:rsidR="00520073">
        <w:rPr>
          <w:sz w:val="24"/>
          <w:szCs w:val="24"/>
        </w:rPr>
        <w:t xml:space="preserve">, </w:t>
      </w:r>
      <w:r w:rsidRPr="00BB475F">
        <w:rPr>
          <w:sz w:val="24"/>
          <w:szCs w:val="24"/>
        </w:rPr>
        <w:t>руководствуясь Уставом Никольского муниципального образования, 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9019C0" w:rsidRPr="00BB475F" w:rsidRDefault="009019C0" w:rsidP="00BB475F">
      <w:pPr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1. Внести в решение Думы Никольского муниципального образования</w:t>
      </w:r>
      <w:r>
        <w:rPr>
          <w:rFonts w:ascii="Arial" w:hAnsi="Arial" w:cs="Arial"/>
        </w:rPr>
        <w:t xml:space="preserve"> от 12.12.2018 года № 12-67/</w:t>
      </w:r>
      <w:proofErr w:type="spellStart"/>
      <w:r>
        <w:rPr>
          <w:rFonts w:ascii="Arial" w:hAnsi="Arial" w:cs="Arial"/>
        </w:rPr>
        <w:t>дсп</w:t>
      </w:r>
      <w:proofErr w:type="spellEnd"/>
      <w:r>
        <w:rPr>
          <w:rFonts w:ascii="Arial" w:hAnsi="Arial" w:cs="Arial"/>
        </w:rPr>
        <w:t xml:space="preserve"> «Об утверждении регламента Думы Никольского муниципального образования» следующие изменения:</w:t>
      </w:r>
    </w:p>
    <w:p w:rsidR="008E7141" w:rsidRDefault="008E7141" w:rsidP="00BB475F">
      <w:pPr>
        <w:rPr>
          <w:rFonts w:ascii="Arial" w:hAnsi="Arial" w:cs="Arial"/>
        </w:rPr>
      </w:pPr>
      <w:r>
        <w:rPr>
          <w:rFonts w:ascii="Arial" w:hAnsi="Arial" w:cs="Arial"/>
        </w:rPr>
        <w:t>- п. 3 ст. 35 из текста исключить;</w:t>
      </w:r>
    </w:p>
    <w:p w:rsidR="009019C0" w:rsidRDefault="009019C0" w:rsidP="00BB475F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«л», «м» п. 2 ст. 36 из текста исключить.</w:t>
      </w:r>
    </w:p>
    <w:p w:rsidR="00F55254" w:rsidRPr="00F55254" w:rsidRDefault="00F615B2" w:rsidP="00A45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560C09" w:rsidP="00F5525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55254"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</w:t>
      </w:r>
      <w:bookmarkStart w:id="0" w:name="_GoBack"/>
      <w:bookmarkEnd w:id="0"/>
      <w:r w:rsidRPr="00576400">
        <w:rPr>
          <w:rFonts w:ascii="Arial" w:hAnsi="Arial" w:cs="Arial"/>
        </w:rPr>
        <w:t xml:space="preserve">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80F" w:rsidRDefault="00A0580F" w:rsidP="002A7A6B">
      <w:r>
        <w:separator/>
      </w:r>
    </w:p>
  </w:endnote>
  <w:endnote w:type="continuationSeparator" w:id="0">
    <w:p w:rsidR="00A0580F" w:rsidRDefault="00A0580F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80F" w:rsidRDefault="00A0580F" w:rsidP="002A7A6B">
      <w:r>
        <w:separator/>
      </w:r>
    </w:p>
  </w:footnote>
  <w:footnote w:type="continuationSeparator" w:id="0">
    <w:p w:rsidR="00A0580F" w:rsidRDefault="00A0580F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F0B40"/>
    <w:rsid w:val="002F2ECE"/>
    <w:rsid w:val="00307692"/>
    <w:rsid w:val="0031259C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F41B9"/>
    <w:rsid w:val="00520073"/>
    <w:rsid w:val="00526C55"/>
    <w:rsid w:val="00554453"/>
    <w:rsid w:val="00560C09"/>
    <w:rsid w:val="00576400"/>
    <w:rsid w:val="00595409"/>
    <w:rsid w:val="006210BD"/>
    <w:rsid w:val="006649FD"/>
    <w:rsid w:val="007034D6"/>
    <w:rsid w:val="007160FE"/>
    <w:rsid w:val="00722F43"/>
    <w:rsid w:val="00771C51"/>
    <w:rsid w:val="00774E93"/>
    <w:rsid w:val="007C68A1"/>
    <w:rsid w:val="007D4F9C"/>
    <w:rsid w:val="00803DFB"/>
    <w:rsid w:val="008147CE"/>
    <w:rsid w:val="008756B1"/>
    <w:rsid w:val="00884DA0"/>
    <w:rsid w:val="008A185B"/>
    <w:rsid w:val="008A6A13"/>
    <w:rsid w:val="008D063C"/>
    <w:rsid w:val="008E7141"/>
    <w:rsid w:val="009019C0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0580F"/>
    <w:rsid w:val="00A453E3"/>
    <w:rsid w:val="00AD3847"/>
    <w:rsid w:val="00AD7E03"/>
    <w:rsid w:val="00B62626"/>
    <w:rsid w:val="00B86974"/>
    <w:rsid w:val="00BA50C4"/>
    <w:rsid w:val="00BA7F2C"/>
    <w:rsid w:val="00BB2FDB"/>
    <w:rsid w:val="00BB475F"/>
    <w:rsid w:val="00BC55DC"/>
    <w:rsid w:val="00BF28CA"/>
    <w:rsid w:val="00BF3BD1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12</cp:revision>
  <cp:lastPrinted>2018-12-17T04:28:00Z</cp:lastPrinted>
  <dcterms:created xsi:type="dcterms:W3CDTF">2019-07-22T02:33:00Z</dcterms:created>
  <dcterms:modified xsi:type="dcterms:W3CDTF">2019-11-26T07:11:00Z</dcterms:modified>
</cp:coreProperties>
</file>