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7FE" w:rsidRPr="005677FE" w:rsidRDefault="005677FE" w:rsidP="005677FE">
      <w:pPr>
        <w:spacing w:after="0" w:line="18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7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Новая методика определения целевых реабилитационных групп детей-инвалидов в зависимости от преимущественного вида стойких расстройств функций организма и ограничений жизнедеятельности</w:t>
      </w:r>
    </w:p>
    <w:p w:rsidR="005677FE" w:rsidRPr="005677FE" w:rsidRDefault="005677FE" w:rsidP="005677FE">
      <w:pPr>
        <w:spacing w:after="0" w:line="105" w:lineRule="atLeast"/>
        <w:rPr>
          <w:rFonts w:ascii="Times New Roman" w:eastAsia="Times New Roman" w:hAnsi="Times New Roman" w:cs="Times New Roman"/>
          <w:sz w:val="11"/>
          <w:szCs w:val="11"/>
          <w:lang w:eastAsia="ru-RU"/>
        </w:rPr>
      </w:pPr>
      <w:r w:rsidRPr="005677FE">
        <w:rPr>
          <w:rFonts w:ascii="Times New Roman" w:eastAsia="Times New Roman" w:hAnsi="Times New Roman" w:cs="Times New Roman"/>
          <w:sz w:val="11"/>
          <w:szCs w:val="11"/>
          <w:lang w:eastAsia="ru-RU"/>
        </w:rPr>
        <w:t> </w:t>
      </w:r>
    </w:p>
    <w:p w:rsidR="005677FE" w:rsidRDefault="005677FE" w:rsidP="005677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77FE" w:rsidRDefault="005677FE" w:rsidP="005677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7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Минтру</w:t>
      </w:r>
      <w:r w:rsidR="00486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 России от 15.11.2023 № 809н </w:t>
      </w:r>
      <w:r w:rsidRPr="005677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утверждена методика определения целевых реабилитационных групп детей-инвалидов в зависимости от преимущественного вида стойких расстройств функций организма и ограничений жизнедеятельности. </w:t>
      </w:r>
    </w:p>
    <w:p w:rsidR="005677FE" w:rsidRPr="005677FE" w:rsidRDefault="005677FE" w:rsidP="005677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7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Методика применяется федеральными учреждениями медико-социальной экспертизы (бюро медико-социальной экспертизы в городах и районах, экспертными составами главных бюро) в субъектах </w:t>
      </w:r>
      <w:r w:rsidR="004867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5677FE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являющихся участниками пилотного проекта по оказанию услуг по комплексной реабилитации и абилитации детей-инвалидов.</w:t>
      </w:r>
    </w:p>
    <w:p w:rsidR="005677FE" w:rsidRPr="005677FE" w:rsidRDefault="005677FE" w:rsidP="005677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7F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Целевые группы детей-инвалидов устанавливаются в зависимости от преимущественного вида стойких расстройств функций организма и ограничений жизнедеятельности, общности подходов к организации и содержанию предоставляемых им услуг по комплексной реабилитации и абилитации, а также к нуждаемости детей-инвалидов в услугах по комплексной реабилитации и абилитации.</w:t>
      </w:r>
    </w:p>
    <w:p w:rsidR="00EF6E1F" w:rsidRPr="005677FE" w:rsidRDefault="00972B9D" w:rsidP="005677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</w:t>
      </w:r>
      <w:bookmarkStart w:id="0" w:name="_GoBack"/>
      <w:bookmarkEnd w:id="0"/>
      <w:r w:rsidR="005677FE" w:rsidRPr="005677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 действует до 31 декабря 2026 года.</w:t>
      </w:r>
    </w:p>
    <w:p w:rsidR="005677FE" w:rsidRPr="005677FE" w:rsidRDefault="005677FE" w:rsidP="005677F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1AFF" w:rsidRDefault="00421AFF" w:rsidP="00421AF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AE1AB4">
        <w:rPr>
          <w:rFonts w:ascii="Times New Roman" w:hAnsi="Times New Roman" w:cs="Times New Roman"/>
          <w:sz w:val="28"/>
          <w:szCs w:val="28"/>
        </w:rPr>
        <w:t>.03.2024</w:t>
      </w:r>
    </w:p>
    <w:p w:rsidR="00421AFF" w:rsidRDefault="00421AFF" w:rsidP="00421AFF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прокурора Иркутского района</w:t>
      </w:r>
    </w:p>
    <w:p w:rsidR="00421AFF" w:rsidRDefault="00421AFF" w:rsidP="00421AFF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21AFF" w:rsidRDefault="00421AFF" w:rsidP="00421AFF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юрист 2 класса</w:t>
      </w:r>
    </w:p>
    <w:p w:rsidR="00421AFF" w:rsidRDefault="00421AFF" w:rsidP="00421AFF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21AFF" w:rsidRPr="00AE1AB4" w:rsidRDefault="00421AFF" w:rsidP="00421AFF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Евтушенко А.В.</w:t>
      </w:r>
    </w:p>
    <w:p w:rsidR="005677FE" w:rsidRPr="005677FE" w:rsidRDefault="005677FE" w:rsidP="00421AFF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5677FE" w:rsidRPr="00567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7FE"/>
    <w:rsid w:val="00421AFF"/>
    <w:rsid w:val="00486735"/>
    <w:rsid w:val="005677FE"/>
    <w:rsid w:val="00972B9D"/>
    <w:rsid w:val="00EF6E1F"/>
    <w:rsid w:val="00F1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6659D"/>
  <w15:chartTrackingRefBased/>
  <w15:docId w15:val="{75D93CB1-F0B8-4E57-863B-9869835CE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7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6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2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Пузанков Александр Романович</dc:creator>
  <cp:keywords/>
  <dc:description/>
  <cp:lastModifiedBy>Евтушенко Александр Валерьевич</cp:lastModifiedBy>
  <cp:revision>5</cp:revision>
  <dcterms:created xsi:type="dcterms:W3CDTF">2024-03-12T08:49:00Z</dcterms:created>
  <dcterms:modified xsi:type="dcterms:W3CDTF">2024-03-21T08:59:00Z</dcterms:modified>
</cp:coreProperties>
</file>