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2EC" w:rsidRPr="00D8061D" w:rsidRDefault="00D8061D" w:rsidP="00D8061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D8061D">
        <w:rPr>
          <w:rFonts w:ascii="Times New Roman" w:hAnsi="Times New Roman" w:cs="Times New Roman"/>
          <w:b/>
          <w:spacing w:val="-6"/>
          <w:sz w:val="28"/>
          <w:szCs w:val="28"/>
        </w:rPr>
        <w:t>ОТВЕТСТВЕННОСТЬ ЗА НЕЗАКОННУЮ РЫБАЛКУ</w:t>
      </w:r>
    </w:p>
    <w:p w:rsid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B672EC" w:rsidRP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 xml:space="preserve">Правовое регулирование любительского рыболовства осуществляется Федеральным законом от 25.12.2018 </w:t>
      </w:r>
      <w:r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B672EC">
        <w:rPr>
          <w:rFonts w:ascii="Times New Roman" w:hAnsi="Times New Roman" w:cs="Times New Roman"/>
          <w:spacing w:val="-6"/>
          <w:sz w:val="28"/>
          <w:szCs w:val="28"/>
        </w:rPr>
        <w:t xml:space="preserve"> 475-ФЗ «О любительском рыболовстве и о внесении изменений в отдельные зак</w:t>
      </w:r>
      <w:bookmarkStart w:id="0" w:name="_GoBack"/>
      <w:bookmarkEnd w:id="0"/>
      <w:r w:rsidRPr="00B672EC">
        <w:rPr>
          <w:rFonts w:ascii="Times New Roman" w:hAnsi="Times New Roman" w:cs="Times New Roman"/>
          <w:spacing w:val="-6"/>
          <w:sz w:val="28"/>
          <w:szCs w:val="28"/>
        </w:rPr>
        <w:t>онодательные акты Российской Федерации».</w:t>
      </w:r>
    </w:p>
    <w:p w:rsidR="00B672EC" w:rsidRP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>В целях охраны окружающей среды, сохранения водных биоресурсов и среды их обитания установлены запреты на осуществление любительского рыболовства. В частности, запрещена рыбная ловля:</w:t>
      </w:r>
    </w:p>
    <w:p w:rsidR="00B672EC" w:rsidRP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>- с использованием взрывчатых и химических веществ, а также электротока;</w:t>
      </w:r>
    </w:p>
    <w:p w:rsidR="00B672EC" w:rsidRP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>- с применением сетных орудий добычи (вылова) водных биоресурсов;</w:t>
      </w:r>
    </w:p>
    <w:p w:rsidR="00B672EC" w:rsidRP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Pr="00B672EC">
        <w:rPr>
          <w:rFonts w:ascii="Times New Roman" w:hAnsi="Times New Roman" w:cs="Times New Roman"/>
          <w:spacing w:val="-6"/>
          <w:sz w:val="28"/>
          <w:szCs w:val="28"/>
        </w:rPr>
        <w:t>способом подводной охоты в местах массового отдыха граждан,</w:t>
      </w:r>
    </w:p>
    <w:p w:rsidR="00B672EC" w:rsidRP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>- с использованием индивидуальных электронных средств обнаружения рыбы, аквалангов и других автономных дыхательных аппаратов, а также с применением орудий для подводной добычи (вылова) над поверхностью водных объектов.</w:t>
      </w:r>
    </w:p>
    <w:p w:rsidR="00B672EC" w:rsidRP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>Действующим законодательством предусмотрена ответственность за незаконную рыбную ловлю. Так, за нарушение гражданами правил, регламентирующих рыболовство, статьей 8.37 Кодекса Российской Федерации об административных правонарушениях предусмотрена административная ответственность в виде штрафа в размере от двух тысяч до пяти тысяч рублей с конфискацией судна и других орудий добычи (вылова) водных биологических ресурсов или без таковой.</w:t>
      </w:r>
    </w:p>
    <w:p w:rsidR="00B672EC" w:rsidRP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>За незаконную рыбную ловлю установлена уголовная ответственность. Такая ответственность может наступить, если незаконная ловля совершена с причинением крупного ущерба, с применением самоходного транспортного плавающего средства, взрывчатых и химических веществ, электротока или других запрещенных орудий и способов массового истребления рыбы, в местах нереста или на миграционных путях к ним, а также на особо охраняемых природных территориях.</w:t>
      </w:r>
    </w:p>
    <w:p w:rsidR="00B672EC" w:rsidRPr="00B672EC" w:rsidRDefault="00B672EC" w:rsidP="00B672E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>Уголовная ответственность за рыбную ловлю наступает в соответствии со статьей 256 Уголовного кодекса Российской Федерации. Крупным ущербом признается ущерб, причиненный водным биологическим ресурсам, превышающий сто тысяч рублей. Виновному в незаконной рыбной ловле может быть назначен штраф в размере от трехсот тысяч до пятисот тысяч рублей, обязательные работы на срок до 480 часов, исправительные работы или лишение свободы на срок до двух лет.</w:t>
      </w:r>
    </w:p>
    <w:p w:rsidR="00C226CF" w:rsidRPr="00B672EC" w:rsidRDefault="00B672EC" w:rsidP="00B672EC">
      <w:pPr>
        <w:spacing w:after="0" w:line="240" w:lineRule="auto"/>
        <w:ind w:firstLine="709"/>
        <w:jc w:val="both"/>
        <w:rPr>
          <w:spacing w:val="-6"/>
          <w:sz w:val="28"/>
          <w:szCs w:val="28"/>
        </w:rPr>
      </w:pPr>
      <w:r w:rsidRPr="00B672EC">
        <w:rPr>
          <w:rFonts w:ascii="Times New Roman" w:hAnsi="Times New Roman" w:cs="Times New Roman"/>
          <w:spacing w:val="-6"/>
          <w:sz w:val="28"/>
          <w:szCs w:val="28"/>
        </w:rPr>
        <w:t>При совершении указанного преступления группой лиц по предварительному сговору или организованной группой либо причинение особо крупного ущерба виновным грозит штраф в размере от пятисот тысяч до одного миллиона рублей либо лишение свободы на срок от двух до пяти лет. При этом в соответствии с примечанием к статье 256 Уголовного кодекса РФ крупным ущербом признается ущерб, превышающий сто тысяч рублей, а особо крупным ущербом признается ущерб, превышающий двести пятьдесят тысяч рублей.</w:t>
      </w:r>
    </w:p>
    <w:sectPr w:rsidR="00C226CF" w:rsidRPr="00B672EC" w:rsidSect="00B672EC">
      <w:pgSz w:w="11906" w:h="16838"/>
      <w:pgMar w:top="1134" w:right="567" w:bottom="567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B6A87"/>
    <w:multiLevelType w:val="hybridMultilevel"/>
    <w:tmpl w:val="12F826F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D7200B1"/>
    <w:multiLevelType w:val="hybridMultilevel"/>
    <w:tmpl w:val="4CDE4258"/>
    <w:lvl w:ilvl="0" w:tplc="C722EDB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E625F8A"/>
    <w:multiLevelType w:val="hybridMultilevel"/>
    <w:tmpl w:val="04406EEA"/>
    <w:lvl w:ilvl="0" w:tplc="BEF423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CA4A86"/>
    <w:multiLevelType w:val="hybridMultilevel"/>
    <w:tmpl w:val="2F08BA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3304E2"/>
    <w:multiLevelType w:val="hybridMultilevel"/>
    <w:tmpl w:val="19A4F8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846A17"/>
    <w:multiLevelType w:val="hybridMultilevel"/>
    <w:tmpl w:val="7AF45CD4"/>
    <w:lvl w:ilvl="0" w:tplc="6AE8DEE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13D3FD8"/>
    <w:multiLevelType w:val="hybridMultilevel"/>
    <w:tmpl w:val="DB7A8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84F30"/>
    <w:multiLevelType w:val="hybridMultilevel"/>
    <w:tmpl w:val="9BA0B60C"/>
    <w:lvl w:ilvl="0" w:tplc="8A50C24A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345BF8"/>
    <w:multiLevelType w:val="hybridMultilevel"/>
    <w:tmpl w:val="33FA8E90"/>
    <w:lvl w:ilvl="0" w:tplc="922E51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4E67A25"/>
    <w:multiLevelType w:val="hybridMultilevel"/>
    <w:tmpl w:val="68945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B0948"/>
    <w:multiLevelType w:val="hybridMultilevel"/>
    <w:tmpl w:val="714031BC"/>
    <w:lvl w:ilvl="0" w:tplc="738A1A44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561368B8"/>
    <w:multiLevelType w:val="hybridMultilevel"/>
    <w:tmpl w:val="C89C8390"/>
    <w:lvl w:ilvl="0" w:tplc="10E44C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1553F74"/>
    <w:multiLevelType w:val="hybridMultilevel"/>
    <w:tmpl w:val="BB18FD6E"/>
    <w:lvl w:ilvl="0" w:tplc="E9DC58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9"/>
  </w:num>
  <w:num w:numId="6">
    <w:abstractNumId w:val="3"/>
  </w:num>
  <w:num w:numId="7">
    <w:abstractNumId w:val="4"/>
  </w:num>
  <w:num w:numId="8">
    <w:abstractNumId w:val="0"/>
  </w:num>
  <w:num w:numId="9">
    <w:abstractNumId w:val="12"/>
  </w:num>
  <w:num w:numId="10">
    <w:abstractNumId w:val="1"/>
  </w:num>
  <w:num w:numId="11">
    <w:abstractNumId w:val="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1B"/>
    <w:rsid w:val="00004CBF"/>
    <w:rsid w:val="00014521"/>
    <w:rsid w:val="00014FC6"/>
    <w:rsid w:val="000266F4"/>
    <w:rsid w:val="000306A9"/>
    <w:rsid w:val="00031D40"/>
    <w:rsid w:val="000417AD"/>
    <w:rsid w:val="000420E3"/>
    <w:rsid w:val="000432C9"/>
    <w:rsid w:val="00043E7C"/>
    <w:rsid w:val="00044A33"/>
    <w:rsid w:val="00054FA7"/>
    <w:rsid w:val="000574D4"/>
    <w:rsid w:val="0006163E"/>
    <w:rsid w:val="0006244F"/>
    <w:rsid w:val="0006755D"/>
    <w:rsid w:val="00071FD8"/>
    <w:rsid w:val="00073823"/>
    <w:rsid w:val="00076072"/>
    <w:rsid w:val="00084A40"/>
    <w:rsid w:val="000865AE"/>
    <w:rsid w:val="00090AB3"/>
    <w:rsid w:val="00090ED8"/>
    <w:rsid w:val="00091396"/>
    <w:rsid w:val="00092910"/>
    <w:rsid w:val="00093444"/>
    <w:rsid w:val="00094432"/>
    <w:rsid w:val="00096E50"/>
    <w:rsid w:val="000A479E"/>
    <w:rsid w:val="000A73D5"/>
    <w:rsid w:val="000B431B"/>
    <w:rsid w:val="000B5293"/>
    <w:rsid w:val="000D12FD"/>
    <w:rsid w:val="000D30A9"/>
    <w:rsid w:val="000D7303"/>
    <w:rsid w:val="000D732D"/>
    <w:rsid w:val="000E19C2"/>
    <w:rsid w:val="000E44B0"/>
    <w:rsid w:val="000E62B8"/>
    <w:rsid w:val="000E67AB"/>
    <w:rsid w:val="000F11C2"/>
    <w:rsid w:val="000F4EFE"/>
    <w:rsid w:val="000F72A9"/>
    <w:rsid w:val="00102D22"/>
    <w:rsid w:val="00110576"/>
    <w:rsid w:val="001153A6"/>
    <w:rsid w:val="001204B9"/>
    <w:rsid w:val="00120D61"/>
    <w:rsid w:val="001302AC"/>
    <w:rsid w:val="001306F3"/>
    <w:rsid w:val="001309F9"/>
    <w:rsid w:val="001322FC"/>
    <w:rsid w:val="00145440"/>
    <w:rsid w:val="001513D1"/>
    <w:rsid w:val="001575E9"/>
    <w:rsid w:val="00162AAA"/>
    <w:rsid w:val="0016365E"/>
    <w:rsid w:val="00167281"/>
    <w:rsid w:val="00171DCF"/>
    <w:rsid w:val="001722BB"/>
    <w:rsid w:val="00172A0A"/>
    <w:rsid w:val="00174225"/>
    <w:rsid w:val="00180BE4"/>
    <w:rsid w:val="00191A9D"/>
    <w:rsid w:val="001A12A6"/>
    <w:rsid w:val="001A16F9"/>
    <w:rsid w:val="001A2388"/>
    <w:rsid w:val="001A52A0"/>
    <w:rsid w:val="001B7900"/>
    <w:rsid w:val="001C7756"/>
    <w:rsid w:val="001D001D"/>
    <w:rsid w:val="001D2D71"/>
    <w:rsid w:val="001D5D94"/>
    <w:rsid w:val="001E02F8"/>
    <w:rsid w:val="001E23E1"/>
    <w:rsid w:val="001E26E4"/>
    <w:rsid w:val="001E27CE"/>
    <w:rsid w:val="001E3280"/>
    <w:rsid w:val="001E4210"/>
    <w:rsid w:val="001E723D"/>
    <w:rsid w:val="001F19E2"/>
    <w:rsid w:val="001F29D1"/>
    <w:rsid w:val="001F73C8"/>
    <w:rsid w:val="00207CDE"/>
    <w:rsid w:val="00207FF9"/>
    <w:rsid w:val="00212B31"/>
    <w:rsid w:val="00213CC1"/>
    <w:rsid w:val="002227DF"/>
    <w:rsid w:val="00223B3D"/>
    <w:rsid w:val="00223C6A"/>
    <w:rsid w:val="00231507"/>
    <w:rsid w:val="002345D9"/>
    <w:rsid w:val="00236A0A"/>
    <w:rsid w:val="00240B39"/>
    <w:rsid w:val="00246ED9"/>
    <w:rsid w:val="00251F3D"/>
    <w:rsid w:val="00270FCA"/>
    <w:rsid w:val="00274F07"/>
    <w:rsid w:val="00277F63"/>
    <w:rsid w:val="002812FC"/>
    <w:rsid w:val="00281F73"/>
    <w:rsid w:val="00287533"/>
    <w:rsid w:val="002923A0"/>
    <w:rsid w:val="002A061B"/>
    <w:rsid w:val="002A34F1"/>
    <w:rsid w:val="002B0025"/>
    <w:rsid w:val="002B060B"/>
    <w:rsid w:val="002C09AE"/>
    <w:rsid w:val="002C6A7C"/>
    <w:rsid w:val="002D06EC"/>
    <w:rsid w:val="002D1240"/>
    <w:rsid w:val="002D3A95"/>
    <w:rsid w:val="002D6F9E"/>
    <w:rsid w:val="002E03CA"/>
    <w:rsid w:val="002E629A"/>
    <w:rsid w:val="002E751C"/>
    <w:rsid w:val="003029D3"/>
    <w:rsid w:val="00302D15"/>
    <w:rsid w:val="0030510E"/>
    <w:rsid w:val="00311A91"/>
    <w:rsid w:val="0031271F"/>
    <w:rsid w:val="00314420"/>
    <w:rsid w:val="00314832"/>
    <w:rsid w:val="00332392"/>
    <w:rsid w:val="00335530"/>
    <w:rsid w:val="00347437"/>
    <w:rsid w:val="00351E78"/>
    <w:rsid w:val="00353D7C"/>
    <w:rsid w:val="003632B1"/>
    <w:rsid w:val="003633DD"/>
    <w:rsid w:val="0036380C"/>
    <w:rsid w:val="00364D4B"/>
    <w:rsid w:val="00380B87"/>
    <w:rsid w:val="00395B3E"/>
    <w:rsid w:val="003963F2"/>
    <w:rsid w:val="003A4B80"/>
    <w:rsid w:val="003A7155"/>
    <w:rsid w:val="003B21A6"/>
    <w:rsid w:val="003B61AC"/>
    <w:rsid w:val="003B71C5"/>
    <w:rsid w:val="003C5A0C"/>
    <w:rsid w:val="003D1040"/>
    <w:rsid w:val="003D798E"/>
    <w:rsid w:val="003E313A"/>
    <w:rsid w:val="003E6F65"/>
    <w:rsid w:val="003E7E3B"/>
    <w:rsid w:val="003F26E6"/>
    <w:rsid w:val="003F7FD3"/>
    <w:rsid w:val="00404188"/>
    <w:rsid w:val="00410A93"/>
    <w:rsid w:val="0041253F"/>
    <w:rsid w:val="0043034A"/>
    <w:rsid w:val="00433A7B"/>
    <w:rsid w:val="00435914"/>
    <w:rsid w:val="00435BBF"/>
    <w:rsid w:val="00441C67"/>
    <w:rsid w:val="00453373"/>
    <w:rsid w:val="00454C5E"/>
    <w:rsid w:val="004577E4"/>
    <w:rsid w:val="0048662A"/>
    <w:rsid w:val="0049207C"/>
    <w:rsid w:val="00493173"/>
    <w:rsid w:val="00493B57"/>
    <w:rsid w:val="004B4C4E"/>
    <w:rsid w:val="004B7B38"/>
    <w:rsid w:val="004C44DF"/>
    <w:rsid w:val="004C6B93"/>
    <w:rsid w:val="004C6EFA"/>
    <w:rsid w:val="004D02D2"/>
    <w:rsid w:val="004D1729"/>
    <w:rsid w:val="004D1DFF"/>
    <w:rsid w:val="004D480E"/>
    <w:rsid w:val="004E742D"/>
    <w:rsid w:val="004F25E8"/>
    <w:rsid w:val="004F70DA"/>
    <w:rsid w:val="00515C33"/>
    <w:rsid w:val="0052036D"/>
    <w:rsid w:val="00521E8C"/>
    <w:rsid w:val="00521FB2"/>
    <w:rsid w:val="00530698"/>
    <w:rsid w:val="00531691"/>
    <w:rsid w:val="005328A6"/>
    <w:rsid w:val="00533F29"/>
    <w:rsid w:val="0054159D"/>
    <w:rsid w:val="00541D36"/>
    <w:rsid w:val="0054778B"/>
    <w:rsid w:val="00561AA8"/>
    <w:rsid w:val="00562DB1"/>
    <w:rsid w:val="005653B9"/>
    <w:rsid w:val="00574ADA"/>
    <w:rsid w:val="0058143B"/>
    <w:rsid w:val="0058215E"/>
    <w:rsid w:val="005966A4"/>
    <w:rsid w:val="0059735A"/>
    <w:rsid w:val="00597D23"/>
    <w:rsid w:val="005A089A"/>
    <w:rsid w:val="005A7822"/>
    <w:rsid w:val="005B36DC"/>
    <w:rsid w:val="005C0062"/>
    <w:rsid w:val="005C2A9C"/>
    <w:rsid w:val="005D7BD9"/>
    <w:rsid w:val="005F02E5"/>
    <w:rsid w:val="00601C7A"/>
    <w:rsid w:val="00621962"/>
    <w:rsid w:val="006317B0"/>
    <w:rsid w:val="00634089"/>
    <w:rsid w:val="00637926"/>
    <w:rsid w:val="00641513"/>
    <w:rsid w:val="00642734"/>
    <w:rsid w:val="00644761"/>
    <w:rsid w:val="0065316A"/>
    <w:rsid w:val="00657CF1"/>
    <w:rsid w:val="00665654"/>
    <w:rsid w:val="0066721C"/>
    <w:rsid w:val="00674367"/>
    <w:rsid w:val="00674D7C"/>
    <w:rsid w:val="0067571A"/>
    <w:rsid w:val="0067782E"/>
    <w:rsid w:val="006843F7"/>
    <w:rsid w:val="006976BF"/>
    <w:rsid w:val="006A58B9"/>
    <w:rsid w:val="006A6B70"/>
    <w:rsid w:val="006B0E1C"/>
    <w:rsid w:val="006B1B3E"/>
    <w:rsid w:val="006B739E"/>
    <w:rsid w:val="006B7A91"/>
    <w:rsid w:val="006C636E"/>
    <w:rsid w:val="006D0D0D"/>
    <w:rsid w:val="006D611A"/>
    <w:rsid w:val="006E1A85"/>
    <w:rsid w:val="006F3A90"/>
    <w:rsid w:val="006F4D6B"/>
    <w:rsid w:val="006F512D"/>
    <w:rsid w:val="00703687"/>
    <w:rsid w:val="00707B32"/>
    <w:rsid w:val="00710DEC"/>
    <w:rsid w:val="00717EBD"/>
    <w:rsid w:val="00723506"/>
    <w:rsid w:val="00734F7D"/>
    <w:rsid w:val="00735B82"/>
    <w:rsid w:val="007410F0"/>
    <w:rsid w:val="00744C1B"/>
    <w:rsid w:val="00746C8C"/>
    <w:rsid w:val="007622B2"/>
    <w:rsid w:val="0076322C"/>
    <w:rsid w:val="00763961"/>
    <w:rsid w:val="007647D2"/>
    <w:rsid w:val="00766F16"/>
    <w:rsid w:val="00783BA5"/>
    <w:rsid w:val="00796467"/>
    <w:rsid w:val="007A27B3"/>
    <w:rsid w:val="007B1485"/>
    <w:rsid w:val="007C0DDB"/>
    <w:rsid w:val="007D1741"/>
    <w:rsid w:val="007D1E20"/>
    <w:rsid w:val="007D2609"/>
    <w:rsid w:val="007D665D"/>
    <w:rsid w:val="007E2D59"/>
    <w:rsid w:val="007F1C53"/>
    <w:rsid w:val="007F7580"/>
    <w:rsid w:val="00815C2D"/>
    <w:rsid w:val="00820B46"/>
    <w:rsid w:val="00823706"/>
    <w:rsid w:val="00825B54"/>
    <w:rsid w:val="00831142"/>
    <w:rsid w:val="008335EA"/>
    <w:rsid w:val="00842478"/>
    <w:rsid w:val="008442EA"/>
    <w:rsid w:val="008568B1"/>
    <w:rsid w:val="00860AD0"/>
    <w:rsid w:val="00871327"/>
    <w:rsid w:val="00872434"/>
    <w:rsid w:val="00875606"/>
    <w:rsid w:val="00875943"/>
    <w:rsid w:val="008805E6"/>
    <w:rsid w:val="00887735"/>
    <w:rsid w:val="00894A9A"/>
    <w:rsid w:val="008A08BC"/>
    <w:rsid w:val="008A296B"/>
    <w:rsid w:val="008A4905"/>
    <w:rsid w:val="008C0BBE"/>
    <w:rsid w:val="008C113A"/>
    <w:rsid w:val="008C1BAE"/>
    <w:rsid w:val="008C69E6"/>
    <w:rsid w:val="008C7AD7"/>
    <w:rsid w:val="008D47E6"/>
    <w:rsid w:val="008E4706"/>
    <w:rsid w:val="008F12BB"/>
    <w:rsid w:val="008F3D1B"/>
    <w:rsid w:val="008F4942"/>
    <w:rsid w:val="008F7076"/>
    <w:rsid w:val="0090089C"/>
    <w:rsid w:val="0091216C"/>
    <w:rsid w:val="00914BA3"/>
    <w:rsid w:val="00924FBC"/>
    <w:rsid w:val="009338EE"/>
    <w:rsid w:val="009341DB"/>
    <w:rsid w:val="00941721"/>
    <w:rsid w:val="00942AEA"/>
    <w:rsid w:val="00942BA9"/>
    <w:rsid w:val="009639D5"/>
    <w:rsid w:val="00967F60"/>
    <w:rsid w:val="00975A9D"/>
    <w:rsid w:val="00980011"/>
    <w:rsid w:val="00982AB3"/>
    <w:rsid w:val="00986B52"/>
    <w:rsid w:val="0099581F"/>
    <w:rsid w:val="009A182E"/>
    <w:rsid w:val="009A2C20"/>
    <w:rsid w:val="009A64BD"/>
    <w:rsid w:val="009B1BB0"/>
    <w:rsid w:val="009C2916"/>
    <w:rsid w:val="009C45B2"/>
    <w:rsid w:val="009C7A3E"/>
    <w:rsid w:val="009D70F2"/>
    <w:rsid w:val="009E021A"/>
    <w:rsid w:val="00A057FF"/>
    <w:rsid w:val="00A16AA2"/>
    <w:rsid w:val="00A20B95"/>
    <w:rsid w:val="00A275C0"/>
    <w:rsid w:val="00A41430"/>
    <w:rsid w:val="00A56B50"/>
    <w:rsid w:val="00A7275E"/>
    <w:rsid w:val="00A7606F"/>
    <w:rsid w:val="00A84C53"/>
    <w:rsid w:val="00A85903"/>
    <w:rsid w:val="00A94EDC"/>
    <w:rsid w:val="00A95DDB"/>
    <w:rsid w:val="00A96DDC"/>
    <w:rsid w:val="00A970F7"/>
    <w:rsid w:val="00AB4656"/>
    <w:rsid w:val="00AB7AE3"/>
    <w:rsid w:val="00AC548E"/>
    <w:rsid w:val="00AC7B02"/>
    <w:rsid w:val="00AD72A4"/>
    <w:rsid w:val="00AD7D14"/>
    <w:rsid w:val="00AE320C"/>
    <w:rsid w:val="00AE3ACC"/>
    <w:rsid w:val="00AF13FE"/>
    <w:rsid w:val="00AF34FD"/>
    <w:rsid w:val="00B068B9"/>
    <w:rsid w:val="00B1343A"/>
    <w:rsid w:val="00B1422B"/>
    <w:rsid w:val="00B21931"/>
    <w:rsid w:val="00B25641"/>
    <w:rsid w:val="00B3042D"/>
    <w:rsid w:val="00B336C9"/>
    <w:rsid w:val="00B3773C"/>
    <w:rsid w:val="00B46B4C"/>
    <w:rsid w:val="00B472D0"/>
    <w:rsid w:val="00B512AE"/>
    <w:rsid w:val="00B642DB"/>
    <w:rsid w:val="00B672EC"/>
    <w:rsid w:val="00B73555"/>
    <w:rsid w:val="00B8690F"/>
    <w:rsid w:val="00BA76AB"/>
    <w:rsid w:val="00BA77AE"/>
    <w:rsid w:val="00BB5D98"/>
    <w:rsid w:val="00BC4DE8"/>
    <w:rsid w:val="00BF0D14"/>
    <w:rsid w:val="00BF0E24"/>
    <w:rsid w:val="00BF0EB4"/>
    <w:rsid w:val="00BF5481"/>
    <w:rsid w:val="00C01E0E"/>
    <w:rsid w:val="00C04584"/>
    <w:rsid w:val="00C060DB"/>
    <w:rsid w:val="00C070B8"/>
    <w:rsid w:val="00C10AE9"/>
    <w:rsid w:val="00C117D8"/>
    <w:rsid w:val="00C120A0"/>
    <w:rsid w:val="00C17EC1"/>
    <w:rsid w:val="00C226CF"/>
    <w:rsid w:val="00C2379B"/>
    <w:rsid w:val="00C246AB"/>
    <w:rsid w:val="00C34009"/>
    <w:rsid w:val="00C371C8"/>
    <w:rsid w:val="00C46565"/>
    <w:rsid w:val="00C4753E"/>
    <w:rsid w:val="00C51F2D"/>
    <w:rsid w:val="00C52C6A"/>
    <w:rsid w:val="00C52D92"/>
    <w:rsid w:val="00C6517F"/>
    <w:rsid w:val="00C66B62"/>
    <w:rsid w:val="00C73E69"/>
    <w:rsid w:val="00C81B2B"/>
    <w:rsid w:val="00C87561"/>
    <w:rsid w:val="00C9041F"/>
    <w:rsid w:val="00C97E5E"/>
    <w:rsid w:val="00CB281B"/>
    <w:rsid w:val="00CD1BA6"/>
    <w:rsid w:val="00CE6E4D"/>
    <w:rsid w:val="00CF0E21"/>
    <w:rsid w:val="00CF3F79"/>
    <w:rsid w:val="00CF4A38"/>
    <w:rsid w:val="00CF5DFD"/>
    <w:rsid w:val="00D14D7C"/>
    <w:rsid w:val="00D208DB"/>
    <w:rsid w:val="00D20EFC"/>
    <w:rsid w:val="00D25D9C"/>
    <w:rsid w:val="00D2689F"/>
    <w:rsid w:val="00D30E48"/>
    <w:rsid w:val="00D36DF4"/>
    <w:rsid w:val="00D4272E"/>
    <w:rsid w:val="00D46635"/>
    <w:rsid w:val="00D47DB6"/>
    <w:rsid w:val="00D63EC6"/>
    <w:rsid w:val="00D8061D"/>
    <w:rsid w:val="00D81650"/>
    <w:rsid w:val="00D95571"/>
    <w:rsid w:val="00DA5F9B"/>
    <w:rsid w:val="00DB29E7"/>
    <w:rsid w:val="00DB2A0D"/>
    <w:rsid w:val="00DC63BC"/>
    <w:rsid w:val="00DD02C2"/>
    <w:rsid w:val="00DE0A0C"/>
    <w:rsid w:val="00DE1E33"/>
    <w:rsid w:val="00DE2FD9"/>
    <w:rsid w:val="00DE4EAC"/>
    <w:rsid w:val="00DF0E2E"/>
    <w:rsid w:val="00DF5A72"/>
    <w:rsid w:val="00DF7A2E"/>
    <w:rsid w:val="00E00886"/>
    <w:rsid w:val="00E37B7A"/>
    <w:rsid w:val="00E403E4"/>
    <w:rsid w:val="00E45F40"/>
    <w:rsid w:val="00E46CFF"/>
    <w:rsid w:val="00E57FF9"/>
    <w:rsid w:val="00E6570B"/>
    <w:rsid w:val="00E86F7C"/>
    <w:rsid w:val="00E877AD"/>
    <w:rsid w:val="00EA0E57"/>
    <w:rsid w:val="00EA6834"/>
    <w:rsid w:val="00EB1C29"/>
    <w:rsid w:val="00EC29F2"/>
    <w:rsid w:val="00EC76F4"/>
    <w:rsid w:val="00ED771B"/>
    <w:rsid w:val="00EE379C"/>
    <w:rsid w:val="00F1285E"/>
    <w:rsid w:val="00F2348D"/>
    <w:rsid w:val="00F238CD"/>
    <w:rsid w:val="00F31B05"/>
    <w:rsid w:val="00F32938"/>
    <w:rsid w:val="00F32AEE"/>
    <w:rsid w:val="00F3410C"/>
    <w:rsid w:val="00F578A3"/>
    <w:rsid w:val="00F73868"/>
    <w:rsid w:val="00F74804"/>
    <w:rsid w:val="00F75868"/>
    <w:rsid w:val="00F764C2"/>
    <w:rsid w:val="00F82811"/>
    <w:rsid w:val="00F854CC"/>
    <w:rsid w:val="00F86B33"/>
    <w:rsid w:val="00F93802"/>
    <w:rsid w:val="00FA27E9"/>
    <w:rsid w:val="00FA2AB0"/>
    <w:rsid w:val="00FA507F"/>
    <w:rsid w:val="00FD1D76"/>
    <w:rsid w:val="00FD1DD1"/>
    <w:rsid w:val="00FE096F"/>
    <w:rsid w:val="00FE1442"/>
    <w:rsid w:val="00FE4732"/>
    <w:rsid w:val="00FF2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E26F2"/>
  <w15:docId w15:val="{CD134C40-6657-4C7A-B03A-0CEF0178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61B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0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61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3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632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data2">
    <w:name w:val="data2"/>
    <w:basedOn w:val="a0"/>
    <w:rsid w:val="007647D2"/>
  </w:style>
  <w:style w:type="character" w:customStyle="1" w:styleId="others7">
    <w:name w:val="others7"/>
    <w:basedOn w:val="a0"/>
    <w:rsid w:val="0048662A"/>
  </w:style>
  <w:style w:type="character" w:customStyle="1" w:styleId="address2">
    <w:name w:val="address2"/>
    <w:basedOn w:val="a0"/>
    <w:rsid w:val="0048662A"/>
  </w:style>
  <w:style w:type="paragraph" w:styleId="a7">
    <w:name w:val="Body Text"/>
    <w:basedOn w:val="a"/>
    <w:link w:val="a8"/>
    <w:rsid w:val="00CF0E2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F0E21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lock Text"/>
    <w:basedOn w:val="a"/>
    <w:rsid w:val="00CF0E21"/>
    <w:pPr>
      <w:spacing w:after="0" w:line="240" w:lineRule="auto"/>
      <w:ind w:left="5954" w:right="118"/>
    </w:pPr>
    <w:rPr>
      <w:rFonts w:ascii="Times New Roman" w:eastAsia="Times New Roman" w:hAnsi="Times New Roman" w:cs="Times New Roman"/>
      <w:spacing w:val="8"/>
      <w:kern w:val="144"/>
      <w:sz w:val="28"/>
      <w:szCs w:val="28"/>
    </w:rPr>
  </w:style>
  <w:style w:type="paragraph" w:styleId="aa">
    <w:name w:val="Body Text Indent"/>
    <w:basedOn w:val="a"/>
    <w:link w:val="ab"/>
    <w:rsid w:val="00091396"/>
    <w:pPr>
      <w:spacing w:after="120" w:line="240" w:lineRule="auto"/>
      <w:ind w:left="283"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091396"/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paragraph" w:styleId="ac">
    <w:name w:val="List Paragraph"/>
    <w:basedOn w:val="a"/>
    <w:uiPriority w:val="34"/>
    <w:qFormat/>
    <w:rsid w:val="000865AE"/>
    <w:pPr>
      <w:ind w:left="720"/>
      <w:contextualSpacing/>
    </w:pPr>
  </w:style>
  <w:style w:type="paragraph" w:customStyle="1" w:styleId="ConsPlusNonformat">
    <w:name w:val="ConsPlusNonformat"/>
    <w:rsid w:val="0063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52372-865F-4C16-A666-0B603C942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АИРМО</dc:creator>
  <cp:lastModifiedBy>Бабецкий Антон Сергеевич</cp:lastModifiedBy>
  <cp:revision>3</cp:revision>
  <cp:lastPrinted>2024-06-06T02:08:00Z</cp:lastPrinted>
  <dcterms:created xsi:type="dcterms:W3CDTF">2024-08-29T10:05:00Z</dcterms:created>
  <dcterms:modified xsi:type="dcterms:W3CDTF">2024-08-29T10:06:00Z</dcterms:modified>
</cp:coreProperties>
</file>