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7D7" w:rsidRPr="00CA27D7" w:rsidRDefault="005F2301" w:rsidP="005F2301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З</w:t>
      </w:r>
      <w:r w:rsidRPr="00CA27D7">
        <w:rPr>
          <w:rFonts w:ascii="Times New Roman" w:hAnsi="Times New Roman" w:cs="Times New Roman"/>
          <w:b/>
          <w:bCs/>
          <w:sz w:val="28"/>
        </w:rPr>
        <w:t>а нарушение антикоррупционного законодательства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5F2301">
        <w:rPr>
          <w:rFonts w:ascii="Times New Roman" w:hAnsi="Times New Roman" w:cs="Times New Roman"/>
          <w:b/>
          <w:bCs/>
          <w:sz w:val="28"/>
        </w:rPr>
        <w:t xml:space="preserve">по постановлению природоохранного прокурора </w:t>
      </w:r>
      <w:r w:rsidRPr="00CA27D7">
        <w:rPr>
          <w:rFonts w:ascii="Times New Roman" w:hAnsi="Times New Roman" w:cs="Times New Roman"/>
          <w:b/>
          <w:bCs/>
          <w:sz w:val="28"/>
        </w:rPr>
        <w:t>оштрафовано</w:t>
      </w:r>
      <w:r>
        <w:rPr>
          <w:rFonts w:ascii="Times New Roman" w:hAnsi="Times New Roman" w:cs="Times New Roman"/>
          <w:b/>
          <w:bCs/>
          <w:sz w:val="28"/>
        </w:rPr>
        <w:t xml:space="preserve"> д</w:t>
      </w:r>
      <w:r w:rsidR="00706D84" w:rsidRPr="00CA27D7">
        <w:rPr>
          <w:rFonts w:ascii="Times New Roman" w:hAnsi="Times New Roman" w:cs="Times New Roman"/>
          <w:b/>
          <w:bCs/>
          <w:sz w:val="28"/>
        </w:rPr>
        <w:t xml:space="preserve">олжностное лицо </w:t>
      </w:r>
    </w:p>
    <w:p w:rsidR="00CA27D7" w:rsidRPr="00CA27D7" w:rsidRDefault="00CA27D7" w:rsidP="00CA27D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CA27D7">
        <w:rPr>
          <w:rFonts w:ascii="Times New Roman" w:hAnsi="Times New Roman" w:cs="Times New Roman"/>
          <w:bCs/>
          <w:sz w:val="28"/>
        </w:rPr>
        <w:t>Западно-Байкальская межрайонная природоохранная прокуратура провела проверку исполнения законодательс</w:t>
      </w:r>
      <w:bookmarkStart w:id="0" w:name="_GoBack"/>
      <w:bookmarkEnd w:id="0"/>
      <w:r w:rsidRPr="00CA27D7">
        <w:rPr>
          <w:rFonts w:ascii="Times New Roman" w:hAnsi="Times New Roman" w:cs="Times New Roman"/>
          <w:bCs/>
          <w:sz w:val="28"/>
        </w:rPr>
        <w:t>тва о противодействии коррупции.</w:t>
      </w:r>
    </w:p>
    <w:p w:rsidR="00CA27D7" w:rsidRPr="00CA27D7" w:rsidRDefault="00CA27D7" w:rsidP="00CA27D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CA27D7">
        <w:rPr>
          <w:rFonts w:ascii="Times New Roman" w:hAnsi="Times New Roman" w:cs="Times New Roman"/>
          <w:bCs/>
          <w:sz w:val="28"/>
        </w:rPr>
        <w:t>В ходе надзора установлено, что вопреки требованиям закона руководитель кадровой службы одной из организаций г. Иркутска не исполнила обязанность по уведомлению работодателя государственного служащего по прежнему месту работы о заключении трудового договора с бывшим работником федеральной службы по надзору в сфере защиты прав потребителей.</w:t>
      </w:r>
    </w:p>
    <w:p w:rsidR="00CA27D7" w:rsidRPr="00CA27D7" w:rsidRDefault="00CA27D7" w:rsidP="00CA27D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CA27D7">
        <w:rPr>
          <w:rFonts w:ascii="Times New Roman" w:hAnsi="Times New Roman" w:cs="Times New Roman"/>
          <w:bCs/>
          <w:sz w:val="28"/>
        </w:rPr>
        <w:t>Прокуратура вынесла постановление о возбуждении дела об административном правонарушении по ст. 19.29 КоАП РФ (незаконное привлечение к трудовой деятельности бывшего государственного или муниципального служащего в нарушение требований, предусмотренных Федеральным законом «О противодействии коррупции»).</w:t>
      </w:r>
    </w:p>
    <w:p w:rsidR="00CA27D7" w:rsidRPr="00CA27D7" w:rsidRDefault="00CA27D7" w:rsidP="00CA27D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CA27D7">
        <w:rPr>
          <w:rFonts w:ascii="Times New Roman" w:hAnsi="Times New Roman" w:cs="Times New Roman"/>
          <w:bCs/>
          <w:sz w:val="28"/>
        </w:rPr>
        <w:t>По результатам его рассмотрения судом виновное лицо признано виновным и оштрафовано в размере 20 тыс. рублей.</w:t>
      </w:r>
    </w:p>
    <w:p w:rsidR="00CA27D7" w:rsidRPr="00CA27D7" w:rsidRDefault="00CA27D7" w:rsidP="00CA27D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CA27D7">
        <w:rPr>
          <w:rFonts w:ascii="Times New Roman" w:hAnsi="Times New Roman" w:cs="Times New Roman"/>
          <w:bCs/>
          <w:sz w:val="28"/>
        </w:rPr>
        <w:t>После вмешательства прокуратуры нарушения законодательства устранены.</w:t>
      </w:r>
    </w:p>
    <w:p w:rsidR="00B90EF2" w:rsidRPr="00CA27D7" w:rsidRDefault="00B90EF2" w:rsidP="00CA27D7"/>
    <w:sectPr w:rsidR="00B90EF2" w:rsidRPr="00CA2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F2F00"/>
    <w:multiLevelType w:val="multilevel"/>
    <w:tmpl w:val="A2B4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EC"/>
    <w:rsid w:val="000A7C5B"/>
    <w:rsid w:val="000E6FA2"/>
    <w:rsid w:val="00437FEC"/>
    <w:rsid w:val="00524948"/>
    <w:rsid w:val="005F2301"/>
    <w:rsid w:val="00706D84"/>
    <w:rsid w:val="00A27CD3"/>
    <w:rsid w:val="00B90EF2"/>
    <w:rsid w:val="00C45404"/>
    <w:rsid w:val="00CA27D7"/>
    <w:rsid w:val="00E6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CA71"/>
  <w15:chartTrackingRefBased/>
  <w15:docId w15:val="{53A254FB-E5BD-49B6-BE1D-FF74966A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733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56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2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4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741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18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957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84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821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74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57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25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77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153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6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0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204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05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84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7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37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214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16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88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728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35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14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17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95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10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51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5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Колесникова Алина Витальевна</cp:lastModifiedBy>
  <cp:revision>4</cp:revision>
  <dcterms:created xsi:type="dcterms:W3CDTF">2024-11-13T04:49:00Z</dcterms:created>
  <dcterms:modified xsi:type="dcterms:W3CDTF">2024-12-23T10:39:00Z</dcterms:modified>
</cp:coreProperties>
</file>