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0EB" w:rsidRPr="00C94570" w:rsidRDefault="004C50EB" w:rsidP="00DA419F">
      <w:pPr>
        <w:widowControl w:val="0"/>
        <w:suppressAutoHyphens/>
        <w:jc w:val="center"/>
        <w:rPr>
          <w:rFonts w:ascii="Arial" w:hAnsi="Arial" w:cs="Arial"/>
          <w:b/>
          <w:lang w:eastAsia="ar-SA"/>
        </w:rPr>
      </w:pPr>
    </w:p>
    <w:p w:rsidR="00940DC1" w:rsidRPr="00C94570" w:rsidRDefault="00900979" w:rsidP="00DA419F">
      <w:pPr>
        <w:widowControl w:val="0"/>
        <w:suppressAutoHyphens/>
        <w:jc w:val="center"/>
        <w:rPr>
          <w:rFonts w:ascii="Arial" w:hAnsi="Arial" w:cs="Arial"/>
          <w:b/>
          <w:u w:val="single"/>
          <w:lang w:eastAsia="ar-SA"/>
        </w:rPr>
      </w:pPr>
      <w:r>
        <w:rPr>
          <w:rFonts w:ascii="Arial" w:hAnsi="Arial" w:cs="Arial"/>
          <w:b/>
          <w:lang w:eastAsia="ar-SA"/>
        </w:rPr>
        <w:t xml:space="preserve">12.10.2021 </w:t>
      </w:r>
      <w:r w:rsidR="00BF01EB" w:rsidRPr="00C94570">
        <w:rPr>
          <w:rFonts w:ascii="Arial" w:hAnsi="Arial" w:cs="Arial"/>
          <w:b/>
          <w:lang w:eastAsia="ar-SA"/>
        </w:rPr>
        <w:t xml:space="preserve">г. № </w:t>
      </w:r>
      <w:r>
        <w:rPr>
          <w:rFonts w:ascii="Arial" w:hAnsi="Arial" w:cs="Arial"/>
          <w:b/>
          <w:lang w:eastAsia="ar-SA"/>
        </w:rPr>
        <w:t>33-207/</w:t>
      </w:r>
      <w:proofErr w:type="spellStart"/>
      <w:r w:rsidR="00BF01EB" w:rsidRPr="00C94570">
        <w:rPr>
          <w:rFonts w:ascii="Arial" w:hAnsi="Arial" w:cs="Arial"/>
          <w:b/>
          <w:lang w:eastAsia="ar-SA"/>
        </w:rPr>
        <w:t>дсп</w:t>
      </w:r>
      <w:proofErr w:type="spellEnd"/>
    </w:p>
    <w:p w:rsidR="00A005E1" w:rsidRPr="00C94570" w:rsidRDefault="00A005E1" w:rsidP="00A005E1">
      <w:pPr>
        <w:widowControl w:val="0"/>
        <w:suppressAutoHyphens/>
        <w:jc w:val="center"/>
        <w:rPr>
          <w:rFonts w:ascii="Arial" w:hAnsi="Arial" w:cs="Arial"/>
          <w:b/>
          <w:lang w:eastAsia="ar-SA"/>
        </w:rPr>
      </w:pPr>
      <w:r w:rsidRPr="00C94570">
        <w:rPr>
          <w:rFonts w:ascii="Arial" w:hAnsi="Arial" w:cs="Arial"/>
          <w:b/>
          <w:lang w:eastAsia="ar-SA"/>
        </w:rPr>
        <w:t>РОССИЙСКАЯ ФЕДЕРАЦИЯ</w:t>
      </w:r>
    </w:p>
    <w:p w:rsidR="00A005E1" w:rsidRPr="00C94570" w:rsidRDefault="00A005E1" w:rsidP="00A005E1">
      <w:pPr>
        <w:widowControl w:val="0"/>
        <w:suppressAutoHyphens/>
        <w:jc w:val="center"/>
        <w:rPr>
          <w:rFonts w:ascii="Arial" w:hAnsi="Arial" w:cs="Arial"/>
          <w:b/>
          <w:lang w:eastAsia="ar-SA"/>
        </w:rPr>
      </w:pPr>
      <w:r w:rsidRPr="00C94570">
        <w:rPr>
          <w:rFonts w:ascii="Arial" w:hAnsi="Arial" w:cs="Arial"/>
          <w:b/>
          <w:lang w:eastAsia="ar-SA"/>
        </w:rPr>
        <w:t>ИРКУТСКАЯ ОБЛАСТЬ</w:t>
      </w:r>
    </w:p>
    <w:p w:rsidR="00A005E1" w:rsidRPr="00C94570" w:rsidRDefault="00A005E1" w:rsidP="00A005E1">
      <w:pPr>
        <w:widowControl w:val="0"/>
        <w:suppressAutoHyphens/>
        <w:jc w:val="center"/>
        <w:rPr>
          <w:rFonts w:ascii="Arial" w:hAnsi="Arial" w:cs="Arial"/>
          <w:b/>
          <w:lang w:eastAsia="ar-SA"/>
        </w:rPr>
      </w:pPr>
      <w:r w:rsidRPr="00C94570">
        <w:rPr>
          <w:rFonts w:ascii="Arial" w:hAnsi="Arial" w:cs="Arial"/>
          <w:b/>
          <w:lang w:eastAsia="ar-SA"/>
        </w:rPr>
        <w:t xml:space="preserve"> ИРКУТСКИЙ РАЙОН</w:t>
      </w:r>
    </w:p>
    <w:p w:rsidR="00A005E1" w:rsidRPr="00C94570" w:rsidRDefault="00A005E1" w:rsidP="00A005E1">
      <w:pPr>
        <w:widowControl w:val="0"/>
        <w:suppressAutoHyphens/>
        <w:jc w:val="center"/>
        <w:rPr>
          <w:rFonts w:ascii="Arial" w:hAnsi="Arial" w:cs="Arial"/>
          <w:b/>
          <w:lang w:eastAsia="ar-SA"/>
        </w:rPr>
      </w:pPr>
      <w:r w:rsidRPr="00C94570">
        <w:rPr>
          <w:rFonts w:ascii="Arial" w:hAnsi="Arial" w:cs="Arial"/>
          <w:b/>
          <w:lang w:eastAsia="ar-SA"/>
        </w:rPr>
        <w:t>НИКОЛЬСКОЕ МУНИЦИПАЛЬНОЕ ОБРАЗОВАНИЕ</w:t>
      </w:r>
    </w:p>
    <w:p w:rsidR="00A005E1" w:rsidRPr="00C94570" w:rsidRDefault="00A005E1" w:rsidP="00A005E1">
      <w:pPr>
        <w:widowControl w:val="0"/>
        <w:suppressAutoHyphens/>
        <w:jc w:val="center"/>
        <w:rPr>
          <w:rFonts w:ascii="Arial" w:hAnsi="Arial" w:cs="Arial"/>
          <w:b/>
          <w:lang w:eastAsia="ar-SA"/>
        </w:rPr>
      </w:pPr>
      <w:r w:rsidRPr="00C94570">
        <w:rPr>
          <w:rFonts w:ascii="Arial" w:hAnsi="Arial" w:cs="Arial"/>
          <w:b/>
          <w:lang w:eastAsia="ar-SA"/>
        </w:rPr>
        <w:t xml:space="preserve">ДУМА </w:t>
      </w:r>
    </w:p>
    <w:p w:rsidR="00A005E1" w:rsidRPr="00C94570" w:rsidRDefault="00A005E1" w:rsidP="00A005E1">
      <w:pPr>
        <w:widowControl w:val="0"/>
        <w:suppressAutoHyphens/>
        <w:jc w:val="center"/>
        <w:rPr>
          <w:rFonts w:ascii="Arial" w:hAnsi="Arial" w:cs="Arial"/>
          <w:b/>
          <w:lang w:eastAsia="ar-SA"/>
        </w:rPr>
      </w:pPr>
      <w:proofErr w:type="gramStart"/>
      <w:r w:rsidRPr="00C94570">
        <w:rPr>
          <w:rFonts w:ascii="Arial" w:hAnsi="Arial" w:cs="Arial"/>
          <w:b/>
          <w:lang w:eastAsia="ar-SA"/>
        </w:rPr>
        <w:t>Р</w:t>
      </w:r>
      <w:proofErr w:type="gramEnd"/>
      <w:r w:rsidRPr="00C94570">
        <w:rPr>
          <w:rFonts w:ascii="Arial" w:hAnsi="Arial" w:cs="Arial"/>
          <w:b/>
          <w:lang w:eastAsia="ar-SA"/>
        </w:rPr>
        <w:t xml:space="preserve"> Е Ш Е Н И Е</w:t>
      </w:r>
    </w:p>
    <w:p w:rsidR="00A005E1" w:rsidRPr="00C94570" w:rsidRDefault="00DE2EF3" w:rsidP="00A005E1">
      <w:pPr>
        <w:widowControl w:val="0"/>
        <w:autoSpaceDE w:val="0"/>
        <w:autoSpaceDN w:val="0"/>
        <w:adjustRightInd w:val="0"/>
        <w:spacing w:before="240"/>
        <w:jc w:val="center"/>
        <w:rPr>
          <w:rFonts w:ascii="Arial" w:hAnsi="Arial" w:cs="Arial"/>
          <w:b/>
        </w:rPr>
      </w:pPr>
      <w:r w:rsidRPr="00C94570">
        <w:rPr>
          <w:rFonts w:ascii="Arial" w:hAnsi="Arial" w:cs="Arial"/>
          <w:b/>
        </w:rPr>
        <w:t>О ВНЕСЕНИИ ИЗМЕНЕНИЙ</w:t>
      </w:r>
      <w:r w:rsidR="001F4CC0" w:rsidRPr="00C94570">
        <w:rPr>
          <w:rFonts w:ascii="Arial" w:hAnsi="Arial" w:cs="Arial"/>
          <w:b/>
        </w:rPr>
        <w:t xml:space="preserve"> И ДОПОЛНЕНИЙ В УСТАВ НИКОЛЬСКОГО МУНИЦИПАЛЬНОГО ОБРАЗОВАНИЯ</w:t>
      </w:r>
    </w:p>
    <w:p w:rsidR="00A005E1" w:rsidRPr="00C94570" w:rsidRDefault="00A005E1" w:rsidP="00A005E1">
      <w:pPr>
        <w:ind w:firstLine="851"/>
        <w:jc w:val="both"/>
        <w:rPr>
          <w:rFonts w:ascii="Arial" w:hAnsi="Arial" w:cs="Arial"/>
          <w:lang w:eastAsia="en-US"/>
        </w:rPr>
      </w:pPr>
    </w:p>
    <w:p w:rsidR="001D4EB4" w:rsidRPr="00C94570" w:rsidRDefault="001D4EB4" w:rsidP="001E6510">
      <w:pPr>
        <w:ind w:firstLine="851"/>
        <w:jc w:val="both"/>
        <w:rPr>
          <w:rFonts w:ascii="Arial" w:hAnsi="Arial" w:cs="Arial"/>
        </w:rPr>
      </w:pPr>
      <w:proofErr w:type="gramStart"/>
      <w:r w:rsidRPr="00C94570">
        <w:rPr>
          <w:rFonts w:ascii="Arial" w:hAnsi="Arial" w:cs="Arial"/>
        </w:rPr>
        <w:t xml:space="preserve">В целях приведения Устава </w:t>
      </w:r>
      <w:r w:rsidR="001F4CC0" w:rsidRPr="00C94570">
        <w:rPr>
          <w:rFonts w:ascii="Arial" w:hAnsi="Arial" w:cs="Arial"/>
        </w:rPr>
        <w:t>Никольского</w:t>
      </w:r>
      <w:r w:rsidRPr="00C94570">
        <w:rPr>
          <w:rFonts w:ascii="Arial" w:hAnsi="Arial" w:cs="Arial"/>
        </w:rPr>
        <w:t xml:space="preserve"> муниципального образования в соответствие </w:t>
      </w:r>
      <w:r w:rsidR="00C832DC" w:rsidRPr="00C94570">
        <w:rPr>
          <w:rFonts w:ascii="Arial" w:hAnsi="Arial" w:cs="Arial"/>
          <w:shd w:val="clear" w:color="auto" w:fill="FFFFFF"/>
        </w:rPr>
        <w:t>с Федеральным законом №</w:t>
      </w:r>
      <w:r w:rsidR="00C94570">
        <w:rPr>
          <w:rFonts w:ascii="Arial" w:hAnsi="Arial" w:cs="Arial"/>
          <w:shd w:val="clear" w:color="auto" w:fill="FFFFFF"/>
        </w:rPr>
        <w:t xml:space="preserve"> </w:t>
      </w:r>
      <w:r w:rsidR="00C832DC" w:rsidRPr="00C94570">
        <w:rPr>
          <w:rFonts w:ascii="Arial" w:hAnsi="Arial" w:cs="Arial"/>
          <w:shd w:val="clear" w:color="auto" w:fill="FFFFFF"/>
        </w:rPr>
        <w:t>131-ФЗ от 06.10.2003 года «Об общих принципах организации местного самоуправления в Российской Федерации» (в редакции Федеральных законов от 08.12.20</w:t>
      </w:r>
      <w:bookmarkStart w:id="0" w:name="_GoBack"/>
      <w:bookmarkEnd w:id="0"/>
      <w:r w:rsidR="00C832DC" w:rsidRPr="00C94570">
        <w:rPr>
          <w:rFonts w:ascii="Arial" w:hAnsi="Arial" w:cs="Arial"/>
          <w:shd w:val="clear" w:color="auto" w:fill="FFFFFF"/>
        </w:rPr>
        <w:t>20 года №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 Российской Федерации", от</w:t>
      </w:r>
      <w:proofErr w:type="gramEnd"/>
      <w:r w:rsidR="00C832DC" w:rsidRPr="00C94570">
        <w:rPr>
          <w:rFonts w:ascii="Arial" w:hAnsi="Arial" w:cs="Arial"/>
          <w:shd w:val="clear" w:color="auto" w:fill="FFFFFF"/>
        </w:rPr>
        <w:t xml:space="preserve"> </w:t>
      </w:r>
      <w:proofErr w:type="gramStart"/>
      <w:r w:rsidR="00C832DC" w:rsidRPr="00C94570">
        <w:rPr>
          <w:rFonts w:ascii="Arial" w:hAnsi="Arial" w:cs="Arial"/>
          <w:shd w:val="clear" w:color="auto" w:fill="FFFFFF"/>
        </w:rPr>
        <w:t xml:space="preserve">30 апреля 2021 года  № 116-ФЗ «О внесении изменений в отдельные законодательные акты Российской Федерации»), Законом РФ о поправке к Конституции РФ от 14.03.2020 N 1-ФКЗ "О совершенствовании регулирования отдельных вопросов организации и функционирования публичной власти", </w:t>
      </w:r>
      <w:r w:rsidR="00C832DC" w:rsidRPr="00C94570">
        <w:rPr>
          <w:rFonts w:ascii="Arial" w:hAnsi="Arial" w:cs="Arial"/>
        </w:rPr>
        <w:t>руководствуясь</w:t>
      </w:r>
      <w:r w:rsidR="001E6510" w:rsidRPr="00C94570">
        <w:rPr>
          <w:rFonts w:ascii="Arial" w:hAnsi="Arial" w:cs="Arial"/>
        </w:rPr>
        <w:t xml:space="preserve"> </w:t>
      </w:r>
      <w:r w:rsidRPr="00C94570">
        <w:rPr>
          <w:rFonts w:ascii="Arial" w:hAnsi="Arial" w:cs="Arial"/>
        </w:rPr>
        <w:t>Устав</w:t>
      </w:r>
      <w:r w:rsidR="001F4CC0" w:rsidRPr="00C94570">
        <w:rPr>
          <w:rFonts w:ascii="Arial" w:hAnsi="Arial" w:cs="Arial"/>
        </w:rPr>
        <w:t>ом</w:t>
      </w:r>
      <w:r w:rsidR="001E6510" w:rsidRPr="00C94570">
        <w:rPr>
          <w:rFonts w:ascii="Arial" w:hAnsi="Arial" w:cs="Arial"/>
        </w:rPr>
        <w:t xml:space="preserve"> </w:t>
      </w:r>
      <w:r w:rsidR="001F4CC0" w:rsidRPr="00C94570">
        <w:rPr>
          <w:rFonts w:ascii="Arial" w:hAnsi="Arial" w:cs="Arial"/>
        </w:rPr>
        <w:t>Никольского</w:t>
      </w:r>
      <w:r w:rsidRPr="00C94570">
        <w:rPr>
          <w:rFonts w:ascii="Arial" w:hAnsi="Arial" w:cs="Arial"/>
        </w:rPr>
        <w:t xml:space="preserve"> муниципального образования, Дума </w:t>
      </w:r>
      <w:r w:rsidR="001F4CC0" w:rsidRPr="00C94570">
        <w:rPr>
          <w:rFonts w:ascii="Arial" w:hAnsi="Arial" w:cs="Arial"/>
        </w:rPr>
        <w:t>Никольского</w:t>
      </w:r>
      <w:r w:rsidRPr="00C94570">
        <w:rPr>
          <w:rFonts w:ascii="Arial" w:hAnsi="Arial" w:cs="Arial"/>
        </w:rPr>
        <w:t xml:space="preserve"> муниципального образования </w:t>
      </w:r>
      <w:proofErr w:type="gramEnd"/>
    </w:p>
    <w:p w:rsidR="00C832DC" w:rsidRPr="00C94570" w:rsidRDefault="00C832DC" w:rsidP="004464CC">
      <w:pPr>
        <w:jc w:val="center"/>
        <w:rPr>
          <w:rFonts w:ascii="Arial" w:hAnsi="Arial" w:cs="Arial"/>
          <w:b/>
          <w:bCs/>
          <w:iCs/>
        </w:rPr>
      </w:pPr>
    </w:p>
    <w:p w:rsidR="001D4EB4" w:rsidRPr="00C94570" w:rsidRDefault="001D4EB4" w:rsidP="004464CC">
      <w:pPr>
        <w:jc w:val="center"/>
        <w:rPr>
          <w:rFonts w:ascii="Arial" w:hAnsi="Arial" w:cs="Arial"/>
          <w:b/>
          <w:bCs/>
          <w:iCs/>
        </w:rPr>
      </w:pPr>
      <w:r w:rsidRPr="00C94570">
        <w:rPr>
          <w:rFonts w:ascii="Arial" w:hAnsi="Arial" w:cs="Arial"/>
          <w:b/>
          <w:bCs/>
          <w:iCs/>
        </w:rPr>
        <w:t>РЕШИЛА:</w:t>
      </w:r>
    </w:p>
    <w:p w:rsidR="001D4EB4" w:rsidRPr="00C94570" w:rsidRDefault="001D4EB4" w:rsidP="001D4EB4">
      <w:pPr>
        <w:jc w:val="both"/>
        <w:rPr>
          <w:rFonts w:ascii="Arial" w:hAnsi="Arial" w:cs="Arial"/>
        </w:rPr>
      </w:pPr>
    </w:p>
    <w:p w:rsidR="001D4EB4" w:rsidRPr="00C94570" w:rsidRDefault="001D4EB4" w:rsidP="009D658A">
      <w:pPr>
        <w:pStyle w:val="a4"/>
        <w:numPr>
          <w:ilvl w:val="0"/>
          <w:numId w:val="8"/>
        </w:numPr>
        <w:ind w:left="0" w:firstLine="851"/>
        <w:jc w:val="both"/>
        <w:rPr>
          <w:rFonts w:ascii="Arial" w:hAnsi="Arial" w:cs="Arial"/>
        </w:rPr>
      </w:pPr>
      <w:r w:rsidRPr="00C94570">
        <w:rPr>
          <w:rFonts w:ascii="Arial" w:hAnsi="Arial" w:cs="Arial"/>
        </w:rPr>
        <w:t xml:space="preserve">Внести следующие изменения и дополнения в Устав </w:t>
      </w:r>
      <w:r w:rsidR="001F4CC0" w:rsidRPr="00C94570">
        <w:rPr>
          <w:rFonts w:ascii="Arial" w:hAnsi="Arial" w:cs="Arial"/>
        </w:rPr>
        <w:t>Никольского</w:t>
      </w:r>
      <w:r w:rsidRPr="00C94570">
        <w:rPr>
          <w:rFonts w:ascii="Arial" w:hAnsi="Arial" w:cs="Arial"/>
        </w:rPr>
        <w:t xml:space="preserve"> муниципального образования:</w:t>
      </w:r>
    </w:p>
    <w:p w:rsidR="00A2648E" w:rsidRPr="00C94570" w:rsidRDefault="00A2648E" w:rsidP="00933F6E">
      <w:pPr>
        <w:ind w:firstLine="567"/>
        <w:jc w:val="both"/>
        <w:rPr>
          <w:rFonts w:ascii="Arial" w:hAnsi="Arial" w:cs="Arial"/>
          <w:shd w:val="clear" w:color="auto" w:fill="FFFFFF"/>
        </w:rPr>
      </w:pPr>
      <w:r w:rsidRPr="00C94570">
        <w:rPr>
          <w:rFonts w:ascii="Arial" w:hAnsi="Arial" w:cs="Arial"/>
        </w:rPr>
        <w:t xml:space="preserve">- </w:t>
      </w:r>
      <w:r w:rsidRPr="00C94570">
        <w:rPr>
          <w:rFonts w:ascii="Arial" w:hAnsi="Arial" w:cs="Arial"/>
          <w:shd w:val="clear" w:color="auto" w:fill="FFFFFF"/>
        </w:rPr>
        <w:t xml:space="preserve">статью 5 дополнить абзацем следующего содержания: </w:t>
      </w:r>
    </w:p>
    <w:p w:rsidR="00A2648E" w:rsidRPr="00C94570" w:rsidRDefault="00A2648E" w:rsidP="00A2648E">
      <w:pPr>
        <w:jc w:val="both"/>
        <w:rPr>
          <w:rFonts w:ascii="Arial" w:hAnsi="Arial" w:cs="Arial"/>
          <w:shd w:val="clear" w:color="auto" w:fill="FFFFFF"/>
        </w:rPr>
      </w:pPr>
      <w:r w:rsidRPr="00C94570">
        <w:rPr>
          <w:rFonts w:ascii="Arial" w:hAnsi="Arial" w:cs="Arial"/>
          <w:shd w:val="clear" w:color="auto" w:fill="FFFFFF"/>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roofErr w:type="gramStart"/>
      <w:r w:rsidRPr="00C94570">
        <w:rPr>
          <w:rFonts w:ascii="Arial" w:hAnsi="Arial" w:cs="Arial"/>
          <w:shd w:val="clear" w:color="auto" w:fill="FFFFFF"/>
        </w:rPr>
        <w:t>.»;</w:t>
      </w:r>
      <w:proofErr w:type="gramEnd"/>
    </w:p>
    <w:p w:rsidR="00933F6E" w:rsidRPr="00C94570" w:rsidRDefault="00933F6E" w:rsidP="00933F6E">
      <w:pPr>
        <w:autoSpaceDE w:val="0"/>
        <w:autoSpaceDN w:val="0"/>
        <w:adjustRightInd w:val="0"/>
        <w:ind w:firstLine="567"/>
        <w:jc w:val="both"/>
        <w:rPr>
          <w:rFonts w:ascii="Arial" w:hAnsi="Arial" w:cs="Arial"/>
        </w:rPr>
      </w:pPr>
      <w:r w:rsidRPr="00C94570">
        <w:rPr>
          <w:rFonts w:ascii="Arial" w:hAnsi="Arial" w:cs="Arial"/>
        </w:rPr>
        <w:t>- пункт 1 части 7 статьи 29 из текста исключить;</w:t>
      </w:r>
    </w:p>
    <w:p w:rsidR="005436CE" w:rsidRPr="00C94570" w:rsidRDefault="005436CE" w:rsidP="005436CE">
      <w:pPr>
        <w:ind w:firstLine="540"/>
        <w:jc w:val="both"/>
        <w:rPr>
          <w:rFonts w:ascii="Arial" w:hAnsi="Arial" w:cs="Arial"/>
        </w:rPr>
      </w:pPr>
      <w:r w:rsidRPr="00C94570">
        <w:rPr>
          <w:rFonts w:ascii="Arial" w:hAnsi="Arial" w:cs="Arial"/>
        </w:rPr>
        <w:t>- пункт 7 части 2 статьи 30  изложить в следующей редакции:</w:t>
      </w:r>
    </w:p>
    <w:p w:rsidR="005436CE" w:rsidRPr="00C94570" w:rsidRDefault="005436CE" w:rsidP="005436CE">
      <w:pPr>
        <w:jc w:val="both"/>
        <w:rPr>
          <w:rFonts w:ascii="Arial" w:hAnsi="Arial" w:cs="Arial"/>
        </w:rPr>
      </w:pPr>
      <w:proofErr w:type="gramStart"/>
      <w:r w:rsidRPr="00C94570">
        <w:rPr>
          <w:rFonts w:ascii="Arial" w:hAnsi="Arial" w:cs="Arial"/>
        </w:rPr>
        <w:t xml:space="preserve">«7) </w:t>
      </w:r>
      <w:r w:rsidRPr="00C94570">
        <w:rPr>
          <w:rFonts w:ascii="Arial" w:hAnsi="Arial" w:cs="Arial"/>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C94570">
        <w:rPr>
          <w:rFonts w:ascii="Arial" w:hAnsi="Arial" w:cs="Arial"/>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C94570">
        <w:rPr>
          <w:rFonts w:ascii="Arial" w:hAnsi="Arial" w:cs="Arial"/>
        </w:rPr>
        <w:t>»;</w:t>
      </w:r>
    </w:p>
    <w:p w:rsidR="005436CE" w:rsidRPr="00C94570" w:rsidRDefault="005436CE" w:rsidP="005436CE">
      <w:pPr>
        <w:ind w:firstLine="540"/>
        <w:jc w:val="both"/>
        <w:rPr>
          <w:rFonts w:ascii="Arial" w:hAnsi="Arial" w:cs="Arial"/>
        </w:rPr>
      </w:pPr>
      <w:r w:rsidRPr="00C94570">
        <w:rPr>
          <w:rFonts w:ascii="Arial" w:hAnsi="Arial" w:cs="Arial"/>
        </w:rPr>
        <w:t>- пункт 9 части 1 статьи 35  изложить в следующей редакции:</w:t>
      </w:r>
    </w:p>
    <w:p w:rsidR="005436CE" w:rsidRPr="00C94570" w:rsidRDefault="005436CE" w:rsidP="005436CE">
      <w:pPr>
        <w:autoSpaceDE w:val="0"/>
        <w:autoSpaceDN w:val="0"/>
        <w:adjustRightInd w:val="0"/>
        <w:jc w:val="both"/>
        <w:rPr>
          <w:rFonts w:ascii="Arial" w:hAnsi="Arial" w:cs="Arial"/>
        </w:rPr>
      </w:pPr>
      <w:proofErr w:type="gramStart"/>
      <w:r w:rsidRPr="00C94570">
        <w:rPr>
          <w:rFonts w:ascii="Arial" w:hAnsi="Arial" w:cs="Arial"/>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C94570">
        <w:rPr>
          <w:rFonts w:ascii="Arial" w:hAnsi="Arial" w:cs="Arial"/>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4464CC" w:rsidRPr="00C94570">
        <w:rPr>
          <w:rFonts w:ascii="Arial" w:hAnsi="Arial" w:cs="Arial"/>
        </w:rPr>
        <w:t>.</w:t>
      </w:r>
    </w:p>
    <w:p w:rsidR="00C832DC" w:rsidRPr="00C94570" w:rsidRDefault="00F12625" w:rsidP="00C832DC">
      <w:pPr>
        <w:autoSpaceDE w:val="0"/>
        <w:autoSpaceDN w:val="0"/>
        <w:adjustRightInd w:val="0"/>
        <w:ind w:firstLine="851"/>
        <w:jc w:val="both"/>
        <w:rPr>
          <w:rFonts w:ascii="Arial" w:hAnsi="Arial" w:cs="Arial"/>
        </w:rPr>
      </w:pPr>
      <w:r w:rsidRPr="00C94570">
        <w:rPr>
          <w:rFonts w:ascii="Arial" w:hAnsi="Arial" w:cs="Arial"/>
        </w:rPr>
        <w:t xml:space="preserve">- абзац 1 части 4 статьи 41 </w:t>
      </w:r>
      <w:r w:rsidR="00FC3F4E" w:rsidRPr="00C94570">
        <w:rPr>
          <w:rFonts w:ascii="Arial" w:hAnsi="Arial" w:cs="Arial"/>
        </w:rPr>
        <w:t>изложить в следующей редакции:</w:t>
      </w:r>
    </w:p>
    <w:p w:rsidR="00FC3F4E" w:rsidRPr="00C94570" w:rsidRDefault="00FC3F4E" w:rsidP="00FC3F4E">
      <w:pPr>
        <w:jc w:val="both"/>
        <w:rPr>
          <w:rFonts w:ascii="Arial" w:hAnsi="Arial" w:cs="Arial"/>
          <w:shd w:val="clear" w:color="auto" w:fill="FFFFFF"/>
        </w:rPr>
      </w:pPr>
      <w:r w:rsidRPr="00C94570">
        <w:rPr>
          <w:rFonts w:ascii="Arial" w:hAnsi="Arial" w:cs="Arial"/>
          <w:shd w:val="clear" w:color="auto" w:fill="FFFFFF"/>
        </w:rPr>
        <w:lastRenderedPageBreak/>
        <w:t xml:space="preserve">«Решение Думы поселения о внесении изменений и дополнений в настоящий Устав подлежит официальному опубликованию после их государственной </w:t>
      </w:r>
      <w:proofErr w:type="gramStart"/>
      <w:r w:rsidRPr="00C94570">
        <w:rPr>
          <w:rFonts w:ascii="Arial" w:hAnsi="Arial" w:cs="Arial"/>
          <w:shd w:val="clear" w:color="auto" w:fill="FFFFFF"/>
        </w:rPr>
        <w:t>регистрации</w:t>
      </w:r>
      <w:proofErr w:type="gramEnd"/>
      <w:r w:rsidRPr="00C94570">
        <w:rPr>
          <w:rFonts w:ascii="Arial" w:hAnsi="Arial" w:cs="Arial"/>
          <w:shd w:val="clear" w:color="auto" w:fill="FFFFFF"/>
        </w:rPr>
        <w:t xml:space="preserve"> и вступают в силу после их официального опубликования. </w:t>
      </w:r>
      <w:proofErr w:type="gramStart"/>
      <w:r w:rsidRPr="00C94570">
        <w:rPr>
          <w:rFonts w:ascii="Arial" w:hAnsi="Arial" w:cs="Arial"/>
          <w:shd w:val="clear" w:color="auto" w:fill="FFFFFF"/>
        </w:rPr>
        <w:t>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Pr="00C94570">
        <w:rPr>
          <w:rFonts w:ascii="Arial" w:hAnsi="Arial" w:cs="Arial"/>
          <w:shd w:val="clear" w:color="auto" w:fill="FFFFFF"/>
        </w:rPr>
        <w:t xml:space="preserve"> в государственный реестр уставов муниципальных образований субъекта Российской Федерации, предусмотренного </w:t>
      </w:r>
      <w:hyperlink r:id="rId6" w:anchor="dst20" w:history="1">
        <w:r w:rsidRPr="00C94570">
          <w:rPr>
            <w:rStyle w:val="a5"/>
            <w:rFonts w:ascii="Arial" w:hAnsi="Arial" w:cs="Arial"/>
            <w:color w:val="auto"/>
            <w:u w:val="none"/>
            <w:shd w:val="clear" w:color="auto" w:fill="FFFFFF"/>
          </w:rPr>
          <w:t>частью 6 статьи 4</w:t>
        </w:r>
      </w:hyperlink>
      <w:r w:rsidRPr="00C94570">
        <w:rPr>
          <w:rFonts w:ascii="Arial" w:hAnsi="Arial" w:cs="Arial"/>
          <w:shd w:val="clear" w:color="auto" w:fill="FFFFFF"/>
        </w:rPr>
        <w:t> Федерального закона от 21 июля 2005 года N 97-ФЗ "О государственной регистрации уставов муниципальных образований"».</w:t>
      </w:r>
    </w:p>
    <w:p w:rsidR="00C832DC" w:rsidRPr="00C94570" w:rsidRDefault="00C832DC" w:rsidP="00C832DC">
      <w:pPr>
        <w:autoSpaceDE w:val="0"/>
        <w:autoSpaceDN w:val="0"/>
        <w:adjustRightInd w:val="0"/>
        <w:ind w:firstLine="851"/>
        <w:jc w:val="both"/>
        <w:rPr>
          <w:rFonts w:ascii="Arial" w:hAnsi="Arial" w:cs="Arial"/>
        </w:rPr>
      </w:pPr>
    </w:p>
    <w:p w:rsidR="00F00F96" w:rsidRPr="00C94570" w:rsidRDefault="00F00F96" w:rsidP="00C832DC">
      <w:pPr>
        <w:autoSpaceDE w:val="0"/>
        <w:autoSpaceDN w:val="0"/>
        <w:adjustRightInd w:val="0"/>
        <w:ind w:firstLine="851"/>
        <w:jc w:val="both"/>
        <w:rPr>
          <w:rFonts w:ascii="Arial" w:hAnsi="Arial" w:cs="Arial"/>
        </w:rPr>
      </w:pPr>
      <w:r w:rsidRPr="00C94570">
        <w:rPr>
          <w:rFonts w:ascii="Arial" w:hAnsi="Arial" w:cs="Arial"/>
        </w:rPr>
        <w:t xml:space="preserve">2. В порядке, установленном Федеральным законом от 21.07.2005 г. № 97-ФЗ «О государственной регистрации Уставов муниципальных образований», предоставить настоящее решение </w:t>
      </w:r>
      <w:r w:rsidR="002B71E2" w:rsidRPr="00C94570">
        <w:rPr>
          <w:rFonts w:ascii="Arial" w:hAnsi="Arial" w:cs="Arial"/>
        </w:rPr>
        <w:t>на государственную регистрацию в Управление Министерства юстиции Российской Федерации по Иркутской области в течение 15 дней</w:t>
      </w:r>
      <w:r w:rsidR="00C832DC" w:rsidRPr="00C94570">
        <w:rPr>
          <w:rFonts w:ascii="Arial" w:hAnsi="Arial" w:cs="Arial"/>
        </w:rPr>
        <w:t>.</w:t>
      </w:r>
    </w:p>
    <w:p w:rsidR="002B71E2" w:rsidRPr="00C94570" w:rsidRDefault="002B71E2" w:rsidP="00C832DC">
      <w:pPr>
        <w:autoSpaceDE w:val="0"/>
        <w:autoSpaceDN w:val="0"/>
        <w:adjustRightInd w:val="0"/>
        <w:ind w:firstLine="851"/>
        <w:jc w:val="both"/>
        <w:rPr>
          <w:rFonts w:ascii="Arial" w:hAnsi="Arial" w:cs="Arial"/>
        </w:rPr>
      </w:pPr>
    </w:p>
    <w:p w:rsidR="002B71E2" w:rsidRPr="00C94570" w:rsidRDefault="002B71E2" w:rsidP="002B71E2">
      <w:pPr>
        <w:ind w:firstLine="709"/>
        <w:jc w:val="both"/>
        <w:rPr>
          <w:rFonts w:ascii="Arial" w:hAnsi="Arial" w:cs="Arial"/>
        </w:rPr>
      </w:pPr>
      <w:r w:rsidRPr="00C94570">
        <w:rPr>
          <w:rFonts w:ascii="Arial" w:hAnsi="Arial" w:cs="Arial"/>
        </w:rPr>
        <w:t>3.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для включения указанных сведений в государственный реестр уставов муниципальных образований Иркутской области в 10- дневной срок.</w:t>
      </w:r>
    </w:p>
    <w:p w:rsidR="00933F6E" w:rsidRPr="00C94570" w:rsidRDefault="00933F6E" w:rsidP="002B71E2">
      <w:pPr>
        <w:ind w:firstLine="709"/>
        <w:jc w:val="both"/>
        <w:rPr>
          <w:rFonts w:ascii="Arial" w:hAnsi="Arial" w:cs="Arial"/>
        </w:rPr>
      </w:pPr>
    </w:p>
    <w:p w:rsidR="002B71E2" w:rsidRPr="00C94570" w:rsidRDefault="002B71E2" w:rsidP="002B71E2">
      <w:pPr>
        <w:ind w:firstLine="709"/>
        <w:jc w:val="both"/>
        <w:rPr>
          <w:rFonts w:ascii="Arial" w:hAnsi="Arial" w:cs="Arial"/>
        </w:rPr>
      </w:pPr>
      <w:r w:rsidRPr="00C94570">
        <w:rPr>
          <w:rFonts w:ascii="Arial" w:hAnsi="Arial" w:cs="Arial"/>
        </w:rPr>
        <w:t>4. Настоящее решение вступает в силу после государственной регистрации и опубликования в информационном бюллетене «Никольский Вестник».</w:t>
      </w:r>
    </w:p>
    <w:p w:rsidR="001D4EB4" w:rsidRPr="00C94570" w:rsidRDefault="001D4EB4" w:rsidP="0071658C">
      <w:pPr>
        <w:ind w:firstLine="709"/>
        <w:jc w:val="both"/>
        <w:rPr>
          <w:rFonts w:ascii="Arial" w:hAnsi="Arial" w:cs="Arial"/>
        </w:rPr>
      </w:pPr>
    </w:p>
    <w:p w:rsidR="001D4EB4" w:rsidRPr="00C94570" w:rsidRDefault="001D4EB4" w:rsidP="0071658C">
      <w:pPr>
        <w:jc w:val="both"/>
        <w:rPr>
          <w:rFonts w:ascii="Arial" w:hAnsi="Arial" w:cs="Arial"/>
        </w:rPr>
      </w:pPr>
    </w:p>
    <w:p w:rsidR="00133ECD" w:rsidRPr="00C94570" w:rsidRDefault="00133ECD" w:rsidP="00133ECD">
      <w:pPr>
        <w:widowControl w:val="0"/>
        <w:autoSpaceDE w:val="0"/>
        <w:autoSpaceDN w:val="0"/>
        <w:adjustRightInd w:val="0"/>
        <w:jc w:val="both"/>
        <w:rPr>
          <w:rFonts w:ascii="Arial" w:hAnsi="Arial" w:cs="Arial"/>
        </w:rPr>
      </w:pPr>
      <w:r w:rsidRPr="00C94570">
        <w:rPr>
          <w:rFonts w:ascii="Arial" w:hAnsi="Arial" w:cs="Arial"/>
        </w:rPr>
        <w:t>Глава Никольского</w:t>
      </w:r>
    </w:p>
    <w:p w:rsidR="00133ECD" w:rsidRPr="00C94570" w:rsidRDefault="00133ECD" w:rsidP="00133ECD">
      <w:pPr>
        <w:widowControl w:val="0"/>
        <w:autoSpaceDE w:val="0"/>
        <w:autoSpaceDN w:val="0"/>
        <w:adjustRightInd w:val="0"/>
        <w:jc w:val="both"/>
        <w:rPr>
          <w:rFonts w:ascii="Arial" w:hAnsi="Arial" w:cs="Arial"/>
        </w:rPr>
      </w:pPr>
      <w:r w:rsidRPr="00C94570">
        <w:rPr>
          <w:rFonts w:ascii="Arial" w:hAnsi="Arial" w:cs="Arial"/>
        </w:rPr>
        <w:t xml:space="preserve">муниципального образования, </w:t>
      </w:r>
    </w:p>
    <w:p w:rsidR="00133ECD" w:rsidRPr="00C94570" w:rsidRDefault="00133ECD" w:rsidP="00133ECD">
      <w:pPr>
        <w:widowControl w:val="0"/>
        <w:autoSpaceDE w:val="0"/>
        <w:autoSpaceDN w:val="0"/>
        <w:adjustRightInd w:val="0"/>
        <w:jc w:val="both"/>
        <w:rPr>
          <w:rFonts w:ascii="Arial" w:hAnsi="Arial" w:cs="Arial"/>
        </w:rPr>
      </w:pPr>
      <w:r w:rsidRPr="00C94570">
        <w:rPr>
          <w:rFonts w:ascii="Arial" w:hAnsi="Arial" w:cs="Arial"/>
        </w:rPr>
        <w:t>Председатель Думы Никольского</w:t>
      </w:r>
    </w:p>
    <w:p w:rsidR="00133ECD" w:rsidRPr="00C94570" w:rsidRDefault="00133ECD" w:rsidP="004464CC">
      <w:pPr>
        <w:pStyle w:val="a3"/>
        <w:shd w:val="clear" w:color="auto" w:fill="FFFFFF"/>
        <w:spacing w:before="0" w:beforeAutospacing="0" w:after="0" w:afterAutospacing="0"/>
        <w:jc w:val="both"/>
        <w:rPr>
          <w:rFonts w:ascii="Arial" w:hAnsi="Arial" w:cs="Arial"/>
        </w:rPr>
      </w:pPr>
      <w:r w:rsidRPr="00C94570">
        <w:rPr>
          <w:rFonts w:ascii="Arial" w:hAnsi="Arial" w:cs="Arial"/>
        </w:rPr>
        <w:t xml:space="preserve">муниципального образования                                                        </w:t>
      </w:r>
      <w:r w:rsidR="005A6998" w:rsidRPr="00C94570">
        <w:rPr>
          <w:rFonts w:ascii="Arial" w:hAnsi="Arial" w:cs="Arial"/>
        </w:rPr>
        <w:tab/>
        <w:t xml:space="preserve">           </w:t>
      </w:r>
      <w:r w:rsidRPr="00C94570">
        <w:rPr>
          <w:rFonts w:ascii="Arial" w:hAnsi="Arial" w:cs="Arial"/>
        </w:rPr>
        <w:t>И.А.Соболев</w:t>
      </w:r>
    </w:p>
    <w:sectPr w:rsidR="00133ECD" w:rsidRPr="00C94570" w:rsidSect="004464CC">
      <w:pgSz w:w="11906" w:h="16838"/>
      <w:pgMar w:top="284" w:right="566"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yriad Pro Light">
    <w:altName w:val="Myriad Pro Light"/>
    <w:panose1 w:val="00000000000000000000"/>
    <w:charset w:val="CC"/>
    <w:family w:val="swiss"/>
    <w:notTrueType/>
    <w:pitch w:val="default"/>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14EAB"/>
    <w:multiLevelType w:val="hybridMultilevel"/>
    <w:tmpl w:val="097650F0"/>
    <w:lvl w:ilvl="0" w:tplc="959AA7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B6A76BB"/>
    <w:multiLevelType w:val="hybridMultilevel"/>
    <w:tmpl w:val="5BE006DC"/>
    <w:lvl w:ilvl="0" w:tplc="AB52DE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B035E18"/>
    <w:multiLevelType w:val="multilevel"/>
    <w:tmpl w:val="3C40E7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3834563A"/>
    <w:multiLevelType w:val="hybridMultilevel"/>
    <w:tmpl w:val="C700CC34"/>
    <w:lvl w:ilvl="0" w:tplc="E1D40D4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E2C5004"/>
    <w:multiLevelType w:val="hybridMultilevel"/>
    <w:tmpl w:val="B47A2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1800CE"/>
    <w:multiLevelType w:val="hybridMultilevel"/>
    <w:tmpl w:val="7E423C00"/>
    <w:lvl w:ilvl="0" w:tplc="9E40A7A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4713567F"/>
    <w:multiLevelType w:val="hybridMultilevel"/>
    <w:tmpl w:val="435EC63C"/>
    <w:lvl w:ilvl="0" w:tplc="6E34625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7362D55"/>
    <w:multiLevelType w:val="hybridMultilevel"/>
    <w:tmpl w:val="3F98324A"/>
    <w:lvl w:ilvl="0" w:tplc="95E02C42">
      <w:start w:val="1"/>
      <w:numFmt w:val="decimal"/>
      <w:lvlText w:val="%1."/>
      <w:lvlJc w:val="left"/>
      <w:pPr>
        <w:tabs>
          <w:tab w:val="num" w:pos="1109"/>
        </w:tabs>
        <w:ind w:left="1109" w:hanging="82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num w:numId="1">
    <w:abstractNumId w:val="7"/>
  </w:num>
  <w:num w:numId="2">
    <w:abstractNumId w:val="6"/>
  </w:num>
  <w:num w:numId="3">
    <w:abstractNumId w:val="4"/>
  </w:num>
  <w:num w:numId="4">
    <w:abstractNumId w:val="2"/>
  </w:num>
  <w:num w:numId="5">
    <w:abstractNumId w:val="0"/>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005E1"/>
    <w:rsid w:val="00012E6B"/>
    <w:rsid w:val="0001799F"/>
    <w:rsid w:val="000324C0"/>
    <w:rsid w:val="00033C57"/>
    <w:rsid w:val="00036C8F"/>
    <w:rsid w:val="00061EA6"/>
    <w:rsid w:val="00062421"/>
    <w:rsid w:val="00077AD1"/>
    <w:rsid w:val="000C000F"/>
    <w:rsid w:val="000D0A3D"/>
    <w:rsid w:val="000E25F7"/>
    <w:rsid w:val="000E3473"/>
    <w:rsid w:val="00101CAA"/>
    <w:rsid w:val="00133ECD"/>
    <w:rsid w:val="00134927"/>
    <w:rsid w:val="001D4EB4"/>
    <w:rsid w:val="001E6510"/>
    <w:rsid w:val="001F0D4F"/>
    <w:rsid w:val="001F4CC0"/>
    <w:rsid w:val="002124E4"/>
    <w:rsid w:val="00220A8C"/>
    <w:rsid w:val="00236FD9"/>
    <w:rsid w:val="002808D5"/>
    <w:rsid w:val="002819B1"/>
    <w:rsid w:val="0028374D"/>
    <w:rsid w:val="00286F8E"/>
    <w:rsid w:val="002B71E2"/>
    <w:rsid w:val="002F0B40"/>
    <w:rsid w:val="002F2ECE"/>
    <w:rsid w:val="003276D7"/>
    <w:rsid w:val="003308D0"/>
    <w:rsid w:val="003535A9"/>
    <w:rsid w:val="003617A1"/>
    <w:rsid w:val="003811AD"/>
    <w:rsid w:val="003E3FFA"/>
    <w:rsid w:val="003E5120"/>
    <w:rsid w:val="003F408D"/>
    <w:rsid w:val="00414A59"/>
    <w:rsid w:val="004464CC"/>
    <w:rsid w:val="004665D6"/>
    <w:rsid w:val="00484801"/>
    <w:rsid w:val="004A4203"/>
    <w:rsid w:val="004A7F0F"/>
    <w:rsid w:val="004B478E"/>
    <w:rsid w:val="004C50EB"/>
    <w:rsid w:val="004D4C66"/>
    <w:rsid w:val="004F6B1A"/>
    <w:rsid w:val="004F6E2F"/>
    <w:rsid w:val="00501F76"/>
    <w:rsid w:val="005436CE"/>
    <w:rsid w:val="005774D9"/>
    <w:rsid w:val="00582079"/>
    <w:rsid w:val="00583F2C"/>
    <w:rsid w:val="00591B8A"/>
    <w:rsid w:val="005A6998"/>
    <w:rsid w:val="005C2A72"/>
    <w:rsid w:val="005E39C9"/>
    <w:rsid w:val="00630DBB"/>
    <w:rsid w:val="00665CA1"/>
    <w:rsid w:val="006752AB"/>
    <w:rsid w:val="006F7432"/>
    <w:rsid w:val="0071658C"/>
    <w:rsid w:val="007217E7"/>
    <w:rsid w:val="00722F43"/>
    <w:rsid w:val="007434C3"/>
    <w:rsid w:val="00790B5E"/>
    <w:rsid w:val="00794D1F"/>
    <w:rsid w:val="00796DF2"/>
    <w:rsid w:val="007B1E5A"/>
    <w:rsid w:val="007D05A2"/>
    <w:rsid w:val="007D4F9C"/>
    <w:rsid w:val="008147CE"/>
    <w:rsid w:val="0081638E"/>
    <w:rsid w:val="008627D3"/>
    <w:rsid w:val="00876E61"/>
    <w:rsid w:val="00884DA0"/>
    <w:rsid w:val="00894905"/>
    <w:rsid w:val="008A5FAC"/>
    <w:rsid w:val="008C0D3C"/>
    <w:rsid w:val="00900979"/>
    <w:rsid w:val="00933F6E"/>
    <w:rsid w:val="00940DC1"/>
    <w:rsid w:val="009432B4"/>
    <w:rsid w:val="00981351"/>
    <w:rsid w:val="00997FE5"/>
    <w:rsid w:val="009D658A"/>
    <w:rsid w:val="009F01C7"/>
    <w:rsid w:val="00A005E1"/>
    <w:rsid w:val="00A123FA"/>
    <w:rsid w:val="00A2648E"/>
    <w:rsid w:val="00A802E9"/>
    <w:rsid w:val="00A83991"/>
    <w:rsid w:val="00AA0253"/>
    <w:rsid w:val="00AD3847"/>
    <w:rsid w:val="00AF2C45"/>
    <w:rsid w:val="00AF2C77"/>
    <w:rsid w:val="00AF50EE"/>
    <w:rsid w:val="00B204BE"/>
    <w:rsid w:val="00BB33DC"/>
    <w:rsid w:val="00BB3E13"/>
    <w:rsid w:val="00BE1241"/>
    <w:rsid w:val="00BF01EB"/>
    <w:rsid w:val="00BF3E77"/>
    <w:rsid w:val="00C207E8"/>
    <w:rsid w:val="00C832DC"/>
    <w:rsid w:val="00C90465"/>
    <w:rsid w:val="00C94570"/>
    <w:rsid w:val="00C9799B"/>
    <w:rsid w:val="00CA7BD2"/>
    <w:rsid w:val="00CC79FF"/>
    <w:rsid w:val="00CD27FD"/>
    <w:rsid w:val="00CD7791"/>
    <w:rsid w:val="00CE5B39"/>
    <w:rsid w:val="00CE5DAB"/>
    <w:rsid w:val="00D0437D"/>
    <w:rsid w:val="00D14E1F"/>
    <w:rsid w:val="00D37BA3"/>
    <w:rsid w:val="00D62D7A"/>
    <w:rsid w:val="00D65EF8"/>
    <w:rsid w:val="00DA419F"/>
    <w:rsid w:val="00DC7DE6"/>
    <w:rsid w:val="00DE2EF3"/>
    <w:rsid w:val="00DF5BF4"/>
    <w:rsid w:val="00E02516"/>
    <w:rsid w:val="00E20016"/>
    <w:rsid w:val="00E22601"/>
    <w:rsid w:val="00E662A3"/>
    <w:rsid w:val="00E85C69"/>
    <w:rsid w:val="00E92900"/>
    <w:rsid w:val="00EB09BA"/>
    <w:rsid w:val="00EE4EE2"/>
    <w:rsid w:val="00EE532E"/>
    <w:rsid w:val="00EE5AA5"/>
    <w:rsid w:val="00F00F96"/>
    <w:rsid w:val="00F12625"/>
    <w:rsid w:val="00F17EB7"/>
    <w:rsid w:val="00F42345"/>
    <w:rsid w:val="00F4715F"/>
    <w:rsid w:val="00F50EF3"/>
    <w:rsid w:val="00F91021"/>
    <w:rsid w:val="00FC3F4E"/>
    <w:rsid w:val="00FF24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pPr>
      <w:spacing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05E1"/>
    <w:pPr>
      <w:spacing w:before="100" w:beforeAutospacing="1" w:after="100" w:afterAutospacing="1"/>
    </w:pPr>
  </w:style>
  <w:style w:type="character" w:customStyle="1" w:styleId="10">
    <w:name w:val="Заголовок 1 Знак"/>
    <w:basedOn w:val="a0"/>
    <w:link w:val="1"/>
    <w:rsid w:val="00A005E1"/>
    <w:rPr>
      <w:rFonts w:ascii="Cambria" w:eastAsia="Times New Roman" w:hAnsi="Cambria" w:cs="Times New Roman"/>
      <w:b/>
      <w:bCs/>
      <w:kern w:val="32"/>
      <w:sz w:val="32"/>
      <w:szCs w:val="32"/>
      <w:lang w:eastAsia="ru-RU"/>
    </w:rPr>
  </w:style>
  <w:style w:type="paragraph" w:styleId="a4">
    <w:name w:val="List Paragraph"/>
    <w:basedOn w:val="a"/>
    <w:uiPriority w:val="34"/>
    <w:qFormat/>
    <w:rsid w:val="00876E61"/>
    <w:pPr>
      <w:ind w:left="720"/>
      <w:contextualSpacing/>
    </w:pPr>
  </w:style>
  <w:style w:type="paragraph" w:customStyle="1" w:styleId="ConsPlusNormal">
    <w:name w:val="ConsPlusNormal"/>
    <w:rsid w:val="004A7F0F"/>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character" w:customStyle="1" w:styleId="blk">
    <w:name w:val="blk"/>
    <w:basedOn w:val="a0"/>
    <w:rsid w:val="004A7F0F"/>
  </w:style>
  <w:style w:type="character" w:styleId="a5">
    <w:name w:val="Hyperlink"/>
    <w:basedOn w:val="a0"/>
    <w:uiPriority w:val="99"/>
    <w:semiHidden/>
    <w:unhideWhenUsed/>
    <w:rsid w:val="004A7F0F"/>
    <w:rPr>
      <w:color w:val="0000FF"/>
      <w:u w:val="single"/>
    </w:rPr>
  </w:style>
  <w:style w:type="character" w:styleId="a6">
    <w:name w:val="Emphasis"/>
    <w:basedOn w:val="a0"/>
    <w:uiPriority w:val="20"/>
    <w:qFormat/>
    <w:rsid w:val="001D4EB4"/>
    <w:rPr>
      <w:i/>
      <w:iCs/>
    </w:rPr>
  </w:style>
  <w:style w:type="paragraph" w:customStyle="1" w:styleId="Default">
    <w:name w:val="Default"/>
    <w:rsid w:val="00BB33DC"/>
    <w:pPr>
      <w:autoSpaceDE w:val="0"/>
      <w:autoSpaceDN w:val="0"/>
      <w:adjustRightInd w:val="0"/>
      <w:spacing w:line="240" w:lineRule="auto"/>
    </w:pPr>
    <w:rPr>
      <w:rFonts w:ascii="Myriad Pro Light" w:eastAsia="Times New Roman" w:hAnsi="Myriad Pro Light" w:cs="Myriad Pro Light"/>
      <w:color w:val="000000"/>
      <w:sz w:val="24"/>
      <w:szCs w:val="24"/>
      <w:lang w:eastAsia="ru-RU"/>
    </w:rPr>
  </w:style>
  <w:style w:type="paragraph" w:customStyle="1" w:styleId="Pa7">
    <w:name w:val="Pa7"/>
    <w:basedOn w:val="Default"/>
    <w:next w:val="Default"/>
    <w:rsid w:val="007B1E5A"/>
    <w:pPr>
      <w:spacing w:line="151" w:lineRule="atLeast"/>
    </w:pPr>
    <w:rPr>
      <w:rFonts w:cs="Times New Roman"/>
      <w:color w:val="auto"/>
    </w:rPr>
  </w:style>
  <w:style w:type="paragraph" w:customStyle="1" w:styleId="s1">
    <w:name w:val="s_1"/>
    <w:basedOn w:val="a"/>
    <w:rsid w:val="00790B5E"/>
    <w:pPr>
      <w:spacing w:before="100" w:beforeAutospacing="1" w:after="100" w:afterAutospacing="1"/>
    </w:pPr>
  </w:style>
  <w:style w:type="character" w:customStyle="1" w:styleId="s10">
    <w:name w:val="s_10"/>
    <w:basedOn w:val="a0"/>
    <w:rsid w:val="00790B5E"/>
  </w:style>
  <w:style w:type="paragraph" w:customStyle="1" w:styleId="s15">
    <w:name w:val="s_15"/>
    <w:basedOn w:val="a"/>
    <w:rsid w:val="009D658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78585">
      <w:bodyDiv w:val="1"/>
      <w:marLeft w:val="0"/>
      <w:marRight w:val="0"/>
      <w:marTop w:val="0"/>
      <w:marBottom w:val="0"/>
      <w:divBdr>
        <w:top w:val="none" w:sz="0" w:space="0" w:color="auto"/>
        <w:left w:val="none" w:sz="0" w:space="0" w:color="auto"/>
        <w:bottom w:val="none" w:sz="0" w:space="0" w:color="auto"/>
        <w:right w:val="none" w:sz="0" w:space="0" w:color="auto"/>
      </w:divBdr>
    </w:div>
    <w:div w:id="487868664">
      <w:bodyDiv w:val="1"/>
      <w:marLeft w:val="0"/>
      <w:marRight w:val="0"/>
      <w:marTop w:val="0"/>
      <w:marBottom w:val="0"/>
      <w:divBdr>
        <w:top w:val="none" w:sz="0" w:space="0" w:color="auto"/>
        <w:left w:val="none" w:sz="0" w:space="0" w:color="auto"/>
        <w:bottom w:val="none" w:sz="0" w:space="0" w:color="auto"/>
        <w:right w:val="none" w:sz="0" w:space="0" w:color="auto"/>
      </w:divBdr>
    </w:div>
    <w:div w:id="594435258">
      <w:bodyDiv w:val="1"/>
      <w:marLeft w:val="0"/>
      <w:marRight w:val="0"/>
      <w:marTop w:val="0"/>
      <w:marBottom w:val="0"/>
      <w:divBdr>
        <w:top w:val="none" w:sz="0" w:space="0" w:color="auto"/>
        <w:left w:val="none" w:sz="0" w:space="0" w:color="auto"/>
        <w:bottom w:val="none" w:sz="0" w:space="0" w:color="auto"/>
        <w:right w:val="none" w:sz="0" w:space="0" w:color="auto"/>
      </w:divBdr>
    </w:div>
    <w:div w:id="773595726">
      <w:bodyDiv w:val="1"/>
      <w:marLeft w:val="0"/>
      <w:marRight w:val="0"/>
      <w:marTop w:val="0"/>
      <w:marBottom w:val="0"/>
      <w:divBdr>
        <w:top w:val="none" w:sz="0" w:space="0" w:color="auto"/>
        <w:left w:val="none" w:sz="0" w:space="0" w:color="auto"/>
        <w:bottom w:val="none" w:sz="0" w:space="0" w:color="auto"/>
        <w:right w:val="none" w:sz="0" w:space="0" w:color="auto"/>
      </w:divBdr>
    </w:div>
    <w:div w:id="1195265746">
      <w:bodyDiv w:val="1"/>
      <w:marLeft w:val="0"/>
      <w:marRight w:val="0"/>
      <w:marTop w:val="0"/>
      <w:marBottom w:val="0"/>
      <w:divBdr>
        <w:top w:val="none" w:sz="0" w:space="0" w:color="auto"/>
        <w:left w:val="none" w:sz="0" w:space="0" w:color="auto"/>
        <w:bottom w:val="none" w:sz="0" w:space="0" w:color="auto"/>
        <w:right w:val="none" w:sz="0" w:space="0" w:color="auto"/>
      </w:divBdr>
    </w:div>
    <w:div w:id="1838498052">
      <w:bodyDiv w:val="1"/>
      <w:marLeft w:val="0"/>
      <w:marRight w:val="0"/>
      <w:marTop w:val="0"/>
      <w:marBottom w:val="0"/>
      <w:divBdr>
        <w:top w:val="none" w:sz="0" w:space="0" w:color="auto"/>
        <w:left w:val="none" w:sz="0" w:space="0" w:color="auto"/>
        <w:bottom w:val="none" w:sz="0" w:space="0" w:color="auto"/>
        <w:right w:val="none" w:sz="0" w:space="0" w:color="auto"/>
      </w:divBdr>
    </w:div>
    <w:div w:id="209466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54529/38084feafe8d34540f553e5a06ae34f42f41a6f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2</Pages>
  <Words>781</Words>
  <Characters>4458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44</cp:revision>
  <cp:lastPrinted>2018-02-28T03:29:00Z</cp:lastPrinted>
  <dcterms:created xsi:type="dcterms:W3CDTF">2017-11-02T07:53:00Z</dcterms:created>
  <dcterms:modified xsi:type="dcterms:W3CDTF">2021-10-13T03:45:00Z</dcterms:modified>
</cp:coreProperties>
</file>