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F6A" w:rsidRPr="007E6B14" w:rsidRDefault="005441B2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441B2">
        <w:rPr>
          <w:rFonts w:ascii="Arial" w:hAnsi="Arial" w:cs="Arial"/>
          <w:b/>
          <w:sz w:val="32"/>
          <w:szCs w:val="32"/>
          <w:lang w:eastAsia="ar-SA"/>
        </w:rPr>
        <w:t>25.11.2022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 w:rsidR="008A7F6A" w:rsidRPr="007E6B14">
        <w:rPr>
          <w:rFonts w:ascii="Arial" w:hAnsi="Arial" w:cs="Arial"/>
          <w:b/>
          <w:sz w:val="32"/>
          <w:szCs w:val="32"/>
          <w:lang w:eastAsia="ar-SA"/>
        </w:rPr>
        <w:t>г</w:t>
      </w:r>
      <w:r w:rsidR="000C7F9D" w:rsidRPr="007E6B14">
        <w:rPr>
          <w:rFonts w:ascii="Arial" w:hAnsi="Arial" w:cs="Arial"/>
          <w:b/>
          <w:sz w:val="32"/>
          <w:szCs w:val="32"/>
          <w:lang w:eastAsia="ar-SA"/>
        </w:rPr>
        <w:t>.</w:t>
      </w:r>
      <w:r w:rsidR="008A7F6A" w:rsidRPr="007E6B14">
        <w:rPr>
          <w:rFonts w:ascii="Arial" w:hAnsi="Arial" w:cs="Arial"/>
          <w:b/>
          <w:sz w:val="32"/>
          <w:szCs w:val="32"/>
          <w:lang w:eastAsia="ar-SA"/>
        </w:rPr>
        <w:t xml:space="preserve"> №</w:t>
      </w:r>
      <w:r w:rsidR="00B96C72" w:rsidRPr="007E6B14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 w:rsidRPr="005441B2">
        <w:rPr>
          <w:rFonts w:ascii="Arial" w:hAnsi="Arial" w:cs="Arial"/>
          <w:b/>
          <w:sz w:val="32"/>
          <w:szCs w:val="32"/>
          <w:lang w:eastAsia="ar-SA"/>
        </w:rPr>
        <w:t>2-15</w:t>
      </w:r>
      <w:r w:rsidR="00B96C72" w:rsidRPr="007E6B14">
        <w:rPr>
          <w:rFonts w:ascii="Arial" w:hAnsi="Arial" w:cs="Arial"/>
          <w:b/>
          <w:sz w:val="32"/>
          <w:szCs w:val="32"/>
          <w:lang w:eastAsia="ar-SA"/>
        </w:rPr>
        <w:t>/</w:t>
      </w:r>
      <w:proofErr w:type="spellStart"/>
      <w:r w:rsidR="00B96C72" w:rsidRPr="007E6B14">
        <w:rPr>
          <w:rFonts w:ascii="Arial" w:hAnsi="Arial" w:cs="Arial"/>
          <w:b/>
          <w:sz w:val="32"/>
          <w:szCs w:val="32"/>
          <w:lang w:eastAsia="ar-SA"/>
        </w:rPr>
        <w:t>дсп</w:t>
      </w:r>
      <w:proofErr w:type="spellEnd"/>
    </w:p>
    <w:p w:rsidR="008A7F6A" w:rsidRPr="007E6B1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7E6B14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8A7F6A" w:rsidRPr="007E6B1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7E6B14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8A7F6A" w:rsidRPr="007E6B1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7E6B14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8A7F6A" w:rsidRPr="007E6B1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7E6B14">
        <w:rPr>
          <w:rFonts w:ascii="Arial" w:hAnsi="Arial" w:cs="Arial"/>
          <w:b/>
          <w:sz w:val="32"/>
          <w:szCs w:val="32"/>
          <w:lang w:eastAsia="ar-SA"/>
        </w:rPr>
        <w:t>НИКОЛЬСКОЕ МУНИЦИПАЛЬНОЕ ОБРАЗОВАНИЕ</w:t>
      </w:r>
    </w:p>
    <w:p w:rsidR="008A7F6A" w:rsidRPr="007E6B1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7E6B14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8A7F6A" w:rsidRPr="007E6B1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proofErr w:type="gramStart"/>
      <w:r w:rsidRPr="007E6B14">
        <w:rPr>
          <w:rFonts w:ascii="Arial" w:hAnsi="Arial" w:cs="Arial"/>
          <w:b/>
          <w:sz w:val="32"/>
          <w:szCs w:val="32"/>
          <w:lang w:eastAsia="ar-SA"/>
        </w:rPr>
        <w:t>Р</w:t>
      </w:r>
      <w:proofErr w:type="gramEnd"/>
      <w:r w:rsidRPr="007E6B14">
        <w:rPr>
          <w:rFonts w:ascii="Arial" w:hAnsi="Arial" w:cs="Arial"/>
          <w:b/>
          <w:sz w:val="32"/>
          <w:szCs w:val="32"/>
          <w:lang w:eastAsia="ar-SA"/>
        </w:rPr>
        <w:t xml:space="preserve"> Е Ш Е Н И Е</w:t>
      </w:r>
    </w:p>
    <w:p w:rsidR="008A7F6A" w:rsidRPr="007E6B14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0C7F9D" w:rsidRPr="007E6B14" w:rsidRDefault="000C7F9D" w:rsidP="00626EB4">
      <w:pPr>
        <w:tabs>
          <w:tab w:val="left" w:pos="7720"/>
        </w:tabs>
        <w:jc w:val="center"/>
        <w:rPr>
          <w:rFonts w:ascii="Arial" w:hAnsi="Arial" w:cs="Arial"/>
          <w:b/>
          <w:sz w:val="32"/>
          <w:szCs w:val="32"/>
        </w:rPr>
      </w:pPr>
      <w:r w:rsidRPr="007E6B14">
        <w:rPr>
          <w:rFonts w:ascii="Arial" w:hAnsi="Arial" w:cs="Arial"/>
          <w:b/>
          <w:sz w:val="32"/>
          <w:szCs w:val="32"/>
        </w:rPr>
        <w:t>О ВНЕСЕНИИ ИЗМЕНЕНИЙ И ДОПОЛНЕНИЙ В РЕШЕНИЕ ДУМЫ НИКОЛЬСКОГО</w:t>
      </w:r>
      <w:r w:rsidR="00661AC1" w:rsidRPr="007E6B14">
        <w:rPr>
          <w:rFonts w:ascii="Arial" w:hAnsi="Arial" w:cs="Arial"/>
          <w:b/>
          <w:sz w:val="32"/>
          <w:szCs w:val="32"/>
        </w:rPr>
        <w:t xml:space="preserve"> </w:t>
      </w:r>
      <w:r w:rsidR="00144542" w:rsidRPr="007E6B14">
        <w:rPr>
          <w:rFonts w:ascii="Arial" w:hAnsi="Arial" w:cs="Arial"/>
          <w:b/>
          <w:sz w:val="32"/>
          <w:szCs w:val="32"/>
        </w:rPr>
        <w:t xml:space="preserve">МУНИЦИПАЛЬНОГО ОБРАЗОВАНИЯ ОТ 29.12.2021 ГОДА № </w:t>
      </w:r>
      <w:r w:rsidR="00661AC1" w:rsidRPr="007E6B14">
        <w:rPr>
          <w:rFonts w:ascii="Arial" w:hAnsi="Arial" w:cs="Arial"/>
          <w:b/>
          <w:sz w:val="32"/>
          <w:szCs w:val="32"/>
        </w:rPr>
        <w:t>3</w:t>
      </w:r>
      <w:r w:rsidR="00144542" w:rsidRPr="007E6B14">
        <w:rPr>
          <w:rFonts w:ascii="Arial" w:hAnsi="Arial" w:cs="Arial"/>
          <w:b/>
          <w:sz w:val="32"/>
          <w:szCs w:val="32"/>
        </w:rPr>
        <w:t>6-22</w:t>
      </w:r>
      <w:r w:rsidR="00B96C72" w:rsidRPr="007E6B14">
        <w:rPr>
          <w:rFonts w:ascii="Arial" w:hAnsi="Arial" w:cs="Arial"/>
          <w:b/>
          <w:sz w:val="32"/>
          <w:szCs w:val="32"/>
        </w:rPr>
        <w:t>0</w:t>
      </w:r>
      <w:r w:rsidRPr="007E6B14">
        <w:rPr>
          <w:rFonts w:ascii="Arial" w:hAnsi="Arial" w:cs="Arial"/>
          <w:b/>
          <w:sz w:val="32"/>
          <w:szCs w:val="32"/>
        </w:rPr>
        <w:t>/ДСП «О БЮДЖЕТЕ НИКОЛЬСКОГО МУНИЦИПАЛЬНОГО ОБРАЗОВАНИЯ НА 202</w:t>
      </w:r>
      <w:r w:rsidR="00144542" w:rsidRPr="007E6B14">
        <w:rPr>
          <w:rFonts w:ascii="Arial" w:hAnsi="Arial" w:cs="Arial"/>
          <w:b/>
          <w:sz w:val="32"/>
          <w:szCs w:val="32"/>
        </w:rPr>
        <w:t>2</w:t>
      </w:r>
      <w:r w:rsidRPr="007E6B14"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 w:rsidR="00144542" w:rsidRPr="007E6B14">
        <w:rPr>
          <w:rFonts w:ascii="Arial" w:hAnsi="Arial" w:cs="Arial"/>
          <w:b/>
          <w:sz w:val="32"/>
          <w:szCs w:val="32"/>
        </w:rPr>
        <w:t>3</w:t>
      </w:r>
      <w:r w:rsidRPr="007E6B14">
        <w:rPr>
          <w:rFonts w:ascii="Arial" w:hAnsi="Arial" w:cs="Arial"/>
          <w:b/>
          <w:sz w:val="32"/>
          <w:szCs w:val="32"/>
        </w:rPr>
        <w:t>-202</w:t>
      </w:r>
      <w:r w:rsidR="00144542" w:rsidRPr="007E6B14">
        <w:rPr>
          <w:rFonts w:ascii="Arial" w:hAnsi="Arial" w:cs="Arial"/>
          <w:b/>
          <w:sz w:val="32"/>
          <w:szCs w:val="32"/>
        </w:rPr>
        <w:t>4</w:t>
      </w:r>
      <w:r w:rsidRPr="007E6B14">
        <w:rPr>
          <w:rFonts w:ascii="Arial" w:hAnsi="Arial" w:cs="Arial"/>
          <w:b/>
          <w:sz w:val="32"/>
          <w:szCs w:val="32"/>
        </w:rPr>
        <w:t xml:space="preserve"> ГОДОВ»</w:t>
      </w:r>
    </w:p>
    <w:p w:rsidR="00144542" w:rsidRPr="007E6B14" w:rsidRDefault="00144542" w:rsidP="00626EB4">
      <w:pPr>
        <w:jc w:val="center"/>
        <w:rPr>
          <w:rFonts w:ascii="Arial" w:hAnsi="Arial" w:cs="Arial"/>
          <w:b/>
          <w:u w:val="single"/>
        </w:rPr>
      </w:pPr>
    </w:p>
    <w:p w:rsidR="000C7F9D" w:rsidRPr="007E6B14" w:rsidRDefault="008A7F6A" w:rsidP="000C7F9D">
      <w:pPr>
        <w:jc w:val="both"/>
        <w:rPr>
          <w:rFonts w:ascii="Arial" w:hAnsi="Arial" w:cs="Arial"/>
        </w:rPr>
      </w:pPr>
      <w:r w:rsidRPr="007E6B14">
        <w:rPr>
          <w:rFonts w:ascii="Arial" w:hAnsi="Arial" w:cs="Arial"/>
        </w:rPr>
        <w:t xml:space="preserve">  </w:t>
      </w:r>
      <w:r w:rsidR="000C7F9D" w:rsidRPr="007E6B14">
        <w:rPr>
          <w:rFonts w:ascii="Arial" w:hAnsi="Arial" w:cs="Arial"/>
        </w:rPr>
        <w:t xml:space="preserve">  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</w:t>
      </w:r>
      <w:hyperlink r:id="rId8" w:tooltip="&quot;Устав Иркутской области&quot; от 17.04.2009 N 1 (принят Постановлением Законодательного Собрания Иркутской области от 15.04.2009 N 9/5-ЗС) (ред. от 07.07.2015){КонсультантПлюс}" w:history="1">
        <w:r w:rsidR="000C7F9D" w:rsidRPr="007E6B14">
          <w:rPr>
            <w:rFonts w:ascii="Arial" w:hAnsi="Arial" w:cs="Arial"/>
          </w:rPr>
          <w:t>статьями 6</w:t>
        </w:r>
      </w:hyperlink>
      <w:r w:rsidR="000C7F9D" w:rsidRPr="007E6B14">
        <w:rPr>
          <w:rFonts w:ascii="Arial" w:hAnsi="Arial" w:cs="Arial"/>
        </w:rPr>
        <w:t xml:space="preserve">, </w:t>
      </w:r>
      <w:r w:rsidR="000C7F9D" w:rsidRPr="007E6B14">
        <w:rPr>
          <w:rFonts w:ascii="Arial" w:hAnsi="Arial" w:cs="Arial"/>
          <w:lang w:eastAsia="zh-CN"/>
        </w:rPr>
        <w:t>24, 43, 46</w:t>
      </w:r>
      <w:r w:rsidR="000C7F9D" w:rsidRPr="007E6B14">
        <w:rPr>
          <w:rFonts w:ascii="Arial" w:hAnsi="Arial" w:cs="Arial"/>
        </w:rPr>
        <w:t xml:space="preserve"> Устава Никольского муниципального образования, Дума Никольского муниципального образования</w:t>
      </w: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8A7F6A" w:rsidRPr="007E6B14" w:rsidRDefault="008A7F6A" w:rsidP="00626EB4">
      <w:pPr>
        <w:jc w:val="both"/>
        <w:rPr>
          <w:rFonts w:ascii="Arial" w:hAnsi="Arial" w:cs="Arial"/>
          <w:b/>
        </w:rPr>
      </w:pPr>
      <w:r w:rsidRPr="007E6B14">
        <w:rPr>
          <w:rFonts w:ascii="Arial" w:hAnsi="Arial" w:cs="Arial"/>
          <w:b/>
        </w:rPr>
        <w:t>РЕШИЛА:</w:t>
      </w:r>
    </w:p>
    <w:p w:rsidR="008A7F6A" w:rsidRPr="007E6B14" w:rsidRDefault="008A7F6A" w:rsidP="00626EB4">
      <w:pPr>
        <w:jc w:val="both"/>
        <w:rPr>
          <w:rFonts w:ascii="Arial" w:hAnsi="Arial" w:cs="Arial"/>
          <w:b/>
        </w:rPr>
      </w:pPr>
    </w:p>
    <w:p w:rsidR="00552A3A" w:rsidRPr="007E6B14" w:rsidRDefault="00552A3A" w:rsidP="00552A3A">
      <w:pPr>
        <w:jc w:val="both"/>
        <w:rPr>
          <w:rFonts w:ascii="Arial" w:hAnsi="Arial" w:cs="Arial"/>
        </w:rPr>
      </w:pPr>
      <w:r w:rsidRPr="007E6B14">
        <w:rPr>
          <w:rFonts w:ascii="Arial" w:hAnsi="Arial" w:cs="Arial"/>
        </w:rPr>
        <w:t>1. Внести в решение Думы Никольского муниципального образования от 29.12.2021 года № 36-22</w:t>
      </w:r>
      <w:r w:rsidR="007E6B14" w:rsidRPr="007E6B14">
        <w:rPr>
          <w:rFonts w:ascii="Arial" w:hAnsi="Arial" w:cs="Arial"/>
        </w:rPr>
        <w:t>0</w:t>
      </w:r>
      <w:r w:rsidRPr="007E6B14">
        <w:rPr>
          <w:rFonts w:ascii="Arial" w:hAnsi="Arial" w:cs="Arial"/>
        </w:rPr>
        <w:t>/</w:t>
      </w:r>
      <w:proofErr w:type="spellStart"/>
      <w:r w:rsidRPr="007E6B14">
        <w:rPr>
          <w:rFonts w:ascii="Arial" w:hAnsi="Arial" w:cs="Arial"/>
        </w:rPr>
        <w:t>дсп</w:t>
      </w:r>
      <w:proofErr w:type="spellEnd"/>
      <w:r w:rsidRPr="007E6B14">
        <w:rPr>
          <w:rFonts w:ascii="Arial" w:hAnsi="Arial" w:cs="Arial"/>
        </w:rPr>
        <w:t xml:space="preserve"> «О бюджете Никольского муниципального образования на 2022 год и на плановый период 2023 и 2024 годов» следующие изменения и дополнения:</w:t>
      </w:r>
    </w:p>
    <w:p w:rsidR="00552A3A" w:rsidRPr="007E6B14" w:rsidRDefault="00552A3A" w:rsidP="00552A3A">
      <w:pPr>
        <w:jc w:val="both"/>
        <w:rPr>
          <w:rFonts w:ascii="Arial" w:hAnsi="Arial" w:cs="Arial"/>
        </w:rPr>
      </w:pPr>
    </w:p>
    <w:p w:rsidR="00552A3A" w:rsidRPr="007E6B14" w:rsidRDefault="00552A3A" w:rsidP="00552A3A">
      <w:pPr>
        <w:jc w:val="both"/>
        <w:rPr>
          <w:rFonts w:ascii="Arial" w:hAnsi="Arial" w:cs="Arial"/>
        </w:rPr>
      </w:pPr>
      <w:r w:rsidRPr="007E6B14">
        <w:rPr>
          <w:rFonts w:ascii="Arial" w:hAnsi="Arial" w:cs="Arial"/>
        </w:rPr>
        <w:t>- Статью  1 п.1 изложить в следующей редакции:</w:t>
      </w:r>
    </w:p>
    <w:p w:rsidR="00552A3A" w:rsidRPr="007E6B14" w:rsidRDefault="00552A3A" w:rsidP="00552A3A">
      <w:pPr>
        <w:jc w:val="both"/>
        <w:rPr>
          <w:rFonts w:ascii="Arial" w:hAnsi="Arial" w:cs="Arial"/>
        </w:rPr>
      </w:pPr>
      <w:r w:rsidRPr="007E6B14">
        <w:rPr>
          <w:rFonts w:ascii="Arial" w:hAnsi="Arial" w:cs="Arial"/>
        </w:rPr>
        <w:t>«Утвердить основные характеристики бюджета Никольского муниципального образования (далее бюджет поселения) на 2022 год:</w:t>
      </w:r>
    </w:p>
    <w:p w:rsidR="00552A3A" w:rsidRPr="007E6B14" w:rsidRDefault="00552A3A" w:rsidP="00552A3A">
      <w:pPr>
        <w:ind w:firstLine="540"/>
        <w:jc w:val="both"/>
        <w:rPr>
          <w:rFonts w:ascii="Arial" w:hAnsi="Arial" w:cs="Arial"/>
        </w:rPr>
      </w:pPr>
      <w:r w:rsidRPr="007E6B14">
        <w:rPr>
          <w:rFonts w:ascii="Arial" w:hAnsi="Arial" w:cs="Arial"/>
        </w:rPr>
        <w:t>1) Общий объем  доходов  бюджета поселения в сумме 28 279,8 из них бюджетов бюджетной системы Российской Федерации в сумме 22 848,1 тыс. рублей;</w:t>
      </w:r>
    </w:p>
    <w:p w:rsidR="00552A3A" w:rsidRPr="007E6B14" w:rsidRDefault="00552A3A" w:rsidP="00552A3A">
      <w:pPr>
        <w:ind w:firstLine="540"/>
        <w:jc w:val="both"/>
        <w:rPr>
          <w:rFonts w:ascii="Arial" w:hAnsi="Arial" w:cs="Arial"/>
        </w:rPr>
      </w:pPr>
      <w:r w:rsidRPr="007E6B14">
        <w:rPr>
          <w:rFonts w:ascii="Arial" w:hAnsi="Arial" w:cs="Arial"/>
        </w:rPr>
        <w:t>из них: объем межбюджетных трансфертов  из областного бюджета в сумме 4897,5 тыс. рублей</w:t>
      </w:r>
    </w:p>
    <w:p w:rsidR="00552A3A" w:rsidRPr="007E6B14" w:rsidRDefault="00552A3A" w:rsidP="00552A3A">
      <w:pPr>
        <w:ind w:firstLine="540"/>
        <w:jc w:val="both"/>
        <w:rPr>
          <w:rFonts w:ascii="Arial" w:hAnsi="Arial" w:cs="Arial"/>
        </w:rPr>
      </w:pPr>
      <w:r w:rsidRPr="007E6B14">
        <w:rPr>
          <w:rFonts w:ascii="Arial" w:hAnsi="Arial" w:cs="Arial"/>
        </w:rPr>
        <w:t xml:space="preserve">             объем межбюджетных трансфертов из районного бюджета  в сумме 17 950,6 </w:t>
      </w:r>
      <w:proofErr w:type="spellStart"/>
      <w:r w:rsidRPr="007E6B14">
        <w:rPr>
          <w:rFonts w:ascii="Arial" w:hAnsi="Arial" w:cs="Arial"/>
        </w:rPr>
        <w:t>тыс</w:t>
      </w:r>
      <w:proofErr w:type="gramStart"/>
      <w:r w:rsidRPr="007E6B14">
        <w:rPr>
          <w:rFonts w:ascii="Arial" w:hAnsi="Arial" w:cs="Arial"/>
        </w:rPr>
        <w:t>.р</w:t>
      </w:r>
      <w:proofErr w:type="gramEnd"/>
      <w:r w:rsidRPr="007E6B14">
        <w:rPr>
          <w:rFonts w:ascii="Arial" w:hAnsi="Arial" w:cs="Arial"/>
        </w:rPr>
        <w:t>ублей</w:t>
      </w:r>
      <w:proofErr w:type="spellEnd"/>
    </w:p>
    <w:p w:rsidR="00552A3A" w:rsidRPr="007E6B14" w:rsidRDefault="00552A3A" w:rsidP="00552A3A">
      <w:pPr>
        <w:ind w:firstLine="540"/>
        <w:jc w:val="both"/>
        <w:rPr>
          <w:rFonts w:ascii="Arial" w:hAnsi="Arial" w:cs="Arial"/>
        </w:rPr>
      </w:pPr>
      <w:r w:rsidRPr="007E6B14">
        <w:rPr>
          <w:rFonts w:ascii="Arial" w:hAnsi="Arial" w:cs="Arial"/>
        </w:rPr>
        <w:t xml:space="preserve"> 2) Общий объем  расходов в сумме  29 837,3 </w:t>
      </w:r>
      <w:proofErr w:type="spellStart"/>
      <w:r w:rsidRPr="007E6B14">
        <w:rPr>
          <w:rFonts w:ascii="Arial" w:hAnsi="Arial" w:cs="Arial"/>
        </w:rPr>
        <w:t>тыс</w:t>
      </w:r>
      <w:proofErr w:type="gramStart"/>
      <w:r w:rsidRPr="007E6B14">
        <w:rPr>
          <w:rFonts w:ascii="Arial" w:hAnsi="Arial" w:cs="Arial"/>
        </w:rPr>
        <w:t>.р</w:t>
      </w:r>
      <w:proofErr w:type="gramEnd"/>
      <w:r w:rsidRPr="007E6B14">
        <w:rPr>
          <w:rFonts w:ascii="Arial" w:hAnsi="Arial" w:cs="Arial"/>
        </w:rPr>
        <w:t>уб</w:t>
      </w:r>
      <w:proofErr w:type="spellEnd"/>
      <w:r w:rsidRPr="007E6B14">
        <w:rPr>
          <w:rFonts w:ascii="Arial" w:hAnsi="Arial" w:cs="Arial"/>
        </w:rPr>
        <w:t>.</w:t>
      </w:r>
    </w:p>
    <w:p w:rsidR="00552A3A" w:rsidRPr="007E6B14" w:rsidRDefault="00552A3A" w:rsidP="00552A3A">
      <w:pPr>
        <w:ind w:firstLine="540"/>
        <w:jc w:val="both"/>
        <w:rPr>
          <w:rFonts w:ascii="Arial" w:hAnsi="Arial" w:cs="Arial"/>
        </w:rPr>
      </w:pPr>
      <w:r w:rsidRPr="007E6B14">
        <w:rPr>
          <w:rFonts w:ascii="Arial" w:hAnsi="Arial" w:cs="Arial"/>
        </w:rPr>
        <w:t xml:space="preserve"> 3) Размер дефицита -135,8 </w:t>
      </w:r>
      <w:proofErr w:type="spellStart"/>
      <w:r w:rsidRPr="007E6B14">
        <w:rPr>
          <w:rFonts w:ascii="Arial" w:hAnsi="Arial" w:cs="Arial"/>
        </w:rPr>
        <w:t>тыс</w:t>
      </w:r>
      <w:proofErr w:type="gramStart"/>
      <w:r w:rsidRPr="007E6B14">
        <w:rPr>
          <w:rFonts w:ascii="Arial" w:hAnsi="Arial" w:cs="Arial"/>
        </w:rPr>
        <w:t>.р</w:t>
      </w:r>
      <w:proofErr w:type="gramEnd"/>
      <w:r w:rsidRPr="007E6B14">
        <w:rPr>
          <w:rFonts w:ascii="Arial" w:hAnsi="Arial" w:cs="Arial"/>
        </w:rPr>
        <w:t>ублей</w:t>
      </w:r>
      <w:proofErr w:type="spellEnd"/>
      <w:r w:rsidRPr="007E6B14">
        <w:rPr>
          <w:rFonts w:ascii="Arial" w:hAnsi="Arial" w:cs="Arial"/>
        </w:rPr>
        <w:t>, или 2,5% утвержденного общего годового объема доходов  бюджета поселения , без учета утвержденного объема безвозмездных поступлений.»;</w:t>
      </w:r>
    </w:p>
    <w:p w:rsidR="00552A3A" w:rsidRPr="007E6B14" w:rsidRDefault="00552A3A" w:rsidP="00552A3A">
      <w:pPr>
        <w:ind w:firstLine="540"/>
        <w:jc w:val="both"/>
        <w:rPr>
          <w:rFonts w:ascii="Arial" w:hAnsi="Arial" w:cs="Arial"/>
        </w:rPr>
      </w:pPr>
    </w:p>
    <w:p w:rsidR="00552A3A" w:rsidRPr="007E6B14" w:rsidRDefault="00552A3A" w:rsidP="00552A3A">
      <w:pPr>
        <w:jc w:val="both"/>
        <w:rPr>
          <w:rFonts w:ascii="Arial" w:hAnsi="Arial" w:cs="Arial"/>
        </w:rPr>
      </w:pPr>
      <w:r w:rsidRPr="007E6B14">
        <w:rPr>
          <w:rFonts w:ascii="Arial" w:hAnsi="Arial" w:cs="Arial"/>
        </w:rPr>
        <w:t xml:space="preserve">- Статью 12 п.1 изложить в следующей редакции: </w:t>
      </w:r>
    </w:p>
    <w:p w:rsidR="00552A3A" w:rsidRPr="007E6B14" w:rsidRDefault="00552A3A" w:rsidP="00552A3A">
      <w:pPr>
        <w:jc w:val="both"/>
        <w:rPr>
          <w:rFonts w:ascii="Arial" w:hAnsi="Arial" w:cs="Arial"/>
        </w:rPr>
      </w:pPr>
      <w:r w:rsidRPr="007E6B14">
        <w:rPr>
          <w:rFonts w:ascii="Arial" w:hAnsi="Arial" w:cs="Arial"/>
        </w:rPr>
        <w:t xml:space="preserve">      1.</w:t>
      </w:r>
      <w:r w:rsidRPr="007E6B14">
        <w:rPr>
          <w:rFonts w:ascii="Arial" w:hAnsi="Arial" w:cs="Arial"/>
          <w:b/>
        </w:rPr>
        <w:t xml:space="preserve"> </w:t>
      </w:r>
      <w:r w:rsidRPr="007E6B14">
        <w:rPr>
          <w:rFonts w:ascii="Arial" w:hAnsi="Arial" w:cs="Arial"/>
        </w:rPr>
        <w:t>Установить предельный объем муниципального долга Никольского муниципального образования</w:t>
      </w:r>
      <w:proofErr w:type="gramStart"/>
      <w:r w:rsidRPr="007E6B14">
        <w:rPr>
          <w:rFonts w:ascii="Arial" w:hAnsi="Arial" w:cs="Arial"/>
        </w:rPr>
        <w:t xml:space="preserve"> :</w:t>
      </w:r>
      <w:proofErr w:type="gramEnd"/>
    </w:p>
    <w:p w:rsidR="00552A3A" w:rsidRPr="007E6B14" w:rsidRDefault="00552A3A" w:rsidP="00552A3A">
      <w:pPr>
        <w:jc w:val="both"/>
        <w:rPr>
          <w:rFonts w:ascii="Arial" w:hAnsi="Arial" w:cs="Arial"/>
        </w:rPr>
      </w:pPr>
      <w:r w:rsidRPr="007E6B14">
        <w:rPr>
          <w:rFonts w:ascii="Arial" w:hAnsi="Arial" w:cs="Arial"/>
        </w:rPr>
        <w:t xml:space="preserve">      на 2021 год – 2715,85 </w:t>
      </w:r>
      <w:proofErr w:type="spellStart"/>
      <w:r w:rsidRPr="007E6B14">
        <w:rPr>
          <w:rFonts w:ascii="Arial" w:hAnsi="Arial" w:cs="Arial"/>
        </w:rPr>
        <w:t>тыс</w:t>
      </w:r>
      <w:proofErr w:type="gramStart"/>
      <w:r w:rsidRPr="007E6B14">
        <w:rPr>
          <w:rFonts w:ascii="Arial" w:hAnsi="Arial" w:cs="Arial"/>
        </w:rPr>
        <w:t>.р</w:t>
      </w:r>
      <w:proofErr w:type="gramEnd"/>
      <w:r w:rsidRPr="007E6B14">
        <w:rPr>
          <w:rFonts w:ascii="Arial" w:hAnsi="Arial" w:cs="Arial"/>
        </w:rPr>
        <w:t>ублей</w:t>
      </w:r>
      <w:proofErr w:type="spellEnd"/>
    </w:p>
    <w:p w:rsidR="00552A3A" w:rsidRPr="007E6B14" w:rsidRDefault="00552A3A" w:rsidP="00552A3A">
      <w:pPr>
        <w:jc w:val="both"/>
        <w:rPr>
          <w:rFonts w:ascii="Arial" w:hAnsi="Arial" w:cs="Arial"/>
        </w:rPr>
      </w:pPr>
      <w:r w:rsidRPr="007E6B14">
        <w:rPr>
          <w:rFonts w:ascii="Arial" w:hAnsi="Arial" w:cs="Arial"/>
        </w:rPr>
        <w:t xml:space="preserve">      на 2022 год – 2632,05 тыс. рублей</w:t>
      </w:r>
    </w:p>
    <w:p w:rsidR="00552A3A" w:rsidRPr="007E6B14" w:rsidRDefault="00552A3A" w:rsidP="00552A3A">
      <w:pPr>
        <w:jc w:val="both"/>
        <w:rPr>
          <w:rFonts w:ascii="Arial" w:hAnsi="Arial" w:cs="Arial"/>
        </w:rPr>
      </w:pPr>
      <w:r w:rsidRPr="007E6B14">
        <w:rPr>
          <w:rFonts w:ascii="Arial" w:hAnsi="Arial" w:cs="Arial"/>
        </w:rPr>
        <w:t xml:space="preserve">      на 2023 год – 2727,3 </w:t>
      </w:r>
      <w:proofErr w:type="spellStart"/>
      <w:r w:rsidRPr="007E6B14">
        <w:rPr>
          <w:rFonts w:ascii="Arial" w:hAnsi="Arial" w:cs="Arial"/>
        </w:rPr>
        <w:t>тыс</w:t>
      </w:r>
      <w:proofErr w:type="gramStart"/>
      <w:r w:rsidRPr="007E6B14">
        <w:rPr>
          <w:rFonts w:ascii="Arial" w:hAnsi="Arial" w:cs="Arial"/>
        </w:rPr>
        <w:t>.р</w:t>
      </w:r>
      <w:proofErr w:type="gramEnd"/>
      <w:r w:rsidRPr="007E6B14">
        <w:rPr>
          <w:rFonts w:ascii="Arial" w:hAnsi="Arial" w:cs="Arial"/>
        </w:rPr>
        <w:t>ублей</w:t>
      </w:r>
      <w:proofErr w:type="spellEnd"/>
      <w:r w:rsidRPr="007E6B14">
        <w:rPr>
          <w:rFonts w:ascii="Arial" w:hAnsi="Arial" w:cs="Arial"/>
        </w:rPr>
        <w:t xml:space="preserve"> </w:t>
      </w:r>
    </w:p>
    <w:p w:rsidR="00552A3A" w:rsidRPr="007E6B14" w:rsidRDefault="00552A3A" w:rsidP="00552A3A">
      <w:pPr>
        <w:jc w:val="both"/>
        <w:rPr>
          <w:rFonts w:ascii="Arial" w:hAnsi="Arial" w:cs="Arial"/>
        </w:rPr>
      </w:pPr>
    </w:p>
    <w:p w:rsidR="00552A3A" w:rsidRPr="007E6B14" w:rsidRDefault="00552A3A" w:rsidP="00552A3A">
      <w:pPr>
        <w:jc w:val="both"/>
        <w:rPr>
          <w:rFonts w:ascii="Arial" w:hAnsi="Arial" w:cs="Arial"/>
        </w:rPr>
      </w:pPr>
      <w:r w:rsidRPr="007E6B14">
        <w:rPr>
          <w:rFonts w:ascii="Arial" w:hAnsi="Arial" w:cs="Arial"/>
        </w:rPr>
        <w:t>- Приложения  № 1, 3, 5, 7, 9, 11,13 изложить в новой редакции (прилагается).</w:t>
      </w:r>
    </w:p>
    <w:p w:rsidR="008D0B46" w:rsidRDefault="008D0B46" w:rsidP="00552A3A">
      <w:pPr>
        <w:jc w:val="both"/>
        <w:rPr>
          <w:rFonts w:ascii="Arial" w:hAnsi="Arial" w:cs="Arial"/>
        </w:rPr>
      </w:pPr>
    </w:p>
    <w:p w:rsidR="00552A3A" w:rsidRPr="007E6B14" w:rsidRDefault="00552A3A" w:rsidP="00552A3A">
      <w:pPr>
        <w:jc w:val="both"/>
        <w:rPr>
          <w:rFonts w:ascii="Arial" w:hAnsi="Arial" w:cs="Arial"/>
          <w:u w:val="single"/>
        </w:rPr>
      </w:pPr>
      <w:r w:rsidRPr="007E6B14">
        <w:rPr>
          <w:rFonts w:ascii="Arial" w:hAnsi="Arial" w:cs="Arial"/>
        </w:rPr>
        <w:t xml:space="preserve">2. Опубликовать настоящее решение в средствах массовой информации.  </w:t>
      </w:r>
    </w:p>
    <w:p w:rsidR="00552A3A" w:rsidRPr="007E6B14" w:rsidRDefault="00552A3A" w:rsidP="00552A3A">
      <w:pPr>
        <w:jc w:val="both"/>
        <w:rPr>
          <w:rFonts w:ascii="Arial" w:hAnsi="Arial" w:cs="Arial"/>
        </w:rPr>
      </w:pPr>
      <w:r w:rsidRPr="007E6B14">
        <w:rPr>
          <w:rFonts w:ascii="Arial" w:hAnsi="Arial" w:cs="Arial"/>
        </w:rPr>
        <w:t xml:space="preserve">  </w:t>
      </w:r>
    </w:p>
    <w:p w:rsidR="008A7F6A" w:rsidRPr="007E6B14" w:rsidRDefault="008A7F6A" w:rsidP="00626EB4">
      <w:pPr>
        <w:jc w:val="both"/>
        <w:rPr>
          <w:rFonts w:ascii="Arial" w:hAnsi="Arial" w:cs="Arial"/>
        </w:rPr>
      </w:pPr>
    </w:p>
    <w:p w:rsidR="008A7F6A" w:rsidRPr="007E6B14" w:rsidRDefault="008A7F6A" w:rsidP="00626EB4">
      <w:pPr>
        <w:jc w:val="both"/>
        <w:rPr>
          <w:rFonts w:ascii="Arial" w:hAnsi="Arial" w:cs="Arial"/>
        </w:rPr>
      </w:pPr>
      <w:r w:rsidRPr="007E6B14">
        <w:rPr>
          <w:rFonts w:ascii="Arial" w:hAnsi="Arial" w:cs="Arial"/>
        </w:rPr>
        <w:t>Глава Никольского</w:t>
      </w:r>
    </w:p>
    <w:p w:rsidR="008B278E" w:rsidRPr="007E6B14" w:rsidRDefault="008A7F6A" w:rsidP="00626EB4">
      <w:pPr>
        <w:jc w:val="both"/>
        <w:rPr>
          <w:rFonts w:ascii="Arial" w:hAnsi="Arial" w:cs="Arial"/>
        </w:rPr>
      </w:pPr>
      <w:r w:rsidRPr="007E6B14">
        <w:rPr>
          <w:rFonts w:ascii="Arial" w:hAnsi="Arial" w:cs="Arial"/>
        </w:rPr>
        <w:t xml:space="preserve">муниципального образования                                                   </w:t>
      </w:r>
      <w:proofErr w:type="spellStart"/>
      <w:r w:rsidRPr="007E6B14">
        <w:rPr>
          <w:rFonts w:ascii="Arial" w:hAnsi="Arial" w:cs="Arial"/>
        </w:rPr>
        <w:t>И.А.Соболев</w:t>
      </w:r>
      <w:proofErr w:type="spellEnd"/>
    </w:p>
    <w:p w:rsidR="000C7F9D" w:rsidRPr="007E6B14" w:rsidRDefault="000C7F9D" w:rsidP="000C7F9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E6B14">
        <w:rPr>
          <w:rFonts w:ascii="Arial" w:hAnsi="Arial" w:cs="Arial"/>
        </w:rPr>
        <w:t xml:space="preserve">Председатель Думы Никольского </w:t>
      </w:r>
    </w:p>
    <w:p w:rsidR="00626EB4" w:rsidRPr="007E6B14" w:rsidRDefault="000C7F9D" w:rsidP="000C7F9D">
      <w:pPr>
        <w:jc w:val="both"/>
        <w:rPr>
          <w:rFonts w:ascii="Arial" w:hAnsi="Arial" w:cs="Arial"/>
        </w:rPr>
      </w:pPr>
      <w:r w:rsidRPr="007E6B14">
        <w:rPr>
          <w:rFonts w:ascii="Arial" w:hAnsi="Arial" w:cs="Arial"/>
        </w:rPr>
        <w:t>муниципального образования</w:t>
      </w:r>
    </w:p>
    <w:p w:rsidR="00B96C72" w:rsidRPr="007E6B14" w:rsidRDefault="00B96C72" w:rsidP="000C7F9D">
      <w:pPr>
        <w:jc w:val="both"/>
        <w:rPr>
          <w:rFonts w:ascii="Arial" w:hAnsi="Arial" w:cs="Arial"/>
        </w:rPr>
      </w:pPr>
    </w:p>
    <w:p w:rsidR="00B96C72" w:rsidRPr="007E6B14" w:rsidRDefault="00B96C72" w:rsidP="000C7F9D">
      <w:pPr>
        <w:jc w:val="both"/>
        <w:rPr>
          <w:rFonts w:ascii="Arial" w:hAnsi="Arial" w:cs="Arial"/>
        </w:rPr>
      </w:pP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552A3A" w:rsidRPr="007E6B14" w:rsidRDefault="00552A3A" w:rsidP="000C7F9D">
      <w:pPr>
        <w:jc w:val="both"/>
        <w:rPr>
          <w:rFonts w:ascii="Arial" w:hAnsi="Arial" w:cs="Arial"/>
        </w:rPr>
      </w:pPr>
    </w:p>
    <w:p w:rsidR="00B96C72" w:rsidRPr="007E6B14" w:rsidRDefault="00B96C72" w:rsidP="00B96C72">
      <w:pPr>
        <w:ind w:left="4536"/>
        <w:jc w:val="both"/>
        <w:rPr>
          <w:sz w:val="20"/>
          <w:szCs w:val="20"/>
        </w:rPr>
      </w:pPr>
      <w:r w:rsidRPr="007E6B14">
        <w:rPr>
          <w:sz w:val="20"/>
          <w:szCs w:val="20"/>
        </w:rPr>
        <w:lastRenderedPageBreak/>
        <w:t>Приложение № 1</w:t>
      </w:r>
    </w:p>
    <w:p w:rsidR="00B96C72" w:rsidRPr="007E6B14" w:rsidRDefault="00B96C72" w:rsidP="00B96C72">
      <w:pPr>
        <w:ind w:left="4536"/>
        <w:jc w:val="both"/>
        <w:rPr>
          <w:sz w:val="20"/>
          <w:szCs w:val="20"/>
        </w:rPr>
      </w:pPr>
      <w:r w:rsidRPr="007E6B14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№ </w:t>
      </w:r>
      <w:r w:rsidR="005441B2" w:rsidRPr="005441B2">
        <w:rPr>
          <w:sz w:val="20"/>
          <w:szCs w:val="20"/>
        </w:rPr>
        <w:t>2-15</w:t>
      </w:r>
      <w:r w:rsidR="00552A3A" w:rsidRPr="007E6B14">
        <w:rPr>
          <w:sz w:val="20"/>
          <w:szCs w:val="20"/>
        </w:rPr>
        <w:t>/</w:t>
      </w:r>
      <w:proofErr w:type="spellStart"/>
      <w:r w:rsidR="00552A3A" w:rsidRPr="007E6B14">
        <w:rPr>
          <w:sz w:val="20"/>
          <w:szCs w:val="20"/>
        </w:rPr>
        <w:t>дсп</w:t>
      </w:r>
      <w:proofErr w:type="spellEnd"/>
      <w:r w:rsidR="00552A3A" w:rsidRPr="007E6B14">
        <w:rPr>
          <w:sz w:val="20"/>
          <w:szCs w:val="20"/>
        </w:rPr>
        <w:t xml:space="preserve"> </w:t>
      </w:r>
      <w:r w:rsidR="00552A3A" w:rsidRPr="005441B2">
        <w:rPr>
          <w:sz w:val="20"/>
          <w:szCs w:val="20"/>
        </w:rPr>
        <w:t>от</w:t>
      </w:r>
      <w:r w:rsidR="005441B2" w:rsidRPr="005441B2">
        <w:rPr>
          <w:sz w:val="20"/>
          <w:szCs w:val="20"/>
        </w:rPr>
        <w:t xml:space="preserve"> 25.11.2022</w:t>
      </w:r>
      <w:r w:rsidR="00552A3A" w:rsidRPr="005441B2">
        <w:rPr>
          <w:sz w:val="20"/>
          <w:szCs w:val="20"/>
        </w:rPr>
        <w:t xml:space="preserve"> </w:t>
      </w:r>
      <w:r w:rsidRPr="005441B2">
        <w:rPr>
          <w:sz w:val="20"/>
          <w:szCs w:val="20"/>
        </w:rPr>
        <w:t>года</w:t>
      </w:r>
    </w:p>
    <w:p w:rsidR="00B96C72" w:rsidRPr="007E6B14" w:rsidRDefault="00B96C72" w:rsidP="000C7F9D">
      <w:pPr>
        <w:jc w:val="both"/>
        <w:rPr>
          <w:rFonts w:ascii="Arial" w:hAnsi="Arial" w:cs="Arial"/>
        </w:rPr>
      </w:pPr>
    </w:p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097"/>
        <w:gridCol w:w="2976"/>
        <w:gridCol w:w="1275"/>
      </w:tblGrid>
      <w:tr w:rsidR="00552A3A" w:rsidRPr="007E6B14" w:rsidTr="007E6B14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 xml:space="preserve">Прогнозируемые  доходы  Никольского поселения на 2022 год 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 xml:space="preserve">      Наименование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 xml:space="preserve">      Код  БК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 xml:space="preserve"> 2022 Год (</w:t>
            </w:r>
            <w:proofErr w:type="spellStart"/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тыс</w:t>
            </w:r>
            <w:proofErr w:type="gramStart"/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.р</w:t>
            </w:r>
            <w:proofErr w:type="gramEnd"/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уб</w:t>
            </w:r>
            <w:proofErr w:type="spellEnd"/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.)</w:t>
            </w:r>
          </w:p>
        </w:tc>
      </w:tr>
      <w:tr w:rsidR="00552A3A" w:rsidRPr="007E6B14" w:rsidTr="007E6B14">
        <w:trPr>
          <w:trHeight w:val="230"/>
        </w:trPr>
        <w:tc>
          <w:tcPr>
            <w:tcW w:w="60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0001 00 00000 00 0000 000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5431,7</w:t>
            </w:r>
          </w:p>
        </w:tc>
      </w:tr>
      <w:tr w:rsidR="00552A3A" w:rsidRPr="007E6B14" w:rsidTr="007E6B14">
        <w:trPr>
          <w:trHeight w:val="230"/>
        </w:trPr>
        <w:tc>
          <w:tcPr>
            <w:tcW w:w="60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A3A" w:rsidRPr="007E6B14" w:rsidRDefault="00552A3A" w:rsidP="00552A3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A3A" w:rsidRPr="007E6B14" w:rsidRDefault="00552A3A" w:rsidP="00552A3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2A3A" w:rsidRPr="007E6B14" w:rsidRDefault="00552A3A" w:rsidP="00552A3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182 1 01 00000 00 0000 000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727,3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182 1 01 02000 01 0000 110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727,3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 xml:space="preserve">Налог на доходы физических лиц с </w:t>
            </w:r>
            <w:proofErr w:type="spellStart"/>
            <w:r w:rsidRPr="007E6B14">
              <w:rPr>
                <w:sz w:val="20"/>
                <w:szCs w:val="20"/>
              </w:rPr>
              <w:t>доходов</w:t>
            </w:r>
            <w:proofErr w:type="gramStart"/>
            <w:r w:rsidRPr="007E6B14">
              <w:rPr>
                <w:sz w:val="20"/>
                <w:szCs w:val="20"/>
              </w:rPr>
              <w:t>,и</w:t>
            </w:r>
            <w:proofErr w:type="gramEnd"/>
            <w:r w:rsidRPr="007E6B14">
              <w:rPr>
                <w:sz w:val="20"/>
                <w:szCs w:val="20"/>
              </w:rPr>
              <w:t>сточником</w:t>
            </w:r>
            <w:proofErr w:type="spellEnd"/>
            <w:r w:rsidRPr="007E6B14">
              <w:rPr>
                <w:sz w:val="20"/>
                <w:szCs w:val="20"/>
              </w:rPr>
              <w:t xml:space="preserve"> которых является налоговый агент ,за исключением доходов, в отношении которых исчисление и уплата налога осуществляется в соответствии со ст.227,227.1 и 228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182 1 01 02010 01 1000 110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695,3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182 1 01 02030 01 1000 110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32,0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НАЛОГИ НА ТОВАРЫ (РАБОТЫ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,У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СЛУГИ),РЕАЛИЗУЕМЫЕ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100 1 03 00000 00 0000 000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1478,6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100 1 03 02231 01 0000 110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668,5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Доходы от уплаты акцизов на моторные масла для  дизельных и (или) карбюраторных (</w:t>
            </w:r>
            <w:proofErr w:type="spellStart"/>
            <w:r w:rsidRPr="007E6B14">
              <w:rPr>
                <w:color w:val="000000" w:themeColor="text1"/>
                <w:sz w:val="20"/>
                <w:szCs w:val="20"/>
              </w:rPr>
              <w:t>инжекторных</w:t>
            </w:r>
            <w:proofErr w:type="spellEnd"/>
            <w:r w:rsidRPr="007E6B14">
              <w:rPr>
                <w:color w:val="000000" w:themeColor="text1"/>
                <w:sz w:val="20"/>
                <w:szCs w:val="20"/>
              </w:rPr>
              <w:t>)  двигателей, зачисляемые в консолидированные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100 1 03 02241 01 0000 110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3,7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100 1 03 02251 01 0000 110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890,2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100 1 03 02261 01 0000 110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-83,8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182 1 05 00000 00 000 000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40,9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182 1 05 03010 01 1000 110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40,9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НАЛОГИ НА ИМУЩЕСТВО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182 1 06 00000 00 0000 110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2695,2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Налог на имущество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182 1 06 01000 00 0000 110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232,5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Налог на имущество физических </w:t>
            </w:r>
            <w:proofErr w:type="spellStart"/>
            <w:r w:rsidRPr="007E6B14">
              <w:rPr>
                <w:color w:val="000000" w:themeColor="text1"/>
                <w:sz w:val="20"/>
                <w:szCs w:val="20"/>
              </w:rPr>
              <w:t>лиц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,в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зимаемый</w:t>
            </w:r>
            <w:proofErr w:type="spellEnd"/>
            <w:r w:rsidRPr="007E6B14">
              <w:rPr>
                <w:color w:val="000000" w:themeColor="text1"/>
                <w:sz w:val="20"/>
                <w:szCs w:val="20"/>
              </w:rPr>
              <w:t xml:space="preserve"> по </w:t>
            </w:r>
            <w:proofErr w:type="spellStart"/>
            <w:r w:rsidRPr="007E6B14">
              <w:rPr>
                <w:color w:val="000000" w:themeColor="text1"/>
                <w:sz w:val="20"/>
                <w:szCs w:val="20"/>
              </w:rPr>
              <w:t>ставкам,применяемым</w:t>
            </w:r>
            <w:proofErr w:type="spellEnd"/>
            <w:r w:rsidRPr="007E6B14">
              <w:rPr>
                <w:color w:val="000000" w:themeColor="text1"/>
                <w:sz w:val="20"/>
                <w:szCs w:val="20"/>
              </w:rPr>
              <w:t xml:space="preserve"> к объектам </w:t>
            </w:r>
            <w:proofErr w:type="spellStart"/>
            <w:r w:rsidRPr="007E6B14">
              <w:rPr>
                <w:color w:val="000000" w:themeColor="text1"/>
                <w:sz w:val="20"/>
                <w:szCs w:val="20"/>
              </w:rPr>
              <w:t>налогооблажения,расположенным</w:t>
            </w:r>
            <w:proofErr w:type="spellEnd"/>
            <w:r w:rsidRPr="007E6B14">
              <w:rPr>
                <w:color w:val="000000" w:themeColor="text1"/>
                <w:sz w:val="20"/>
                <w:szCs w:val="20"/>
              </w:rPr>
              <w:t xml:space="preserve"> в границах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182 1 06 01030 10 1000 110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232,5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Земельный налог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182 1 06 06000 00 0000 110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2462,7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Земельный налог с организаций, обладающих земельным участком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 xml:space="preserve"> ,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 xml:space="preserve">расположенным в границах сельских поселений.      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182 1 06 06033 10 1000 110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1401,5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Земельный налог с физических лиц, обладающих земельным участком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 xml:space="preserve"> ,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расположенным в границах сельских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182 1 06 06043 10 1000 110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1061,2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Государственная пошлина за совершение нотариальных действий (за исключением </w:t>
            </w:r>
            <w:proofErr w:type="spellStart"/>
            <w:r w:rsidRPr="007E6B14">
              <w:rPr>
                <w:color w:val="000000" w:themeColor="text1"/>
                <w:sz w:val="20"/>
                <w:szCs w:val="20"/>
              </w:rPr>
              <w:t>действий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,с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овершаемых</w:t>
            </w:r>
            <w:proofErr w:type="spellEnd"/>
            <w:r w:rsidRPr="007E6B14">
              <w:rPr>
                <w:color w:val="000000" w:themeColor="text1"/>
                <w:sz w:val="20"/>
                <w:szCs w:val="20"/>
              </w:rPr>
              <w:t xml:space="preserve"> консульскими учреждениями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738 1 08 04000 01 0000 110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28,9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738 1 08 04020 01 1000 110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28,9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738 1 11 00000 00 0000 000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358,8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 учреждений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 xml:space="preserve"> ,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 xml:space="preserve">а также  имущества муниципальных унитарных предприятий ,в том числе казенных) 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738 1 11 09045 10 0000 120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7,2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 xml:space="preserve">Доходы, получаемые в виде арендной платы, а также средства от </w:t>
            </w:r>
            <w:r w:rsidRPr="007E6B14">
              <w:rPr>
                <w:color w:val="000000" w:themeColor="text1"/>
                <w:sz w:val="20"/>
                <w:szCs w:val="20"/>
              </w:rPr>
              <w:lastRenderedPageBreak/>
              <w:t>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lastRenderedPageBreak/>
              <w:t>738 1 11 05025 10 0000 120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351,6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lastRenderedPageBreak/>
              <w:t>ДОХОДЫ ОТ ОКАЗАНИЯ ПЛАТНЫХ УСЛУГ И КОМПЕНСАЦИИ ЗАТРАТ ГОСУДАРСТВА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738  1 13 00000 00 0000 000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2,0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738 1 13 01995 10 0000 130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2,0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ДОХОДЫ ОТ ПРОДАЖИ МАТЕРИАЛЬНЫХ АКТИВОВ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738 1 14 00000 00 0000 000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22,6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Доходы от продажи земельных участков, находящихся в собственности  сельских поселени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й(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за исключением земельных участков муниципальных бюджетных и автономных учреждений)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738 1 14 06025 10 0000 430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22,6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738 1 16 00000 00 0000 000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77,4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 xml:space="preserve"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судьями федеральных судов, должностными лицами федеральных государственных органов, учреждений, Центрального банка Российской Федерации (штрафы за использование земельных участков не по </w:t>
            </w:r>
            <w:r w:rsidRPr="007E6B14">
              <w:rPr>
                <w:color w:val="000000" w:themeColor="text1"/>
                <w:sz w:val="20"/>
                <w:szCs w:val="20"/>
              </w:rPr>
              <w:br/>
              <w:t>целевому назначению, невыполнение обязанностей по приведению земель в состояние, пригодное для использования по целевому назначению)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spacing w:after="280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738 1 16 01081 01 1000 140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738 1 16 07010 10 0000 140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26,2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7E6B14">
              <w:rPr>
                <w:color w:val="000000" w:themeColor="text1"/>
                <w:sz w:val="20"/>
                <w:szCs w:val="20"/>
              </w:rPr>
              <w:br/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738 1 16 10032 10 0000 140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51,2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738 2 00 00000 00 0000 000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22848,1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Дотация на выравнивание  бюджетной обеспеченности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738 2 02 16001 00 0000 150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16770,0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* 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738 2 02 16001 10 0000 150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16770,0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738 2 02 29999 10 0000 150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3459,9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Субсидия на реализацию мероприятий перечня проектов народных инициатив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738 2 02 29999 10 0000 150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884,9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Субсидия на подготовку документации по планировке территорий (проектов планировки территорий и (или) проектов межевания территорий)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738 2 02 29999 10 0000 150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575,0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Субсидии на поддержку местных инициатив </w:t>
            </w:r>
            <w:proofErr w:type="spellStart"/>
            <w:r w:rsidRPr="007E6B14">
              <w:rPr>
                <w:color w:val="000000" w:themeColor="text1"/>
                <w:sz w:val="20"/>
                <w:szCs w:val="20"/>
              </w:rPr>
              <w:t>граждан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,п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роживающих</w:t>
            </w:r>
            <w:proofErr w:type="spellEnd"/>
            <w:r w:rsidRPr="007E6B14">
              <w:rPr>
                <w:color w:val="000000" w:themeColor="text1"/>
                <w:sz w:val="20"/>
                <w:szCs w:val="20"/>
              </w:rPr>
              <w:t xml:space="preserve"> в сельской местности (грант)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738 2 02 29999 10 0000 150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2000,0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738 2 02 25555 10 0000 150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1025,1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738 2 02 25555 10 0000 150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1025,1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Субвенции бюджетам на осуществление  первичного воинского учета на территориях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 xml:space="preserve"> ,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где отсутствуют военные комиссариаты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738 2 02 35118 00 0000 150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379,2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738 2 02 35118 10 0000 150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379,2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Субвенции бюджетам сельских поселений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 xml:space="preserve"> ,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на выполнение передаваемых полномочий субъектов Р Ф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738 2 02 30024 10 0000 150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0,7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Субвенции бюджетам сельских поселений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 xml:space="preserve"> ,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на выполнение передаваемых полномочий субъектов Р Ф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738 2 02 30024 10 0000 150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0,7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738 2 02 40000 00 0000 150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1213,2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Прочие межбюджетные трансферты, передаваемые  бюджетам сельских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738 2 02 49999 10 0000 150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1213,2</w:t>
            </w:r>
          </w:p>
        </w:tc>
      </w:tr>
      <w:tr w:rsidR="00552A3A" w:rsidRPr="007E6B14" w:rsidTr="007E6B14">
        <w:trPr>
          <w:trHeight w:val="20"/>
        </w:trPr>
        <w:tc>
          <w:tcPr>
            <w:tcW w:w="6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Итого доходов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2A3A" w:rsidRPr="007E6B14" w:rsidRDefault="00552A3A" w:rsidP="00552A3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28279,8</w:t>
            </w:r>
          </w:p>
        </w:tc>
      </w:tr>
    </w:tbl>
    <w:p w:rsidR="007E6B14" w:rsidRDefault="007E6B14" w:rsidP="00552A3A">
      <w:pPr>
        <w:ind w:left="4536"/>
        <w:jc w:val="both"/>
        <w:rPr>
          <w:sz w:val="20"/>
          <w:szCs w:val="20"/>
        </w:rPr>
      </w:pPr>
    </w:p>
    <w:p w:rsidR="008D0B46" w:rsidRDefault="008D0B46" w:rsidP="00552A3A">
      <w:pPr>
        <w:ind w:left="4536"/>
        <w:jc w:val="both"/>
        <w:rPr>
          <w:sz w:val="20"/>
          <w:szCs w:val="20"/>
        </w:rPr>
      </w:pPr>
    </w:p>
    <w:p w:rsidR="008D0B46" w:rsidRDefault="008D0B46" w:rsidP="00552A3A">
      <w:pPr>
        <w:ind w:left="4536"/>
        <w:jc w:val="both"/>
        <w:rPr>
          <w:sz w:val="20"/>
          <w:szCs w:val="20"/>
        </w:rPr>
      </w:pPr>
    </w:p>
    <w:p w:rsidR="00552A3A" w:rsidRPr="007E6B14" w:rsidRDefault="00552A3A" w:rsidP="00552A3A">
      <w:pPr>
        <w:ind w:left="4536"/>
        <w:jc w:val="both"/>
        <w:rPr>
          <w:sz w:val="20"/>
          <w:szCs w:val="20"/>
        </w:rPr>
      </w:pPr>
      <w:r w:rsidRPr="007E6B14">
        <w:rPr>
          <w:sz w:val="20"/>
          <w:szCs w:val="20"/>
        </w:rPr>
        <w:t>Приложение № 3</w:t>
      </w:r>
    </w:p>
    <w:p w:rsidR="00552A3A" w:rsidRPr="007E6B14" w:rsidRDefault="00552A3A" w:rsidP="00552A3A">
      <w:pPr>
        <w:ind w:left="4536"/>
        <w:jc w:val="both"/>
        <w:rPr>
          <w:sz w:val="20"/>
          <w:szCs w:val="20"/>
        </w:rPr>
      </w:pPr>
      <w:r w:rsidRPr="007E6B14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</w:t>
      </w:r>
      <w:r w:rsidR="005441B2" w:rsidRPr="007E6B14">
        <w:rPr>
          <w:sz w:val="20"/>
          <w:szCs w:val="20"/>
        </w:rPr>
        <w:t xml:space="preserve">№ </w:t>
      </w:r>
      <w:r w:rsidR="005441B2" w:rsidRPr="005441B2">
        <w:rPr>
          <w:sz w:val="20"/>
          <w:szCs w:val="20"/>
        </w:rPr>
        <w:t>2-15</w:t>
      </w:r>
      <w:r w:rsidR="005441B2" w:rsidRPr="007E6B14">
        <w:rPr>
          <w:sz w:val="20"/>
          <w:szCs w:val="20"/>
        </w:rPr>
        <w:t>/</w:t>
      </w:r>
      <w:proofErr w:type="spellStart"/>
      <w:r w:rsidR="005441B2" w:rsidRPr="007E6B14">
        <w:rPr>
          <w:sz w:val="20"/>
          <w:szCs w:val="20"/>
        </w:rPr>
        <w:t>дсп</w:t>
      </w:r>
      <w:proofErr w:type="spellEnd"/>
      <w:r w:rsidR="005441B2" w:rsidRPr="007E6B14">
        <w:rPr>
          <w:sz w:val="20"/>
          <w:szCs w:val="20"/>
        </w:rPr>
        <w:t xml:space="preserve"> </w:t>
      </w:r>
      <w:r w:rsidR="005441B2" w:rsidRPr="005441B2">
        <w:rPr>
          <w:sz w:val="20"/>
          <w:szCs w:val="20"/>
        </w:rPr>
        <w:t>от 25.11.2022 года</w:t>
      </w:r>
    </w:p>
    <w:p w:rsidR="00552A3A" w:rsidRPr="007E6B14" w:rsidRDefault="00552A3A" w:rsidP="00626EB4">
      <w:pPr>
        <w:jc w:val="both"/>
        <w:rPr>
          <w:rFonts w:ascii="Arial" w:hAnsi="Arial" w:cs="Arial"/>
        </w:rPr>
      </w:pPr>
    </w:p>
    <w:p w:rsidR="00552A3A" w:rsidRPr="007E6B14" w:rsidRDefault="00552A3A" w:rsidP="00552A3A">
      <w:r w:rsidRPr="007E6B14">
        <w:t xml:space="preserve">               </w:t>
      </w:r>
      <w:r w:rsidRPr="007E6B14">
        <w:rPr>
          <w:b/>
        </w:rPr>
        <w:t xml:space="preserve"> Перечень главных администраторов доходов бюджета  Никольского   </w:t>
      </w:r>
    </w:p>
    <w:p w:rsidR="00552A3A" w:rsidRPr="007E6B14" w:rsidRDefault="00552A3A" w:rsidP="00552A3A">
      <w:pPr>
        <w:rPr>
          <w:b/>
        </w:rPr>
      </w:pPr>
      <w:r w:rsidRPr="007E6B14">
        <w:rPr>
          <w:b/>
        </w:rPr>
        <w:t xml:space="preserve">                                           муниципального образования                                   </w:t>
      </w:r>
    </w:p>
    <w:p w:rsidR="00552A3A" w:rsidRPr="007E6B14" w:rsidRDefault="00552A3A" w:rsidP="00552A3A">
      <w:pPr>
        <w:jc w:val="center"/>
        <w:rPr>
          <w:sz w:val="20"/>
          <w:szCs w:val="20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2"/>
        <w:gridCol w:w="2409"/>
        <w:gridCol w:w="6096"/>
      </w:tblGrid>
      <w:tr w:rsidR="00552A3A" w:rsidRPr="007E6B14" w:rsidTr="00421B18">
        <w:tc>
          <w:tcPr>
            <w:tcW w:w="1702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Код главного администратора</w:t>
            </w:r>
          </w:p>
        </w:tc>
        <w:tc>
          <w:tcPr>
            <w:tcW w:w="2409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БК доходов</w:t>
            </w:r>
          </w:p>
        </w:tc>
        <w:tc>
          <w:tcPr>
            <w:tcW w:w="6096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Наименование дохода</w:t>
            </w:r>
          </w:p>
        </w:tc>
      </w:tr>
      <w:tr w:rsidR="00552A3A" w:rsidRPr="007E6B14" w:rsidTr="00421B18">
        <w:tc>
          <w:tcPr>
            <w:tcW w:w="10207" w:type="dxa"/>
            <w:gridSpan w:val="3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 xml:space="preserve">Администрация Никольского муниципального образования </w:t>
            </w:r>
            <w:proofErr w:type="gramStart"/>
            <w:r w:rsidRPr="007E6B14">
              <w:rPr>
                <w:sz w:val="20"/>
                <w:szCs w:val="20"/>
              </w:rPr>
              <w:t>-А</w:t>
            </w:r>
            <w:proofErr w:type="gramEnd"/>
            <w:r w:rsidRPr="007E6B14">
              <w:rPr>
                <w:sz w:val="20"/>
                <w:szCs w:val="20"/>
              </w:rPr>
              <w:t>дминистрация сельского поселения</w:t>
            </w:r>
          </w:p>
        </w:tc>
      </w:tr>
      <w:tr w:rsidR="00552A3A" w:rsidRPr="007E6B14" w:rsidTr="00421B18">
        <w:tc>
          <w:tcPr>
            <w:tcW w:w="1702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738</w:t>
            </w:r>
          </w:p>
        </w:tc>
        <w:tc>
          <w:tcPr>
            <w:tcW w:w="2409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1 08 04020 01 1000110</w:t>
            </w:r>
          </w:p>
        </w:tc>
        <w:tc>
          <w:tcPr>
            <w:tcW w:w="6096" w:type="dxa"/>
            <w:shd w:val="clear" w:color="auto" w:fill="auto"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</w:t>
            </w:r>
            <w:proofErr w:type="gramStart"/>
            <w:r w:rsidRPr="007E6B14">
              <w:rPr>
                <w:sz w:val="20"/>
                <w:szCs w:val="20"/>
              </w:rPr>
              <w:t xml:space="preserve"> ,</w:t>
            </w:r>
            <w:proofErr w:type="gramEnd"/>
            <w:r w:rsidRPr="007E6B14">
              <w:rPr>
                <w:sz w:val="20"/>
                <w:szCs w:val="20"/>
              </w:rPr>
              <w:t>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552A3A" w:rsidRPr="007E6B14" w:rsidTr="00421B18">
        <w:trPr>
          <w:trHeight w:val="1010"/>
        </w:trPr>
        <w:tc>
          <w:tcPr>
            <w:tcW w:w="1702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738</w:t>
            </w:r>
          </w:p>
        </w:tc>
        <w:tc>
          <w:tcPr>
            <w:tcW w:w="2409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1 08 04020 01 4000110</w:t>
            </w:r>
          </w:p>
        </w:tc>
        <w:tc>
          <w:tcPr>
            <w:tcW w:w="6096" w:type="dxa"/>
            <w:shd w:val="clear" w:color="auto" w:fill="auto"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</w:t>
            </w:r>
            <w:proofErr w:type="gramStart"/>
            <w:r w:rsidRPr="007E6B14">
              <w:rPr>
                <w:sz w:val="20"/>
                <w:szCs w:val="20"/>
              </w:rPr>
              <w:t xml:space="preserve"> ,</w:t>
            </w:r>
            <w:proofErr w:type="gramEnd"/>
            <w:r w:rsidRPr="007E6B14">
              <w:rPr>
                <w:sz w:val="20"/>
                <w:szCs w:val="20"/>
              </w:rPr>
              <w:t>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552A3A" w:rsidRPr="007E6B14" w:rsidTr="00421B18">
        <w:tc>
          <w:tcPr>
            <w:tcW w:w="1702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738</w:t>
            </w:r>
          </w:p>
        </w:tc>
        <w:tc>
          <w:tcPr>
            <w:tcW w:w="2409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1 11 09045 10 0000120</w:t>
            </w:r>
          </w:p>
        </w:tc>
        <w:tc>
          <w:tcPr>
            <w:tcW w:w="6096" w:type="dxa"/>
            <w:shd w:val="clear" w:color="auto" w:fill="auto"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поселений.</w:t>
            </w:r>
          </w:p>
        </w:tc>
      </w:tr>
      <w:tr w:rsidR="00552A3A" w:rsidRPr="007E6B14" w:rsidTr="00421B18">
        <w:tc>
          <w:tcPr>
            <w:tcW w:w="1702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738</w:t>
            </w:r>
          </w:p>
        </w:tc>
        <w:tc>
          <w:tcPr>
            <w:tcW w:w="2409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1 11 05025 10 0000120</w:t>
            </w:r>
          </w:p>
        </w:tc>
        <w:tc>
          <w:tcPr>
            <w:tcW w:w="6096" w:type="dxa"/>
            <w:shd w:val="clear" w:color="auto" w:fill="auto"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proofErr w:type="gramStart"/>
            <w:r w:rsidRPr="007E6B14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552A3A" w:rsidRPr="007E6B14" w:rsidTr="00421B18">
        <w:tc>
          <w:tcPr>
            <w:tcW w:w="1702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738</w:t>
            </w:r>
          </w:p>
        </w:tc>
        <w:tc>
          <w:tcPr>
            <w:tcW w:w="2409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 xml:space="preserve">1 13 01995 10 0000130 </w:t>
            </w:r>
          </w:p>
        </w:tc>
        <w:tc>
          <w:tcPr>
            <w:tcW w:w="6096" w:type="dxa"/>
            <w:shd w:val="clear" w:color="auto" w:fill="auto"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 xml:space="preserve">Прочие доходы  от оказания платных услуг (работ) получателями средств бюджетов сельских поселений </w:t>
            </w:r>
          </w:p>
        </w:tc>
      </w:tr>
      <w:tr w:rsidR="00552A3A" w:rsidRPr="007E6B14" w:rsidTr="00421B18">
        <w:tc>
          <w:tcPr>
            <w:tcW w:w="1702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738</w:t>
            </w:r>
          </w:p>
        </w:tc>
        <w:tc>
          <w:tcPr>
            <w:tcW w:w="2409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1 14 06025 10 0000 430</w:t>
            </w:r>
          </w:p>
        </w:tc>
        <w:tc>
          <w:tcPr>
            <w:tcW w:w="6096" w:type="dxa"/>
            <w:shd w:val="clear" w:color="auto" w:fill="auto"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учреждений).</w:t>
            </w:r>
          </w:p>
        </w:tc>
      </w:tr>
      <w:tr w:rsidR="00552A3A" w:rsidRPr="007E6B14" w:rsidTr="00421B18">
        <w:tc>
          <w:tcPr>
            <w:tcW w:w="1702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738</w:t>
            </w:r>
          </w:p>
        </w:tc>
        <w:tc>
          <w:tcPr>
            <w:tcW w:w="2409" w:type="dxa"/>
            <w:shd w:val="clear" w:color="auto" w:fill="auto"/>
          </w:tcPr>
          <w:p w:rsidR="00552A3A" w:rsidRPr="007E6B14" w:rsidRDefault="00552A3A" w:rsidP="00552A3A">
            <w:pPr>
              <w:rPr>
                <w:color w:val="000000"/>
                <w:sz w:val="20"/>
                <w:szCs w:val="20"/>
              </w:rPr>
            </w:pPr>
            <w:r w:rsidRPr="007E6B14">
              <w:rPr>
                <w:bCs/>
                <w:color w:val="000000"/>
                <w:sz w:val="20"/>
                <w:szCs w:val="20"/>
              </w:rPr>
              <w:t xml:space="preserve">   1 14 02053 10 </w:t>
            </w:r>
            <w:r w:rsidRPr="007E6B14">
              <w:rPr>
                <w:rStyle w:val="paystatusmrcssattr"/>
                <w:bCs/>
                <w:color w:val="000000"/>
                <w:sz w:val="20"/>
                <w:szCs w:val="20"/>
                <w:bdr w:val="none" w:sz="0" w:space="0" w:color="auto" w:frame="1"/>
              </w:rPr>
              <w:t>1000</w:t>
            </w:r>
            <w:r w:rsidRPr="007E6B14">
              <w:rPr>
                <w:bCs/>
                <w:color w:val="000000"/>
                <w:sz w:val="20"/>
                <w:szCs w:val="20"/>
              </w:rPr>
              <w:t xml:space="preserve"> 410</w:t>
            </w:r>
            <w:r w:rsidRPr="007E6B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096" w:type="dxa"/>
            <w:shd w:val="clear" w:color="auto" w:fill="auto"/>
          </w:tcPr>
          <w:p w:rsidR="00552A3A" w:rsidRPr="007E6B14" w:rsidRDefault="00552A3A" w:rsidP="00552A3A">
            <w:pPr>
              <w:rPr>
                <w:color w:val="000000"/>
                <w:sz w:val="20"/>
                <w:szCs w:val="20"/>
              </w:rPr>
            </w:pPr>
            <w:r w:rsidRPr="007E6B14">
              <w:rPr>
                <w:color w:val="000000"/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552A3A" w:rsidRPr="007E6B14" w:rsidTr="00421B18">
        <w:tc>
          <w:tcPr>
            <w:tcW w:w="1702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738</w:t>
            </w:r>
          </w:p>
        </w:tc>
        <w:tc>
          <w:tcPr>
            <w:tcW w:w="2409" w:type="dxa"/>
            <w:shd w:val="clear" w:color="auto" w:fill="auto"/>
          </w:tcPr>
          <w:p w:rsidR="00552A3A" w:rsidRPr="007E6B14" w:rsidRDefault="00552A3A" w:rsidP="00552A3A">
            <w:pPr>
              <w:pStyle w:val="a3"/>
              <w:rPr>
                <w:color w:val="000000"/>
                <w:sz w:val="20"/>
                <w:szCs w:val="20"/>
              </w:rPr>
            </w:pPr>
            <w:r w:rsidRPr="007E6B14">
              <w:rPr>
                <w:color w:val="000000"/>
                <w:sz w:val="20"/>
                <w:szCs w:val="20"/>
              </w:rPr>
              <w:t xml:space="preserve">   1 16 01081 01 1000 140 </w:t>
            </w:r>
          </w:p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6" w:type="dxa"/>
            <w:shd w:val="clear" w:color="auto" w:fill="auto"/>
          </w:tcPr>
          <w:p w:rsidR="00552A3A" w:rsidRPr="007E6B14" w:rsidRDefault="00552A3A" w:rsidP="00552A3A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proofErr w:type="gramStart"/>
            <w:r w:rsidRPr="007E6B14">
              <w:rPr>
                <w:color w:val="000000"/>
                <w:sz w:val="20"/>
                <w:szCs w:val="20"/>
              </w:rPr>
              <w:t xml:space="preserve"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судьями федеральных судов, должностными лицами федеральных государственных органов, учреждений, Центрального банка Российской Федерации (штрафы за использование земельных участков не по </w:t>
            </w:r>
            <w:proofErr w:type="gramEnd"/>
          </w:p>
          <w:p w:rsidR="00552A3A" w:rsidRPr="007E6B14" w:rsidRDefault="00552A3A" w:rsidP="00552A3A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7E6B14">
              <w:rPr>
                <w:color w:val="000000"/>
                <w:sz w:val="20"/>
                <w:szCs w:val="20"/>
              </w:rPr>
              <w:t>целевому назначению, невыполнение обязанностей по приведению земель в состояние, пригодное для использования по целевому назначению)</w:t>
            </w:r>
          </w:p>
        </w:tc>
      </w:tr>
      <w:tr w:rsidR="00552A3A" w:rsidRPr="007E6B14" w:rsidTr="00421B18">
        <w:tc>
          <w:tcPr>
            <w:tcW w:w="1702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738</w:t>
            </w:r>
          </w:p>
        </w:tc>
        <w:tc>
          <w:tcPr>
            <w:tcW w:w="2409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1 16 51040 02 0000140</w:t>
            </w:r>
          </w:p>
        </w:tc>
        <w:tc>
          <w:tcPr>
            <w:tcW w:w="6096" w:type="dxa"/>
            <w:shd w:val="clear" w:color="auto" w:fill="auto"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Денежные взыскания (штрафы)</w:t>
            </w:r>
            <w:proofErr w:type="gramStart"/>
            <w:r w:rsidRPr="007E6B14">
              <w:rPr>
                <w:sz w:val="20"/>
                <w:szCs w:val="20"/>
              </w:rPr>
              <w:t>,у</w:t>
            </w:r>
            <w:proofErr w:type="gramEnd"/>
            <w:r w:rsidRPr="007E6B14">
              <w:rPr>
                <w:sz w:val="20"/>
                <w:szCs w:val="20"/>
              </w:rPr>
              <w:t>становленные законами субъектов Российской Федерации, за несоблюдение муниципальных правовых актов, зачисляемые в бюджеты  поселений.</w:t>
            </w:r>
          </w:p>
        </w:tc>
      </w:tr>
      <w:tr w:rsidR="00552A3A" w:rsidRPr="007E6B14" w:rsidTr="00421B18">
        <w:tc>
          <w:tcPr>
            <w:tcW w:w="1702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738</w:t>
            </w:r>
          </w:p>
        </w:tc>
        <w:tc>
          <w:tcPr>
            <w:tcW w:w="2409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1 16 23051 10 0000140</w:t>
            </w:r>
          </w:p>
        </w:tc>
        <w:tc>
          <w:tcPr>
            <w:tcW w:w="6096" w:type="dxa"/>
            <w:shd w:val="clear" w:color="auto" w:fill="auto"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Доходы от возмещения ущерба при возникновении страховых случаев по обязательному страхованию гражданской ответственности</w:t>
            </w:r>
            <w:proofErr w:type="gramStart"/>
            <w:r w:rsidRPr="007E6B14">
              <w:rPr>
                <w:sz w:val="20"/>
                <w:szCs w:val="20"/>
              </w:rPr>
              <w:t xml:space="preserve"> ,</w:t>
            </w:r>
            <w:proofErr w:type="gramEnd"/>
            <w:r w:rsidRPr="007E6B14">
              <w:rPr>
                <w:sz w:val="20"/>
                <w:szCs w:val="20"/>
              </w:rPr>
              <w:t>когда выгодоприобретателями выступают получатели средств бюджетов сельских поселений</w:t>
            </w:r>
          </w:p>
        </w:tc>
      </w:tr>
      <w:tr w:rsidR="00552A3A" w:rsidRPr="007E6B14" w:rsidTr="00421B18">
        <w:tc>
          <w:tcPr>
            <w:tcW w:w="1702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738</w:t>
            </w:r>
          </w:p>
        </w:tc>
        <w:tc>
          <w:tcPr>
            <w:tcW w:w="2409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bCs/>
                <w:color w:val="000000"/>
                <w:sz w:val="20"/>
                <w:szCs w:val="20"/>
                <w:shd w:val="clear" w:color="auto" w:fill="FFFFFF"/>
              </w:rPr>
              <w:t>1 16 07010 10 </w:t>
            </w:r>
            <w:r w:rsidRPr="007E6B14">
              <w:rPr>
                <w:rStyle w:val="paystatus"/>
                <w:bCs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</w:rPr>
              <w:t>0000</w:t>
            </w:r>
            <w:r w:rsidRPr="007E6B14">
              <w:rPr>
                <w:bCs/>
                <w:color w:val="000000"/>
                <w:sz w:val="20"/>
                <w:szCs w:val="20"/>
                <w:shd w:val="clear" w:color="auto" w:fill="FFFFFF"/>
              </w:rPr>
              <w:t> 140</w:t>
            </w:r>
          </w:p>
        </w:tc>
        <w:tc>
          <w:tcPr>
            <w:tcW w:w="6096" w:type="dxa"/>
            <w:shd w:val="clear" w:color="auto" w:fill="auto"/>
          </w:tcPr>
          <w:p w:rsidR="00552A3A" w:rsidRPr="007E6B14" w:rsidRDefault="00552A3A" w:rsidP="00552A3A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proofErr w:type="gramStart"/>
            <w:r w:rsidRPr="007E6B14">
              <w:rPr>
                <w:color w:val="000000"/>
                <w:sz w:val="20"/>
                <w:szCs w:val="20"/>
                <w:shd w:val="clear" w:color="auto" w:fill="FFFFFF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</w:tr>
      <w:tr w:rsidR="00552A3A" w:rsidRPr="007E6B14" w:rsidTr="00421B18">
        <w:tc>
          <w:tcPr>
            <w:tcW w:w="1702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lastRenderedPageBreak/>
              <w:t>738</w:t>
            </w:r>
          </w:p>
        </w:tc>
        <w:tc>
          <w:tcPr>
            <w:tcW w:w="2409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7E6B14">
              <w:rPr>
                <w:bCs/>
                <w:color w:val="000000"/>
                <w:sz w:val="20"/>
                <w:szCs w:val="20"/>
                <w:shd w:val="clear" w:color="auto" w:fill="FFFFFF"/>
              </w:rPr>
              <w:t>1 16 10032 10 0000 140</w:t>
            </w:r>
          </w:p>
        </w:tc>
        <w:tc>
          <w:tcPr>
            <w:tcW w:w="6096" w:type="dxa"/>
            <w:shd w:val="clear" w:color="auto" w:fill="auto"/>
          </w:tcPr>
          <w:p w:rsidR="00552A3A" w:rsidRPr="007E6B14" w:rsidRDefault="00552A3A" w:rsidP="00552A3A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7E6B14">
              <w:rPr>
                <w:color w:val="000000"/>
                <w:sz w:val="20"/>
                <w:szCs w:val="20"/>
                <w:shd w:val="clear" w:color="auto" w:fill="FFFFFF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552A3A" w:rsidRPr="007E6B14" w:rsidTr="00421B18">
        <w:tc>
          <w:tcPr>
            <w:tcW w:w="1702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738</w:t>
            </w:r>
          </w:p>
        </w:tc>
        <w:tc>
          <w:tcPr>
            <w:tcW w:w="2409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1 17 05050 10 0000180</w:t>
            </w:r>
          </w:p>
        </w:tc>
        <w:tc>
          <w:tcPr>
            <w:tcW w:w="6096" w:type="dxa"/>
            <w:shd w:val="clear" w:color="auto" w:fill="auto"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</w:tr>
      <w:tr w:rsidR="00552A3A" w:rsidRPr="007E6B14" w:rsidTr="00421B18">
        <w:tc>
          <w:tcPr>
            <w:tcW w:w="1702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738</w:t>
            </w:r>
          </w:p>
        </w:tc>
        <w:tc>
          <w:tcPr>
            <w:tcW w:w="2409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1 17 01050 10 0000180</w:t>
            </w:r>
          </w:p>
        </w:tc>
        <w:tc>
          <w:tcPr>
            <w:tcW w:w="6096" w:type="dxa"/>
            <w:shd w:val="clear" w:color="auto" w:fill="auto"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Невыясненные  поступления, зачисляемые в бюджеты сельских  поселений</w:t>
            </w:r>
          </w:p>
        </w:tc>
      </w:tr>
      <w:tr w:rsidR="00552A3A" w:rsidRPr="007E6B14" w:rsidTr="00421B18">
        <w:tc>
          <w:tcPr>
            <w:tcW w:w="1702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738</w:t>
            </w:r>
          </w:p>
        </w:tc>
        <w:tc>
          <w:tcPr>
            <w:tcW w:w="2409" w:type="dxa"/>
            <w:shd w:val="clear" w:color="auto" w:fill="auto"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 xml:space="preserve">   2 02  16001 10 0000150</w:t>
            </w:r>
          </w:p>
        </w:tc>
        <w:tc>
          <w:tcPr>
            <w:tcW w:w="6096" w:type="dxa"/>
            <w:shd w:val="clear" w:color="auto" w:fill="auto"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 xml:space="preserve">Дотации бюджетам сельских поселений на выравнивание бюджетной обеспеченности из бюджетов муниципальных районов </w:t>
            </w:r>
          </w:p>
        </w:tc>
      </w:tr>
      <w:tr w:rsidR="00552A3A" w:rsidRPr="007E6B14" w:rsidTr="00421B18">
        <w:trPr>
          <w:trHeight w:val="391"/>
        </w:trPr>
        <w:tc>
          <w:tcPr>
            <w:tcW w:w="1702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738</w:t>
            </w:r>
          </w:p>
        </w:tc>
        <w:tc>
          <w:tcPr>
            <w:tcW w:w="2409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2 02 16001 10 0000150</w:t>
            </w:r>
          </w:p>
        </w:tc>
        <w:tc>
          <w:tcPr>
            <w:tcW w:w="6096" w:type="dxa"/>
            <w:shd w:val="clear" w:color="auto" w:fill="auto"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Дотации бюджетам сельских поселений на поддержку мер по обеспечению сбалансированности бюджетов из бюджетов муниципальных районов</w:t>
            </w:r>
          </w:p>
        </w:tc>
      </w:tr>
      <w:tr w:rsidR="00552A3A" w:rsidRPr="007E6B14" w:rsidTr="00421B18">
        <w:trPr>
          <w:trHeight w:val="391"/>
        </w:trPr>
        <w:tc>
          <w:tcPr>
            <w:tcW w:w="1702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738</w:t>
            </w:r>
          </w:p>
        </w:tc>
        <w:tc>
          <w:tcPr>
            <w:tcW w:w="2409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2 02 25467 10 0000 150</w:t>
            </w:r>
          </w:p>
        </w:tc>
        <w:tc>
          <w:tcPr>
            <w:tcW w:w="6096" w:type="dxa"/>
            <w:shd w:val="clear" w:color="auto" w:fill="auto"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552A3A" w:rsidRPr="007E6B14" w:rsidTr="00421B18">
        <w:trPr>
          <w:trHeight w:val="391"/>
        </w:trPr>
        <w:tc>
          <w:tcPr>
            <w:tcW w:w="1702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738</w:t>
            </w:r>
          </w:p>
        </w:tc>
        <w:tc>
          <w:tcPr>
            <w:tcW w:w="2409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2 02 25576 10 0000 150</w:t>
            </w:r>
          </w:p>
        </w:tc>
        <w:tc>
          <w:tcPr>
            <w:tcW w:w="6096" w:type="dxa"/>
            <w:shd w:val="clear" w:color="auto" w:fill="auto"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</w:tr>
      <w:tr w:rsidR="00552A3A" w:rsidRPr="007E6B14" w:rsidTr="00421B18">
        <w:trPr>
          <w:trHeight w:val="234"/>
        </w:trPr>
        <w:tc>
          <w:tcPr>
            <w:tcW w:w="1702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738</w:t>
            </w:r>
          </w:p>
        </w:tc>
        <w:tc>
          <w:tcPr>
            <w:tcW w:w="2409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2 02 29999 10 0000150</w:t>
            </w:r>
          </w:p>
        </w:tc>
        <w:tc>
          <w:tcPr>
            <w:tcW w:w="6096" w:type="dxa"/>
            <w:shd w:val="clear" w:color="auto" w:fill="auto"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</w:tr>
      <w:tr w:rsidR="00552A3A" w:rsidRPr="007E6B14" w:rsidTr="00421B18">
        <w:trPr>
          <w:trHeight w:val="234"/>
        </w:trPr>
        <w:tc>
          <w:tcPr>
            <w:tcW w:w="1702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738</w:t>
            </w:r>
          </w:p>
        </w:tc>
        <w:tc>
          <w:tcPr>
            <w:tcW w:w="2409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2 02 25555 10 0000150</w:t>
            </w:r>
          </w:p>
        </w:tc>
        <w:tc>
          <w:tcPr>
            <w:tcW w:w="6096" w:type="dxa"/>
            <w:shd w:val="clear" w:color="auto" w:fill="auto"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</w:tr>
      <w:tr w:rsidR="00552A3A" w:rsidRPr="007E6B14" w:rsidTr="00421B18">
        <w:tc>
          <w:tcPr>
            <w:tcW w:w="1702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738</w:t>
            </w:r>
          </w:p>
        </w:tc>
        <w:tc>
          <w:tcPr>
            <w:tcW w:w="2409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2 02 35118 10 0000150</w:t>
            </w:r>
          </w:p>
        </w:tc>
        <w:tc>
          <w:tcPr>
            <w:tcW w:w="6096" w:type="dxa"/>
            <w:shd w:val="clear" w:color="auto" w:fill="auto"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 xml:space="preserve">Субвенции бюджетам сельских поселений на осуществление  первичного воинского учета на территориях, где отсутствуют  военные комиссариаты </w:t>
            </w:r>
          </w:p>
        </w:tc>
      </w:tr>
      <w:tr w:rsidR="00552A3A" w:rsidRPr="007E6B14" w:rsidTr="00421B18">
        <w:trPr>
          <w:trHeight w:val="427"/>
        </w:trPr>
        <w:tc>
          <w:tcPr>
            <w:tcW w:w="1702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738</w:t>
            </w:r>
          </w:p>
        </w:tc>
        <w:tc>
          <w:tcPr>
            <w:tcW w:w="2409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2 02 30024 10 0000150</w:t>
            </w:r>
          </w:p>
        </w:tc>
        <w:tc>
          <w:tcPr>
            <w:tcW w:w="6096" w:type="dxa"/>
            <w:shd w:val="clear" w:color="auto" w:fill="auto"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Субвенции бюджетам сельских поселений, на выполнение передаваемых полномочий субъектов Российской Федерации</w:t>
            </w:r>
          </w:p>
        </w:tc>
      </w:tr>
      <w:tr w:rsidR="00552A3A" w:rsidRPr="007E6B14" w:rsidTr="00421B18">
        <w:trPr>
          <w:trHeight w:val="427"/>
        </w:trPr>
        <w:tc>
          <w:tcPr>
            <w:tcW w:w="1702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738</w:t>
            </w:r>
          </w:p>
        </w:tc>
        <w:tc>
          <w:tcPr>
            <w:tcW w:w="2409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2 02 40014 10 0000 150</w:t>
            </w:r>
          </w:p>
        </w:tc>
        <w:tc>
          <w:tcPr>
            <w:tcW w:w="6096" w:type="dxa"/>
            <w:shd w:val="clear" w:color="auto" w:fill="auto"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</w:t>
            </w:r>
          </w:p>
        </w:tc>
      </w:tr>
      <w:tr w:rsidR="00552A3A" w:rsidRPr="007E6B14" w:rsidTr="00421B18">
        <w:trPr>
          <w:trHeight w:val="427"/>
        </w:trPr>
        <w:tc>
          <w:tcPr>
            <w:tcW w:w="1702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738</w:t>
            </w:r>
          </w:p>
        </w:tc>
        <w:tc>
          <w:tcPr>
            <w:tcW w:w="2409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2 02 49999 10 0000150</w:t>
            </w:r>
          </w:p>
        </w:tc>
        <w:tc>
          <w:tcPr>
            <w:tcW w:w="6096" w:type="dxa"/>
            <w:shd w:val="clear" w:color="auto" w:fill="auto"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Прочие межбюджетные трансферты, передаваемые бюджетам сельских поселений.</w:t>
            </w:r>
          </w:p>
        </w:tc>
      </w:tr>
      <w:tr w:rsidR="00552A3A" w:rsidRPr="007E6B14" w:rsidTr="00421B18">
        <w:tc>
          <w:tcPr>
            <w:tcW w:w="1702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738</w:t>
            </w:r>
          </w:p>
        </w:tc>
        <w:tc>
          <w:tcPr>
            <w:tcW w:w="2409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2 08 05000 10 0000180</w:t>
            </w:r>
          </w:p>
        </w:tc>
        <w:tc>
          <w:tcPr>
            <w:tcW w:w="6096" w:type="dxa"/>
            <w:shd w:val="clear" w:color="auto" w:fill="auto"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</w:t>
            </w:r>
            <w:proofErr w:type="gramStart"/>
            <w:r w:rsidRPr="007E6B14">
              <w:rPr>
                <w:sz w:val="20"/>
                <w:szCs w:val="20"/>
              </w:rPr>
              <w:t xml:space="preserve"> ,</w:t>
            </w:r>
            <w:proofErr w:type="gramEnd"/>
            <w:r w:rsidRPr="007E6B14">
              <w:rPr>
                <w:sz w:val="20"/>
                <w:szCs w:val="20"/>
              </w:rPr>
              <w:t xml:space="preserve">сборов и иных платежей ,а также сумм процентов за несвоевременное осуществление такого возврата и процентов ,начисленных на излишне взысканные суммы. </w:t>
            </w:r>
          </w:p>
        </w:tc>
      </w:tr>
      <w:tr w:rsidR="00552A3A" w:rsidRPr="007E6B14" w:rsidTr="00421B18">
        <w:tc>
          <w:tcPr>
            <w:tcW w:w="1702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738</w:t>
            </w:r>
          </w:p>
        </w:tc>
        <w:tc>
          <w:tcPr>
            <w:tcW w:w="2409" w:type="dxa"/>
            <w:shd w:val="clear" w:color="auto" w:fill="auto"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 xml:space="preserve"> 2 18 60010 10 0000150</w:t>
            </w:r>
          </w:p>
        </w:tc>
        <w:tc>
          <w:tcPr>
            <w:tcW w:w="6096" w:type="dxa"/>
            <w:shd w:val="clear" w:color="auto" w:fill="auto"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Доходы бюджетов сельских поселений от возврата остатков субсидий, субвенций и иных межбюджетных  трансфертов</w:t>
            </w:r>
            <w:proofErr w:type="gramStart"/>
            <w:r w:rsidRPr="007E6B14">
              <w:rPr>
                <w:sz w:val="20"/>
                <w:szCs w:val="20"/>
              </w:rPr>
              <w:t xml:space="preserve"> ,</w:t>
            </w:r>
            <w:proofErr w:type="gramEnd"/>
            <w:r w:rsidRPr="007E6B14">
              <w:rPr>
                <w:sz w:val="20"/>
                <w:szCs w:val="20"/>
              </w:rPr>
              <w:t xml:space="preserve"> имеющих целевое назначение, прошлых лет из бюджетов муниципальных районов.</w:t>
            </w:r>
          </w:p>
        </w:tc>
      </w:tr>
      <w:tr w:rsidR="00552A3A" w:rsidRPr="007E6B14" w:rsidTr="00421B18">
        <w:tc>
          <w:tcPr>
            <w:tcW w:w="1702" w:type="dxa"/>
            <w:shd w:val="clear" w:color="auto" w:fill="auto"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738</w:t>
            </w:r>
          </w:p>
        </w:tc>
        <w:tc>
          <w:tcPr>
            <w:tcW w:w="2409" w:type="dxa"/>
            <w:shd w:val="clear" w:color="auto" w:fill="auto"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2 19  60010 10 0000150</w:t>
            </w:r>
          </w:p>
        </w:tc>
        <w:tc>
          <w:tcPr>
            <w:tcW w:w="6096" w:type="dxa"/>
            <w:shd w:val="clear" w:color="auto" w:fill="auto"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Возврат прочих остатков субсидий, 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552A3A" w:rsidRPr="007E6B14" w:rsidRDefault="00552A3A" w:rsidP="00626EB4">
      <w:pPr>
        <w:jc w:val="both"/>
        <w:rPr>
          <w:rFonts w:ascii="Arial" w:hAnsi="Arial" w:cs="Arial"/>
        </w:rPr>
      </w:pPr>
    </w:p>
    <w:p w:rsidR="00B96C72" w:rsidRPr="007E6B14" w:rsidRDefault="00B96C72" w:rsidP="00B96C72">
      <w:pPr>
        <w:ind w:left="4536"/>
        <w:jc w:val="both"/>
        <w:rPr>
          <w:sz w:val="20"/>
          <w:szCs w:val="20"/>
        </w:rPr>
      </w:pPr>
      <w:r w:rsidRPr="007E6B14">
        <w:rPr>
          <w:sz w:val="20"/>
          <w:szCs w:val="20"/>
        </w:rPr>
        <w:t>Приложение № 5</w:t>
      </w:r>
    </w:p>
    <w:p w:rsidR="00421B18" w:rsidRPr="007E6B14" w:rsidRDefault="00B96C72" w:rsidP="00B96C72">
      <w:pPr>
        <w:ind w:left="4536"/>
        <w:jc w:val="both"/>
        <w:rPr>
          <w:sz w:val="20"/>
          <w:szCs w:val="20"/>
        </w:rPr>
      </w:pPr>
      <w:r w:rsidRPr="007E6B14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</w:t>
      </w:r>
      <w:r w:rsidR="005441B2" w:rsidRPr="007E6B14">
        <w:rPr>
          <w:sz w:val="20"/>
          <w:szCs w:val="20"/>
        </w:rPr>
        <w:t xml:space="preserve">№ </w:t>
      </w:r>
      <w:r w:rsidR="005441B2" w:rsidRPr="005441B2">
        <w:rPr>
          <w:sz w:val="20"/>
          <w:szCs w:val="20"/>
        </w:rPr>
        <w:t>2-15</w:t>
      </w:r>
      <w:r w:rsidR="005441B2" w:rsidRPr="007E6B14">
        <w:rPr>
          <w:sz w:val="20"/>
          <w:szCs w:val="20"/>
        </w:rPr>
        <w:t>/</w:t>
      </w:r>
      <w:proofErr w:type="spellStart"/>
      <w:r w:rsidR="005441B2" w:rsidRPr="007E6B14">
        <w:rPr>
          <w:sz w:val="20"/>
          <w:szCs w:val="20"/>
        </w:rPr>
        <w:t>дсп</w:t>
      </w:r>
      <w:proofErr w:type="spellEnd"/>
      <w:r w:rsidR="005441B2" w:rsidRPr="007E6B14">
        <w:rPr>
          <w:sz w:val="20"/>
          <w:szCs w:val="20"/>
        </w:rPr>
        <w:t xml:space="preserve"> </w:t>
      </w:r>
      <w:r w:rsidR="005441B2" w:rsidRPr="005441B2">
        <w:rPr>
          <w:sz w:val="20"/>
          <w:szCs w:val="20"/>
        </w:rPr>
        <w:t>от 25.11.2022 года</w:t>
      </w:r>
    </w:p>
    <w:p w:rsidR="00421B18" w:rsidRPr="007E6B14" w:rsidRDefault="00421B18" w:rsidP="00B96C72">
      <w:pPr>
        <w:ind w:left="4536"/>
        <w:jc w:val="both"/>
        <w:rPr>
          <w:sz w:val="20"/>
          <w:szCs w:val="20"/>
        </w:rPr>
      </w:pPr>
    </w:p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1411"/>
        <w:gridCol w:w="655"/>
        <w:gridCol w:w="614"/>
        <w:gridCol w:w="582"/>
        <w:gridCol w:w="558"/>
        <w:gridCol w:w="3410"/>
        <w:gridCol w:w="709"/>
        <w:gridCol w:w="708"/>
        <w:gridCol w:w="1560"/>
      </w:tblGrid>
      <w:tr w:rsidR="00552A3A" w:rsidRPr="007E6B14" w:rsidTr="00421B18">
        <w:trPr>
          <w:trHeight w:val="20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 xml:space="preserve">   РАСПРЕДЕЛЕНИЕ  БЮДЖЕТНЫХ АССИГНОВАНИЙ ПО РАЗДЕЛАМ И  ПОДРАЗДЕЛАМ КЛАССИФИКАЦИИ РАСХОДОВ БЮДЖЕТОВ   НА 2022 ГОД</w:t>
            </w:r>
          </w:p>
        </w:tc>
      </w:tr>
      <w:tr w:rsidR="00552A3A" w:rsidRPr="007E6B14" w:rsidTr="00421B18">
        <w:trPr>
          <w:trHeight w:val="20"/>
        </w:trPr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</w:p>
        </w:tc>
      </w:tr>
      <w:tr w:rsidR="00552A3A" w:rsidRPr="007E6B14" w:rsidTr="00421B18">
        <w:trPr>
          <w:trHeight w:val="20"/>
        </w:trPr>
        <w:tc>
          <w:tcPr>
            <w:tcW w:w="7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Функциональная  статья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РЗ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proofErr w:type="gramStart"/>
            <w:r w:rsidRPr="007E6B14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6B14" w:rsidRDefault="00552A3A" w:rsidP="00552A3A">
            <w:pPr>
              <w:tabs>
                <w:tab w:val="left" w:pos="5412"/>
              </w:tabs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 xml:space="preserve">Сумма </w:t>
            </w:r>
          </w:p>
          <w:p w:rsidR="00552A3A" w:rsidRPr="007E6B14" w:rsidRDefault="00552A3A" w:rsidP="00552A3A">
            <w:pPr>
              <w:tabs>
                <w:tab w:val="left" w:pos="5412"/>
              </w:tabs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 xml:space="preserve">(тыс. </w:t>
            </w:r>
            <w:proofErr w:type="spellStart"/>
            <w:r w:rsidRPr="007E6B14">
              <w:rPr>
                <w:sz w:val="20"/>
                <w:szCs w:val="20"/>
              </w:rPr>
              <w:t>руб</w:t>
            </w:r>
            <w:proofErr w:type="spellEnd"/>
            <w:r w:rsidRPr="007E6B14">
              <w:rPr>
                <w:sz w:val="20"/>
                <w:szCs w:val="20"/>
              </w:rPr>
              <w:t>)</w:t>
            </w:r>
          </w:p>
        </w:tc>
      </w:tr>
      <w:tr w:rsidR="00552A3A" w:rsidRPr="007E6B14" w:rsidTr="00421B18">
        <w:trPr>
          <w:trHeight w:val="20"/>
        </w:trPr>
        <w:tc>
          <w:tcPr>
            <w:tcW w:w="7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2A3A" w:rsidRPr="007E6B14" w:rsidRDefault="00552A3A" w:rsidP="00552A3A">
            <w:pPr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Общегосударственные  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14061,76</w:t>
            </w:r>
          </w:p>
        </w:tc>
      </w:tr>
      <w:tr w:rsidR="00552A3A" w:rsidRPr="007E6B14" w:rsidTr="00421B18">
        <w:trPr>
          <w:trHeight w:val="20"/>
        </w:trPr>
        <w:tc>
          <w:tcPr>
            <w:tcW w:w="7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 xml:space="preserve">Функционирование высшего должностного лица органа местного самоуправления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1926,3</w:t>
            </w:r>
          </w:p>
        </w:tc>
      </w:tr>
      <w:tr w:rsidR="00552A3A" w:rsidRPr="007E6B14" w:rsidTr="00421B18">
        <w:trPr>
          <w:trHeight w:val="20"/>
        </w:trPr>
        <w:tc>
          <w:tcPr>
            <w:tcW w:w="7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 xml:space="preserve">Функционирование Правительства </w:t>
            </w:r>
            <w:proofErr w:type="spellStart"/>
            <w:r w:rsidRPr="007E6B14">
              <w:rPr>
                <w:sz w:val="20"/>
                <w:szCs w:val="20"/>
              </w:rPr>
              <w:t>РФ</w:t>
            </w:r>
            <w:proofErr w:type="gramStart"/>
            <w:r w:rsidRPr="007E6B14">
              <w:rPr>
                <w:sz w:val="20"/>
                <w:szCs w:val="20"/>
              </w:rPr>
              <w:t>.м</w:t>
            </w:r>
            <w:proofErr w:type="gramEnd"/>
            <w:r w:rsidRPr="007E6B14">
              <w:rPr>
                <w:sz w:val="20"/>
                <w:szCs w:val="20"/>
              </w:rPr>
              <w:t>естных</w:t>
            </w:r>
            <w:proofErr w:type="spellEnd"/>
            <w:r w:rsidRPr="007E6B14">
              <w:rPr>
                <w:sz w:val="20"/>
                <w:szCs w:val="20"/>
              </w:rPr>
              <w:t xml:space="preserve"> администраций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8308,16</w:t>
            </w:r>
          </w:p>
        </w:tc>
      </w:tr>
      <w:tr w:rsidR="00552A3A" w:rsidRPr="007E6B14" w:rsidTr="00421B18">
        <w:trPr>
          <w:trHeight w:val="20"/>
        </w:trPr>
        <w:tc>
          <w:tcPr>
            <w:tcW w:w="7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25</w:t>
            </w:r>
          </w:p>
        </w:tc>
      </w:tr>
      <w:tr w:rsidR="00552A3A" w:rsidRPr="007E6B14" w:rsidTr="00421B18">
        <w:trPr>
          <w:trHeight w:val="20"/>
        </w:trPr>
        <w:tc>
          <w:tcPr>
            <w:tcW w:w="7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963</w:t>
            </w:r>
          </w:p>
        </w:tc>
      </w:tr>
      <w:tr w:rsidR="00552A3A" w:rsidRPr="007E6B14" w:rsidTr="00421B18">
        <w:trPr>
          <w:trHeight w:val="20"/>
        </w:trPr>
        <w:tc>
          <w:tcPr>
            <w:tcW w:w="7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lastRenderedPageBreak/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2839,3</w:t>
            </w:r>
          </w:p>
        </w:tc>
      </w:tr>
      <w:tr w:rsidR="00552A3A" w:rsidRPr="007E6B14" w:rsidTr="00421B18">
        <w:trPr>
          <w:trHeight w:val="20"/>
        </w:trPr>
        <w:tc>
          <w:tcPr>
            <w:tcW w:w="7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 </w:t>
            </w:r>
          </w:p>
        </w:tc>
      </w:tr>
      <w:tr w:rsidR="00552A3A" w:rsidRPr="007E6B14" w:rsidTr="00421B18">
        <w:trPr>
          <w:trHeight w:val="20"/>
        </w:trPr>
        <w:tc>
          <w:tcPr>
            <w:tcW w:w="7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2A3A" w:rsidRPr="007E6B14" w:rsidRDefault="00552A3A" w:rsidP="00552A3A">
            <w:pPr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379,2</w:t>
            </w:r>
          </w:p>
        </w:tc>
      </w:tr>
      <w:tr w:rsidR="00552A3A" w:rsidRPr="007E6B14" w:rsidTr="00421B18">
        <w:trPr>
          <w:trHeight w:val="20"/>
        </w:trPr>
        <w:tc>
          <w:tcPr>
            <w:tcW w:w="7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2A3A" w:rsidRPr="007E6B14" w:rsidRDefault="00552A3A" w:rsidP="00552A3A">
            <w:pPr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250</w:t>
            </w:r>
          </w:p>
        </w:tc>
      </w:tr>
      <w:tr w:rsidR="00552A3A" w:rsidRPr="007E6B14" w:rsidTr="00421B18">
        <w:trPr>
          <w:trHeight w:val="20"/>
        </w:trPr>
        <w:tc>
          <w:tcPr>
            <w:tcW w:w="7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2A3A" w:rsidRPr="007E6B14" w:rsidRDefault="00552A3A" w:rsidP="00552A3A">
            <w:pPr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552A3A" w:rsidRPr="007E6B14" w:rsidTr="00421B18">
        <w:trPr>
          <w:trHeight w:val="20"/>
        </w:trPr>
        <w:tc>
          <w:tcPr>
            <w:tcW w:w="7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2A3A" w:rsidRPr="007E6B14" w:rsidRDefault="00552A3A" w:rsidP="00552A3A">
            <w:pPr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250</w:t>
            </w:r>
          </w:p>
        </w:tc>
      </w:tr>
      <w:tr w:rsidR="00552A3A" w:rsidRPr="007E6B14" w:rsidTr="00421B18">
        <w:trPr>
          <w:trHeight w:val="20"/>
        </w:trPr>
        <w:tc>
          <w:tcPr>
            <w:tcW w:w="7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2A3A" w:rsidRPr="007E6B14" w:rsidRDefault="00552A3A" w:rsidP="00552A3A">
            <w:pPr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2941,47</w:t>
            </w:r>
          </w:p>
        </w:tc>
      </w:tr>
      <w:tr w:rsidR="00552A3A" w:rsidRPr="007E6B14" w:rsidTr="00421B18">
        <w:trPr>
          <w:trHeight w:val="20"/>
        </w:trPr>
        <w:tc>
          <w:tcPr>
            <w:tcW w:w="7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2192,47</w:t>
            </w:r>
          </w:p>
        </w:tc>
      </w:tr>
      <w:tr w:rsidR="00552A3A" w:rsidRPr="007E6B14" w:rsidTr="00421B18">
        <w:trPr>
          <w:trHeight w:val="20"/>
        </w:trPr>
        <w:tc>
          <w:tcPr>
            <w:tcW w:w="7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 </w:t>
            </w:r>
          </w:p>
        </w:tc>
      </w:tr>
      <w:tr w:rsidR="00552A3A" w:rsidRPr="007E6B14" w:rsidTr="00421B18">
        <w:trPr>
          <w:trHeight w:val="20"/>
        </w:trPr>
        <w:tc>
          <w:tcPr>
            <w:tcW w:w="7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749</w:t>
            </w:r>
          </w:p>
        </w:tc>
      </w:tr>
      <w:tr w:rsidR="00552A3A" w:rsidRPr="007E6B14" w:rsidTr="00421B18">
        <w:trPr>
          <w:trHeight w:val="20"/>
        </w:trPr>
        <w:tc>
          <w:tcPr>
            <w:tcW w:w="7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2A3A" w:rsidRPr="007E6B14" w:rsidRDefault="00552A3A" w:rsidP="00552A3A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7E6B14">
              <w:rPr>
                <w:b/>
                <w:bCs/>
                <w:sz w:val="20"/>
                <w:szCs w:val="20"/>
              </w:rPr>
              <w:t>Жилищно</w:t>
            </w:r>
            <w:proofErr w:type="spellEnd"/>
            <w:r w:rsidRPr="007E6B14">
              <w:rPr>
                <w:b/>
                <w:bCs/>
                <w:sz w:val="20"/>
                <w:szCs w:val="20"/>
              </w:rPr>
              <w:t xml:space="preserve"> - коммунальное 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5454,9</w:t>
            </w:r>
          </w:p>
        </w:tc>
      </w:tr>
      <w:tr w:rsidR="00552A3A" w:rsidRPr="007E6B14" w:rsidTr="00421B18">
        <w:trPr>
          <w:trHeight w:val="20"/>
        </w:trPr>
        <w:tc>
          <w:tcPr>
            <w:tcW w:w="7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0</w:t>
            </w:r>
          </w:p>
        </w:tc>
      </w:tr>
      <w:tr w:rsidR="00552A3A" w:rsidRPr="007E6B14" w:rsidTr="00421B18">
        <w:trPr>
          <w:trHeight w:val="20"/>
        </w:trPr>
        <w:tc>
          <w:tcPr>
            <w:tcW w:w="7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 </w:t>
            </w:r>
          </w:p>
        </w:tc>
      </w:tr>
      <w:tr w:rsidR="00552A3A" w:rsidRPr="007E6B14" w:rsidTr="00421B18">
        <w:trPr>
          <w:trHeight w:val="20"/>
        </w:trPr>
        <w:tc>
          <w:tcPr>
            <w:tcW w:w="7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5454,9</w:t>
            </w:r>
          </w:p>
        </w:tc>
      </w:tr>
      <w:tr w:rsidR="00552A3A" w:rsidRPr="007E6B14" w:rsidTr="00421B18">
        <w:trPr>
          <w:trHeight w:val="20"/>
        </w:trPr>
        <w:tc>
          <w:tcPr>
            <w:tcW w:w="7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2A3A" w:rsidRPr="007E6B14" w:rsidRDefault="00552A3A" w:rsidP="00552A3A">
            <w:pPr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552A3A" w:rsidRPr="007E6B14" w:rsidTr="00421B18">
        <w:trPr>
          <w:trHeight w:val="20"/>
        </w:trPr>
        <w:tc>
          <w:tcPr>
            <w:tcW w:w="7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0,00</w:t>
            </w:r>
          </w:p>
        </w:tc>
      </w:tr>
      <w:tr w:rsidR="00552A3A" w:rsidRPr="007E6B14" w:rsidTr="00421B18">
        <w:trPr>
          <w:trHeight w:val="20"/>
        </w:trPr>
        <w:tc>
          <w:tcPr>
            <w:tcW w:w="7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2A3A" w:rsidRPr="007E6B14" w:rsidRDefault="00552A3A" w:rsidP="00552A3A">
            <w:pPr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6566,29</w:t>
            </w:r>
          </w:p>
        </w:tc>
      </w:tr>
      <w:tr w:rsidR="00552A3A" w:rsidRPr="007E6B14" w:rsidTr="00421B18">
        <w:trPr>
          <w:trHeight w:val="20"/>
        </w:trPr>
        <w:tc>
          <w:tcPr>
            <w:tcW w:w="7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2A3A" w:rsidRPr="007E6B14" w:rsidRDefault="00552A3A" w:rsidP="00552A3A">
            <w:pPr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552A3A" w:rsidRPr="007E6B14" w:rsidTr="00421B18">
        <w:trPr>
          <w:trHeight w:val="20"/>
        </w:trPr>
        <w:tc>
          <w:tcPr>
            <w:tcW w:w="7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2A3A" w:rsidRPr="007E6B14" w:rsidRDefault="00552A3A" w:rsidP="00552A3A">
            <w:pPr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182,7</w:t>
            </w:r>
          </w:p>
        </w:tc>
      </w:tr>
      <w:tr w:rsidR="00552A3A" w:rsidRPr="007E6B14" w:rsidTr="00421B18">
        <w:trPr>
          <w:trHeight w:val="20"/>
        </w:trPr>
        <w:tc>
          <w:tcPr>
            <w:tcW w:w="7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2A3A" w:rsidRPr="007E6B14" w:rsidRDefault="00552A3A" w:rsidP="00552A3A">
            <w:pPr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 xml:space="preserve"> ИТОГО 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sz w:val="20"/>
                <w:szCs w:val="20"/>
              </w:rPr>
            </w:pPr>
            <w:r w:rsidRPr="007E6B14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2A3A" w:rsidRPr="007E6B14" w:rsidRDefault="00552A3A" w:rsidP="00552A3A">
            <w:pPr>
              <w:jc w:val="center"/>
              <w:rPr>
                <w:b/>
                <w:bCs/>
                <w:sz w:val="20"/>
                <w:szCs w:val="20"/>
              </w:rPr>
            </w:pPr>
            <w:r w:rsidRPr="007E6B14">
              <w:rPr>
                <w:b/>
                <w:bCs/>
                <w:sz w:val="20"/>
                <w:szCs w:val="20"/>
              </w:rPr>
              <w:t>29837,3</w:t>
            </w:r>
          </w:p>
        </w:tc>
      </w:tr>
    </w:tbl>
    <w:p w:rsidR="00F9752F" w:rsidRPr="007E6B14" w:rsidRDefault="00F9752F" w:rsidP="00B96C72">
      <w:pPr>
        <w:ind w:left="4536"/>
        <w:jc w:val="both"/>
        <w:rPr>
          <w:sz w:val="20"/>
          <w:szCs w:val="20"/>
        </w:rPr>
      </w:pPr>
    </w:p>
    <w:p w:rsidR="00B96C72" w:rsidRPr="007E6B14" w:rsidRDefault="00B96C72" w:rsidP="00B96C72">
      <w:pPr>
        <w:ind w:left="4536"/>
        <w:jc w:val="both"/>
        <w:rPr>
          <w:sz w:val="20"/>
          <w:szCs w:val="20"/>
        </w:rPr>
      </w:pPr>
      <w:r w:rsidRPr="007E6B14">
        <w:rPr>
          <w:sz w:val="20"/>
          <w:szCs w:val="20"/>
        </w:rPr>
        <w:t>Приложение № 7</w:t>
      </w:r>
    </w:p>
    <w:p w:rsidR="00B96C72" w:rsidRPr="007E6B14" w:rsidRDefault="00B96C72" w:rsidP="00B96C72">
      <w:pPr>
        <w:ind w:left="4536"/>
        <w:jc w:val="both"/>
        <w:rPr>
          <w:sz w:val="20"/>
          <w:szCs w:val="20"/>
        </w:rPr>
      </w:pPr>
      <w:r w:rsidRPr="007E6B14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</w:t>
      </w:r>
      <w:r w:rsidR="005441B2" w:rsidRPr="007E6B14">
        <w:rPr>
          <w:sz w:val="20"/>
          <w:szCs w:val="20"/>
        </w:rPr>
        <w:t xml:space="preserve">№ </w:t>
      </w:r>
      <w:r w:rsidR="005441B2" w:rsidRPr="005441B2">
        <w:rPr>
          <w:sz w:val="20"/>
          <w:szCs w:val="20"/>
        </w:rPr>
        <w:t>2-15</w:t>
      </w:r>
      <w:r w:rsidR="005441B2" w:rsidRPr="007E6B14">
        <w:rPr>
          <w:sz w:val="20"/>
          <w:szCs w:val="20"/>
        </w:rPr>
        <w:t>/</w:t>
      </w:r>
      <w:proofErr w:type="spellStart"/>
      <w:r w:rsidR="005441B2" w:rsidRPr="007E6B14">
        <w:rPr>
          <w:sz w:val="20"/>
          <w:szCs w:val="20"/>
        </w:rPr>
        <w:t>дсп</w:t>
      </w:r>
      <w:proofErr w:type="spellEnd"/>
      <w:r w:rsidR="005441B2" w:rsidRPr="007E6B14">
        <w:rPr>
          <w:sz w:val="20"/>
          <w:szCs w:val="20"/>
        </w:rPr>
        <w:t xml:space="preserve"> </w:t>
      </w:r>
      <w:r w:rsidR="005441B2" w:rsidRPr="005441B2">
        <w:rPr>
          <w:sz w:val="20"/>
          <w:szCs w:val="20"/>
        </w:rPr>
        <w:t>от 25.11.2022 года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5"/>
        <w:gridCol w:w="635"/>
        <w:gridCol w:w="835"/>
        <w:gridCol w:w="1378"/>
        <w:gridCol w:w="901"/>
        <w:gridCol w:w="1134"/>
      </w:tblGrid>
      <w:tr w:rsidR="008D0243" w:rsidRPr="007E6B14" w:rsidTr="007E6B14">
        <w:trPr>
          <w:trHeight w:val="1004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D0243" w:rsidRPr="007E6B14" w:rsidRDefault="00F9752F" w:rsidP="005441B2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rFonts w:ascii="Arial" w:hAnsi="Arial" w:cs="Arial"/>
                <w:sz w:val="20"/>
                <w:szCs w:val="20"/>
              </w:rPr>
              <w:tab/>
            </w:r>
            <w:r w:rsidR="008D0243" w:rsidRPr="007E6B14">
              <w:rPr>
                <w:b/>
                <w:bCs/>
                <w:color w:val="000000" w:themeColor="text1"/>
                <w:sz w:val="20"/>
                <w:szCs w:val="20"/>
              </w:rPr>
              <w:t>Распределение бюджетных ассигнований на 2022 год</w:t>
            </w:r>
            <w:r w:rsidR="007E6B14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8D0243" w:rsidRPr="007E6B14">
              <w:rPr>
                <w:b/>
                <w:bCs/>
                <w:color w:val="000000" w:themeColor="text1"/>
                <w:sz w:val="20"/>
                <w:szCs w:val="20"/>
              </w:rPr>
              <w:t xml:space="preserve"> по разделам, </w:t>
            </w:r>
            <w:r w:rsidR="005441B2">
              <w:rPr>
                <w:b/>
                <w:bCs/>
                <w:color w:val="000000" w:themeColor="text1"/>
                <w:sz w:val="20"/>
                <w:szCs w:val="20"/>
              </w:rPr>
              <w:t>п</w:t>
            </w:r>
            <w:r w:rsidR="008D0243" w:rsidRPr="007E6B14">
              <w:rPr>
                <w:b/>
                <w:bCs/>
                <w:color w:val="000000" w:themeColor="text1"/>
                <w:sz w:val="20"/>
                <w:szCs w:val="20"/>
              </w:rPr>
              <w:t>одразделам, целевым статьям</w:t>
            </w:r>
            <w:r w:rsidR="008D0243" w:rsidRPr="007E6B14">
              <w:rPr>
                <w:b/>
                <w:bCs/>
                <w:color w:val="000000" w:themeColor="text1"/>
                <w:sz w:val="20"/>
                <w:szCs w:val="20"/>
              </w:rPr>
              <w:br/>
              <w:t xml:space="preserve"> и группа</w:t>
            </w:r>
            <w:proofErr w:type="gramStart"/>
            <w:r w:rsidR="008D0243" w:rsidRPr="007E6B14">
              <w:rPr>
                <w:b/>
                <w:bCs/>
                <w:color w:val="000000" w:themeColor="text1"/>
                <w:sz w:val="20"/>
                <w:szCs w:val="20"/>
              </w:rPr>
              <w:t>м(</w:t>
            </w:r>
            <w:proofErr w:type="gramEnd"/>
            <w:r w:rsidR="008D0243" w:rsidRPr="007E6B14">
              <w:rPr>
                <w:b/>
                <w:bCs/>
                <w:color w:val="000000" w:themeColor="text1"/>
                <w:sz w:val="20"/>
                <w:szCs w:val="20"/>
              </w:rPr>
              <w:t>группам и подгруппам) видов расходов классификации расходов бюджетов Российской Федерации</w:t>
            </w:r>
          </w:p>
        </w:tc>
      </w:tr>
      <w:tr w:rsidR="008D0243" w:rsidRPr="007E6B14" w:rsidTr="007E6B14">
        <w:trPr>
          <w:trHeight w:val="375"/>
        </w:trPr>
        <w:tc>
          <w:tcPr>
            <w:tcW w:w="5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Наименование</w:t>
            </w:r>
          </w:p>
        </w:tc>
        <w:tc>
          <w:tcPr>
            <w:tcW w:w="63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РЗ</w:t>
            </w:r>
          </w:p>
        </w:tc>
        <w:tc>
          <w:tcPr>
            <w:tcW w:w="83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37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КЦСР</w:t>
            </w:r>
          </w:p>
        </w:tc>
        <w:tc>
          <w:tcPr>
            <w:tcW w:w="90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КВР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tabs>
                <w:tab w:val="left" w:pos="1164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Сумма на 2022 год, тыс. руб.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АДМИНИСТРАЦИЯ НИКОЛЬСКОГО МУНИЦИПАЛЬНОГО ОБРАЗОВАНИЯ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29837,3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14061,8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1926,3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91.0.00.00000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1926,3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1926,3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1926,3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1926,3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1926,3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)о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рганов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1926,3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121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1479,5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446,8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8308,2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91.0.00.00000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8308,2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8307,5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8307,5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8307,5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7539,0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)о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рганов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7539,0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121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5790,3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1748,7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543,5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Иные закупки товаров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 xml:space="preserve"> ,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543,5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350,0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247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193,5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225,0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91.1.00.60001</w:t>
            </w:r>
          </w:p>
        </w:tc>
        <w:tc>
          <w:tcPr>
            <w:tcW w:w="901" w:type="dxa"/>
            <w:shd w:val="clear" w:color="auto" w:fill="auto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850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225,0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91.1.00.60001</w:t>
            </w:r>
          </w:p>
        </w:tc>
        <w:tc>
          <w:tcPr>
            <w:tcW w:w="901" w:type="dxa"/>
            <w:shd w:val="clear" w:color="auto" w:fill="auto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851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91.1.00.60001</w:t>
            </w:r>
          </w:p>
        </w:tc>
        <w:tc>
          <w:tcPr>
            <w:tcW w:w="901" w:type="dxa"/>
            <w:shd w:val="clear" w:color="auto" w:fill="auto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852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15,0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853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130,0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91.2.00.00000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0,7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7E6B14">
              <w:rPr>
                <w:color w:val="000000" w:themeColor="text1"/>
                <w:sz w:val="20"/>
                <w:szCs w:val="20"/>
              </w:rPr>
              <w:t>самоуправления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,у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полномоченных</w:t>
            </w:r>
            <w:proofErr w:type="spellEnd"/>
            <w:r w:rsidRPr="007E6B14">
              <w:rPr>
                <w:color w:val="000000" w:themeColor="text1"/>
                <w:sz w:val="20"/>
                <w:szCs w:val="20"/>
              </w:rPr>
              <w:t xml:space="preserve"> составлять протоколы об административных </w:t>
            </w:r>
            <w:proofErr w:type="spellStart"/>
            <w:r w:rsidRPr="007E6B14">
              <w:rPr>
                <w:color w:val="000000" w:themeColor="text1"/>
                <w:sz w:val="20"/>
                <w:szCs w:val="20"/>
              </w:rPr>
              <w:t>правоотношениях,предусмотренных</w:t>
            </w:r>
            <w:proofErr w:type="spellEnd"/>
            <w:r w:rsidRPr="007E6B14">
              <w:rPr>
                <w:color w:val="000000" w:themeColor="text1"/>
                <w:sz w:val="20"/>
                <w:szCs w:val="20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91.2.00.73150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0,7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91.2.00.73150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0,7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Иные закупки </w:t>
            </w:r>
            <w:proofErr w:type="spellStart"/>
            <w:r w:rsidRPr="007E6B14">
              <w:rPr>
                <w:color w:val="000000" w:themeColor="text1"/>
                <w:sz w:val="20"/>
                <w:szCs w:val="20"/>
              </w:rPr>
              <w:t>товаров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,р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абот</w:t>
            </w:r>
            <w:proofErr w:type="spellEnd"/>
            <w:r w:rsidRPr="007E6B14">
              <w:rPr>
                <w:color w:val="000000" w:themeColor="text1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91.2.00.73150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0,7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91.2.00.73150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0,7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963,0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91.0.00.00000</w:t>
            </w: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963,0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91.1.00.00000</w:t>
            </w: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963,0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91.1.00.60000</w:t>
            </w: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963,0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91.1.00.60003</w:t>
            </w: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963,0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Иные закупки </w:t>
            </w:r>
            <w:proofErr w:type="spellStart"/>
            <w:r w:rsidRPr="007E6B14">
              <w:rPr>
                <w:color w:val="000000" w:themeColor="text1"/>
                <w:sz w:val="20"/>
                <w:szCs w:val="20"/>
              </w:rPr>
              <w:t>товаров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,р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абот</w:t>
            </w:r>
            <w:proofErr w:type="spellEnd"/>
            <w:r w:rsidRPr="007E6B14">
              <w:rPr>
                <w:color w:val="000000" w:themeColor="text1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91.1.00.60003</w:t>
            </w: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963,0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1378" w:type="dxa"/>
            <w:shd w:val="clear" w:color="auto" w:fill="auto"/>
            <w:noWrap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91.1.00.60003</w:t>
            </w: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880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963,0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Резервные фонды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25,0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91.0.00.00000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25,0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25,0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25,0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Резервный фонд администрации муниципального образования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91.1.00.60004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25,0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91.1.00.60004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800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25,0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Резервные средства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91.1.00.60004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870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25,0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lastRenderedPageBreak/>
              <w:t>Другие общегосударственные вопросы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378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901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2839,3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378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91.0.00.00000</w:t>
            </w:r>
          </w:p>
        </w:tc>
        <w:tc>
          <w:tcPr>
            <w:tcW w:w="901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2839,3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378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91.1.00.00000</w:t>
            </w:r>
          </w:p>
        </w:tc>
        <w:tc>
          <w:tcPr>
            <w:tcW w:w="901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2839,3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378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91.1.00.60000</w:t>
            </w:r>
          </w:p>
        </w:tc>
        <w:tc>
          <w:tcPr>
            <w:tcW w:w="901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2839,3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Обеспечение деятельности в сфере установленных функций 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в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 xml:space="preserve"> бюджетных, автономных и казенных учреждений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378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91.1.00.60002</w:t>
            </w:r>
          </w:p>
        </w:tc>
        <w:tc>
          <w:tcPr>
            <w:tcW w:w="901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2839,3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378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91.1.00.60002</w:t>
            </w:r>
          </w:p>
        </w:tc>
        <w:tc>
          <w:tcPr>
            <w:tcW w:w="901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2019,3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378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91.1.00.60002</w:t>
            </w:r>
          </w:p>
        </w:tc>
        <w:tc>
          <w:tcPr>
            <w:tcW w:w="901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110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2019,3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378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91.1.00.60002</w:t>
            </w:r>
          </w:p>
        </w:tc>
        <w:tc>
          <w:tcPr>
            <w:tcW w:w="901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111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1550,9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378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91.1.00.60002</w:t>
            </w:r>
          </w:p>
        </w:tc>
        <w:tc>
          <w:tcPr>
            <w:tcW w:w="901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119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468,4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Закупка товаров работ и услуг для государственных (муниципальных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)н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 xml:space="preserve">ужд                           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378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91.1.00.60002</w:t>
            </w:r>
          </w:p>
        </w:tc>
        <w:tc>
          <w:tcPr>
            <w:tcW w:w="901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817,0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Иные закупки товаров, работ и услуг для обеспечения государственны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х(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муниципальных)нужд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378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91.1.00.60002</w:t>
            </w:r>
          </w:p>
        </w:tc>
        <w:tc>
          <w:tcPr>
            <w:tcW w:w="901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817,0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х(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муниципальных)нужд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378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91.1.00.60002</w:t>
            </w:r>
          </w:p>
        </w:tc>
        <w:tc>
          <w:tcPr>
            <w:tcW w:w="901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817,0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378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91.1.00.60002</w:t>
            </w:r>
          </w:p>
        </w:tc>
        <w:tc>
          <w:tcPr>
            <w:tcW w:w="901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3,0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378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91.1.00.60002</w:t>
            </w:r>
          </w:p>
        </w:tc>
        <w:tc>
          <w:tcPr>
            <w:tcW w:w="901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850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3,0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Уплата иных платежей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378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91.1.00.60002</w:t>
            </w:r>
          </w:p>
        </w:tc>
        <w:tc>
          <w:tcPr>
            <w:tcW w:w="901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853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3,0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НАЦИОНАЛЬНАЯ ОБОРОНА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379,2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Мобилизационная  и вневойсковая подготовка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379,2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91.0.00.00000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379,2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91.3.00.00000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379,2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91.3.00.51180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379,2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91.3.00.51180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379,2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)о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рганов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91.3.00.51180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379,2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91.3.00.51180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121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295,5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91.3.00.51180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83,7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91.3.00.51180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Иные закупки </w:t>
            </w:r>
            <w:proofErr w:type="spellStart"/>
            <w:r w:rsidRPr="007E6B14">
              <w:rPr>
                <w:color w:val="000000" w:themeColor="text1"/>
                <w:sz w:val="20"/>
                <w:szCs w:val="20"/>
              </w:rPr>
              <w:t>товаров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,р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абот</w:t>
            </w:r>
            <w:proofErr w:type="spellEnd"/>
            <w:r w:rsidRPr="007E6B14">
              <w:rPr>
                <w:color w:val="000000" w:themeColor="text1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91.3.00.51180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91.3.00.51180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НАЦИОНАЛЬНАЯ  БЕЗОПАСНОСТЬ И ПРАВООХРАНИТЕЛЬНАЯ ДЕЯТЕЛЬНОСТЬ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250,0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250,0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91.0.00.00000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250,0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250,0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250,0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250,0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250,0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Иные закупки </w:t>
            </w:r>
            <w:proofErr w:type="spellStart"/>
            <w:r w:rsidRPr="007E6B14">
              <w:rPr>
                <w:color w:val="000000" w:themeColor="text1"/>
                <w:sz w:val="20"/>
                <w:szCs w:val="20"/>
              </w:rPr>
              <w:t>товаров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,р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абот</w:t>
            </w:r>
            <w:proofErr w:type="spellEnd"/>
            <w:r w:rsidRPr="007E6B14">
              <w:rPr>
                <w:color w:val="000000" w:themeColor="text1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250,0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Прочая закупка товаров, работ и  услуг  для обеспечения </w:t>
            </w:r>
            <w:r w:rsidRPr="007E6B14">
              <w:rPr>
                <w:color w:val="000000" w:themeColor="text1"/>
                <w:sz w:val="20"/>
                <w:szCs w:val="20"/>
              </w:rPr>
              <w:lastRenderedPageBreak/>
              <w:t xml:space="preserve">государственных (муниципальных нужд)  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lastRenderedPageBreak/>
              <w:t>03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250,0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850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853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Национальная экономика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2941,5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09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2192,5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09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91.0.00.00000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2192,5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09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2192,5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09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2192,5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09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2192,5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09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 91.1.00.60011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2192,5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Иные закупки </w:t>
            </w:r>
            <w:proofErr w:type="spellStart"/>
            <w:r w:rsidRPr="007E6B14">
              <w:rPr>
                <w:color w:val="000000" w:themeColor="text1"/>
                <w:sz w:val="20"/>
                <w:szCs w:val="20"/>
              </w:rPr>
              <w:t>товаров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,р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абот</w:t>
            </w:r>
            <w:proofErr w:type="spellEnd"/>
            <w:r w:rsidRPr="007E6B14">
              <w:rPr>
                <w:color w:val="000000" w:themeColor="text1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09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 91.1.00.60011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240</w:t>
            </w:r>
          </w:p>
        </w:tc>
        <w:tc>
          <w:tcPr>
            <w:tcW w:w="1134" w:type="dxa"/>
            <w:shd w:val="clear" w:color="auto" w:fill="auto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2192,5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09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 91.1.00.60011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134" w:type="dxa"/>
            <w:shd w:val="clear" w:color="auto" w:fill="auto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2192,5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Другие вопросы в области  национальной экономики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749,0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91.0.00.00000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150,0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150,0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150,0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150,0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 91.1.00.60011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150,0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Иные закупки </w:t>
            </w:r>
            <w:proofErr w:type="spellStart"/>
            <w:r w:rsidRPr="007E6B14">
              <w:rPr>
                <w:color w:val="000000" w:themeColor="text1"/>
                <w:sz w:val="20"/>
                <w:szCs w:val="20"/>
              </w:rPr>
              <w:t>товаров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,р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абот</w:t>
            </w:r>
            <w:proofErr w:type="spellEnd"/>
            <w:r w:rsidRPr="007E6B14">
              <w:rPr>
                <w:color w:val="000000" w:themeColor="text1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 91.1.00.60011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240</w:t>
            </w:r>
          </w:p>
        </w:tc>
        <w:tc>
          <w:tcPr>
            <w:tcW w:w="1134" w:type="dxa"/>
            <w:shd w:val="clear" w:color="auto" w:fill="auto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150,0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 91.1.00.60011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134" w:type="dxa"/>
            <w:shd w:val="clear" w:color="auto" w:fill="auto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150,0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Программные расходы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20.0.00.00000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599,0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Муниципальная программа "Территориальное развитие муниципальных образований на территории Иркутского района"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22.1.00.00000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599,0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Мероприятия по подготовке документации по планировке территории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 22.1.00.S2980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599,0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 22.1.00.S2980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599,0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Иные закупки </w:t>
            </w:r>
            <w:proofErr w:type="spellStart"/>
            <w:r w:rsidRPr="007E6B14">
              <w:rPr>
                <w:color w:val="000000" w:themeColor="text1"/>
                <w:sz w:val="20"/>
                <w:szCs w:val="20"/>
              </w:rPr>
              <w:t>товаров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,р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абот</w:t>
            </w:r>
            <w:proofErr w:type="spellEnd"/>
            <w:r w:rsidRPr="007E6B14">
              <w:rPr>
                <w:color w:val="000000" w:themeColor="text1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 22.1.00.S2980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240</w:t>
            </w:r>
          </w:p>
        </w:tc>
        <w:tc>
          <w:tcPr>
            <w:tcW w:w="1134" w:type="dxa"/>
            <w:shd w:val="clear" w:color="auto" w:fill="auto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599,0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 22.1.00.S2980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134" w:type="dxa"/>
            <w:shd w:val="clear" w:color="auto" w:fill="auto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575,0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 22.1.00.S2980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134" w:type="dxa"/>
            <w:shd w:val="clear" w:color="auto" w:fill="auto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ЖИЛИЩНО - КОММУНАЛЬНОЕ  ХОЗЯЙСТВО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5454,9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Жилищное  хозяйство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91.0.00.00000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Строительство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 xml:space="preserve"> ,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91.1.00.60008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91.1.00.60008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Иные закупки </w:t>
            </w:r>
            <w:proofErr w:type="spellStart"/>
            <w:r w:rsidRPr="007E6B14">
              <w:rPr>
                <w:color w:val="000000" w:themeColor="text1"/>
                <w:sz w:val="20"/>
                <w:szCs w:val="20"/>
              </w:rPr>
              <w:t>товаров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,р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абот</w:t>
            </w:r>
            <w:proofErr w:type="spellEnd"/>
            <w:r w:rsidRPr="007E6B14">
              <w:rPr>
                <w:color w:val="000000" w:themeColor="text1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91.1.00.60008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91.1.00.60008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Благоустройство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5454,9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91.0.00.00000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4345,1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Непрограммные расходы органов местного самоуправления </w:t>
            </w:r>
            <w:r w:rsidRPr="007E6B14">
              <w:rPr>
                <w:color w:val="000000" w:themeColor="text1"/>
                <w:sz w:val="20"/>
                <w:szCs w:val="20"/>
              </w:rPr>
              <w:lastRenderedPageBreak/>
              <w:t>за счет средств местного бюджета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lastRenderedPageBreak/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1286,3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lastRenderedPageBreak/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1286,3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Мероприятия в области жилищно-коммунального хозяйства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91.1.00.60100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1286,3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Уличное освещение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91.1.00.60101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774,4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91.1.00.60101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774,0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Иные закупки </w:t>
            </w:r>
            <w:proofErr w:type="spellStart"/>
            <w:r w:rsidRPr="007E6B14">
              <w:rPr>
                <w:color w:val="000000" w:themeColor="text1"/>
                <w:sz w:val="20"/>
                <w:szCs w:val="20"/>
              </w:rPr>
              <w:t>товаров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,р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абот</w:t>
            </w:r>
            <w:proofErr w:type="spellEnd"/>
            <w:r w:rsidRPr="007E6B14">
              <w:rPr>
                <w:color w:val="000000" w:themeColor="text1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91.1.00.60101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774,0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91.1.00.60101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390,6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Закупка энергетических ресурсов                                   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91.1.00.60101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247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383,4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91.1.00.60101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0,4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91.1.00.60101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850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0,4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91.1.00.60101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853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0,4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91.1.00.60105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511,9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91.1.00.60105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433,3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Иные закупки </w:t>
            </w:r>
            <w:proofErr w:type="spellStart"/>
            <w:r w:rsidRPr="007E6B14">
              <w:rPr>
                <w:color w:val="000000" w:themeColor="text1"/>
                <w:sz w:val="20"/>
                <w:szCs w:val="20"/>
              </w:rPr>
              <w:t>товаров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,р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абот</w:t>
            </w:r>
            <w:proofErr w:type="spellEnd"/>
            <w:r w:rsidRPr="007E6B14">
              <w:rPr>
                <w:color w:val="000000" w:themeColor="text1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91.1.00.60105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433,3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91.1.00.60105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433,3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91.1.00.60105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78,6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91.1.00.60105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850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78,6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91.1.00.60105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853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78,6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Программные расходы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22.0.0000000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1109,8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22.8.0000000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1109,8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Мероприятия по формированию современной городской среды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22.8.F255551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1109,8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22.8.F255551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1033,8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22.8.F255551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1033,8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22.8.F255551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1025,1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22.8.F255551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8,7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22.8.00.99033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76,0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22.8.00.99033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76,0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22.8.00.99033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76,0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22.8.00.99033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76,0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91.4.0000000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3058,8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91.4.00S2370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930,0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91.4.00S2370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930,0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91.4.00S2370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930,0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91.4.00S2370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884,9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91.4.00S2370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45,1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Грантовая</w:t>
            </w:r>
            <w:proofErr w:type="spellEnd"/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91.4.00S2870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2128,8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91.4.00S2870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2128,8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91.4.00S2870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2128,8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91.4.00S2870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2000,0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91.4.00S2870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128,8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ОХРАНА ОКРУЖАЮЩЕЙ СРЕДЫ</w:t>
            </w:r>
          </w:p>
        </w:tc>
        <w:tc>
          <w:tcPr>
            <w:tcW w:w="63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06</w:t>
            </w:r>
          </w:p>
        </w:tc>
        <w:tc>
          <w:tcPr>
            <w:tcW w:w="83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378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901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0,00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Другие вопросы в области  окружающей среды</w:t>
            </w:r>
          </w:p>
        </w:tc>
        <w:tc>
          <w:tcPr>
            <w:tcW w:w="63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06</w:t>
            </w:r>
          </w:p>
        </w:tc>
        <w:tc>
          <w:tcPr>
            <w:tcW w:w="83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1378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901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0,00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Программные расходы</w:t>
            </w:r>
          </w:p>
        </w:tc>
        <w:tc>
          <w:tcPr>
            <w:tcW w:w="63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06</w:t>
            </w:r>
          </w:p>
        </w:tc>
        <w:tc>
          <w:tcPr>
            <w:tcW w:w="83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1378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20.0.00.00000</w:t>
            </w:r>
          </w:p>
        </w:tc>
        <w:tc>
          <w:tcPr>
            <w:tcW w:w="901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0,00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Муниципальная программа "Обращение с твердыми коммунальными отходами"</w:t>
            </w:r>
          </w:p>
        </w:tc>
        <w:tc>
          <w:tcPr>
            <w:tcW w:w="63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06</w:t>
            </w:r>
          </w:p>
        </w:tc>
        <w:tc>
          <w:tcPr>
            <w:tcW w:w="83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1378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21.3.00.00000</w:t>
            </w:r>
          </w:p>
        </w:tc>
        <w:tc>
          <w:tcPr>
            <w:tcW w:w="901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0,00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63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06</w:t>
            </w:r>
          </w:p>
        </w:tc>
        <w:tc>
          <w:tcPr>
            <w:tcW w:w="83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1378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21.3.00.S2971</w:t>
            </w:r>
          </w:p>
        </w:tc>
        <w:tc>
          <w:tcPr>
            <w:tcW w:w="901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0,00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Закупка товаров работ и услуг для государственных (муниципальных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)н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 xml:space="preserve">ужд                               </w:t>
            </w:r>
          </w:p>
        </w:tc>
        <w:tc>
          <w:tcPr>
            <w:tcW w:w="63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06</w:t>
            </w:r>
          </w:p>
        </w:tc>
        <w:tc>
          <w:tcPr>
            <w:tcW w:w="83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1378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21.3.00.S2971</w:t>
            </w:r>
          </w:p>
        </w:tc>
        <w:tc>
          <w:tcPr>
            <w:tcW w:w="901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0,00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Иные закупки товаров, работ и услуг для обеспечения государственны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х(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муниципальных)нужд</w:t>
            </w:r>
          </w:p>
        </w:tc>
        <w:tc>
          <w:tcPr>
            <w:tcW w:w="63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06</w:t>
            </w:r>
          </w:p>
        </w:tc>
        <w:tc>
          <w:tcPr>
            <w:tcW w:w="83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1378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21.3.00.S2971</w:t>
            </w:r>
          </w:p>
        </w:tc>
        <w:tc>
          <w:tcPr>
            <w:tcW w:w="901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0,00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х(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муниципальных)нужд</w:t>
            </w:r>
          </w:p>
        </w:tc>
        <w:tc>
          <w:tcPr>
            <w:tcW w:w="63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06</w:t>
            </w:r>
          </w:p>
        </w:tc>
        <w:tc>
          <w:tcPr>
            <w:tcW w:w="83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1378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21.3.00.S2971</w:t>
            </w:r>
          </w:p>
        </w:tc>
        <w:tc>
          <w:tcPr>
            <w:tcW w:w="901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х(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муниципальных)нужд</w:t>
            </w:r>
          </w:p>
        </w:tc>
        <w:tc>
          <w:tcPr>
            <w:tcW w:w="63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06</w:t>
            </w:r>
          </w:p>
        </w:tc>
        <w:tc>
          <w:tcPr>
            <w:tcW w:w="83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1378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21.3.00.S2971</w:t>
            </w:r>
          </w:p>
        </w:tc>
        <w:tc>
          <w:tcPr>
            <w:tcW w:w="901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КУЛЬТУРА, КИНЕМАТОГРАФИЯ           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6566,3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Культура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6566,3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91.0.00.00000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6566,3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6566,3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6566,3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91.1.00.60015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6566,3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91.1.00.60015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3614,1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Расходы на выплату персоналу  казенных учреждений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91.1.00.60015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110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3614,1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91.1.00.60015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111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2775,8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Начисления на оплату труда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91.1.00.60015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119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838,3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91.1.00.60015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2802,19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Иные закупки </w:t>
            </w:r>
            <w:proofErr w:type="spellStart"/>
            <w:r w:rsidRPr="007E6B14">
              <w:rPr>
                <w:color w:val="000000" w:themeColor="text1"/>
                <w:sz w:val="20"/>
                <w:szCs w:val="20"/>
              </w:rPr>
              <w:t>товаров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,р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абот</w:t>
            </w:r>
            <w:proofErr w:type="spellEnd"/>
            <w:r w:rsidRPr="007E6B14">
              <w:rPr>
                <w:color w:val="000000" w:themeColor="text1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91.1.00.60015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2802,19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91.1.00.60015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894,2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91.1.00.60015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247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1908,0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91.1.00.60015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150,0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91.1.00.60015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850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150,0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Уплата иных платежей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91.1.00.60015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853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150,0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Программные расходы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78" w:type="dxa"/>
            <w:shd w:val="clear" w:color="auto" w:fill="auto"/>
            <w:noWrap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20.0.00.00000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Развитие культуры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78" w:type="dxa"/>
            <w:shd w:val="clear" w:color="auto" w:fill="auto"/>
            <w:noWrap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20.5.00.00000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Развитие домов культуры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78" w:type="dxa"/>
            <w:shd w:val="clear" w:color="auto" w:fill="auto"/>
            <w:noWrap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20.5.00.S2100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Закупка товаров работ и услуг для государственных (муниципальных) нужд                                                                                      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78" w:type="dxa"/>
            <w:shd w:val="clear" w:color="auto" w:fill="auto"/>
            <w:noWrap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20.5.00.S2100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                                       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78" w:type="dxa"/>
            <w:shd w:val="clear" w:color="auto" w:fill="auto"/>
            <w:noWrap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20.5.00.S2100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78" w:type="dxa"/>
            <w:shd w:val="clear" w:color="auto" w:fill="auto"/>
            <w:noWrap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20.5.00.S2100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х(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муниципальных)нужд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78" w:type="dxa"/>
            <w:shd w:val="clear" w:color="auto" w:fill="auto"/>
            <w:noWrap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20.5.00.S2100</w:t>
            </w:r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1,0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Обслуживание внутреннего муниципального долга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1,0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91.0.00.00000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1,0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91.1.00.60019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Обслуживание государственного (муниципального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)д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олга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91.1.00.60019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91.1.00.60019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1,0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182,7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182,7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91.0.00.00000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182,7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91.1.00.00000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182,7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182,7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91.1.00.60020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182,7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91.1.00.60020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500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182,7</w:t>
            </w:r>
          </w:p>
        </w:tc>
      </w:tr>
      <w:tr w:rsidR="008D0243" w:rsidRPr="007E6B14" w:rsidTr="007E6B14">
        <w:trPr>
          <w:trHeight w:val="227"/>
        </w:trPr>
        <w:tc>
          <w:tcPr>
            <w:tcW w:w="546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835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378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91.1.00.60020</w:t>
            </w:r>
          </w:p>
        </w:tc>
        <w:tc>
          <w:tcPr>
            <w:tcW w:w="901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540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182,7</w:t>
            </w:r>
          </w:p>
        </w:tc>
      </w:tr>
    </w:tbl>
    <w:p w:rsidR="00B96C72" w:rsidRPr="007E6B14" w:rsidRDefault="00B96C72" w:rsidP="00626EB4">
      <w:pPr>
        <w:jc w:val="both"/>
        <w:rPr>
          <w:rFonts w:ascii="Arial" w:hAnsi="Arial" w:cs="Arial"/>
        </w:rPr>
      </w:pPr>
    </w:p>
    <w:p w:rsidR="00B96C72" w:rsidRPr="007E6B14" w:rsidRDefault="00B96C72" w:rsidP="007E6B14">
      <w:pPr>
        <w:ind w:left="3828" w:firstLine="708"/>
        <w:jc w:val="both"/>
        <w:rPr>
          <w:sz w:val="20"/>
          <w:szCs w:val="20"/>
        </w:rPr>
      </w:pPr>
      <w:r w:rsidRPr="007E6B14">
        <w:rPr>
          <w:sz w:val="20"/>
          <w:szCs w:val="20"/>
        </w:rPr>
        <w:t>Приложение № 9</w:t>
      </w:r>
    </w:p>
    <w:p w:rsidR="00B96C72" w:rsidRPr="007E6B14" w:rsidRDefault="00B96C72" w:rsidP="00B96C72">
      <w:pPr>
        <w:ind w:left="4536"/>
        <w:jc w:val="both"/>
        <w:rPr>
          <w:sz w:val="20"/>
          <w:szCs w:val="20"/>
        </w:rPr>
      </w:pPr>
      <w:r w:rsidRPr="007E6B14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</w:t>
      </w:r>
      <w:r w:rsidR="005441B2" w:rsidRPr="007E6B14">
        <w:rPr>
          <w:sz w:val="20"/>
          <w:szCs w:val="20"/>
        </w:rPr>
        <w:t xml:space="preserve">№ </w:t>
      </w:r>
      <w:r w:rsidR="005441B2" w:rsidRPr="005441B2">
        <w:rPr>
          <w:sz w:val="20"/>
          <w:szCs w:val="20"/>
        </w:rPr>
        <w:t>2-15</w:t>
      </w:r>
      <w:r w:rsidR="005441B2" w:rsidRPr="007E6B14">
        <w:rPr>
          <w:sz w:val="20"/>
          <w:szCs w:val="20"/>
        </w:rPr>
        <w:t>/</w:t>
      </w:r>
      <w:proofErr w:type="spellStart"/>
      <w:r w:rsidR="005441B2" w:rsidRPr="007E6B14">
        <w:rPr>
          <w:sz w:val="20"/>
          <w:szCs w:val="20"/>
        </w:rPr>
        <w:t>дсп</w:t>
      </w:r>
      <w:proofErr w:type="spellEnd"/>
      <w:r w:rsidR="005441B2" w:rsidRPr="007E6B14">
        <w:rPr>
          <w:sz w:val="20"/>
          <w:szCs w:val="20"/>
        </w:rPr>
        <w:t xml:space="preserve"> </w:t>
      </w:r>
      <w:r w:rsidR="005441B2" w:rsidRPr="005441B2">
        <w:rPr>
          <w:sz w:val="20"/>
          <w:szCs w:val="20"/>
        </w:rPr>
        <w:t>от 25.11.2022 года</w:t>
      </w:r>
    </w:p>
    <w:p w:rsidR="00F9752F" w:rsidRPr="007E6B14" w:rsidRDefault="00F9752F" w:rsidP="00B96C72">
      <w:pPr>
        <w:ind w:left="4536"/>
        <w:jc w:val="both"/>
        <w:rPr>
          <w:sz w:val="20"/>
          <w:szCs w:val="20"/>
        </w:rPr>
      </w:pPr>
    </w:p>
    <w:tbl>
      <w:tblPr>
        <w:tblW w:w="10348" w:type="dxa"/>
        <w:tblInd w:w="-601" w:type="dxa"/>
        <w:tblLook w:val="04A0" w:firstRow="1" w:lastRow="0" w:firstColumn="1" w:lastColumn="0" w:noHBand="0" w:noVBand="1"/>
      </w:tblPr>
      <w:tblGrid>
        <w:gridCol w:w="4898"/>
        <w:gridCol w:w="762"/>
        <w:gridCol w:w="629"/>
        <w:gridCol w:w="663"/>
        <w:gridCol w:w="1378"/>
        <w:gridCol w:w="775"/>
        <w:gridCol w:w="1243"/>
      </w:tblGrid>
      <w:tr w:rsidR="008D0243" w:rsidRPr="007E6B14" w:rsidTr="00F9752F">
        <w:trPr>
          <w:trHeight w:val="20"/>
        </w:trPr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 xml:space="preserve">Ведомственная структура расходов бюджета Никольского муниципального образования </w:t>
            </w: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br/>
              <w:t xml:space="preserve"> на 2022  год</w:t>
            </w:r>
          </w:p>
        </w:tc>
      </w:tr>
      <w:tr w:rsidR="008D0243" w:rsidRPr="007E6B14" w:rsidTr="00F9752F">
        <w:trPr>
          <w:trHeight w:val="20"/>
        </w:trPr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 xml:space="preserve">  (по главным распорядителям средств местного бюджета, разделам</w:t>
            </w:r>
            <w:proofErr w:type="gramStart"/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 xml:space="preserve"> ,</w:t>
            </w:r>
            <w:proofErr w:type="gramEnd"/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 xml:space="preserve"> подразделам, целевым статьям, группам, подгруппам видов расходов классификации расходов бюджетов) 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Наименование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КВСР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РЗ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КЦСР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КВР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Сумма на 2022 год, тыс. руб.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АДМИНИСТРАЦИЯ НИКОЛЬСКОГО МУНИЦИПАЛЬНОГО ОБРАЗОВАНИЯ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29837,3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14061,8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1926,3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91.0.00.00000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1926,3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1926,3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1926,3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1926,3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1926,3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)о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рганов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1926,3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1479,5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446,8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8308,2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91.0.00.00000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8308,2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8307,5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8307,5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8307,5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7539,0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)о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рганов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7539,0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5790,3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1748,7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543,5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Иные закупки товаров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 xml:space="preserve"> ,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543,5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350,0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Закупка энергетических ресурсов                                   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193,5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225,0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225,0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851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80,0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852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15,0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853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130,0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91.2.00.00000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0,7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7E6B14">
              <w:rPr>
                <w:color w:val="000000" w:themeColor="text1"/>
                <w:sz w:val="20"/>
                <w:szCs w:val="20"/>
              </w:rPr>
              <w:t>самоуправления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,у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полномоченных</w:t>
            </w:r>
            <w:proofErr w:type="spellEnd"/>
            <w:r w:rsidRPr="007E6B14">
              <w:rPr>
                <w:color w:val="000000" w:themeColor="text1"/>
                <w:sz w:val="20"/>
                <w:szCs w:val="20"/>
              </w:rPr>
              <w:t xml:space="preserve"> составлять протоколы об административных </w:t>
            </w:r>
            <w:proofErr w:type="spellStart"/>
            <w:r w:rsidRPr="007E6B14">
              <w:rPr>
                <w:color w:val="000000" w:themeColor="text1"/>
                <w:sz w:val="20"/>
                <w:szCs w:val="20"/>
              </w:rPr>
              <w:t>правоотношениях,предусмотренных</w:t>
            </w:r>
            <w:proofErr w:type="spellEnd"/>
            <w:r w:rsidRPr="007E6B14">
              <w:rPr>
                <w:color w:val="000000" w:themeColor="text1"/>
                <w:sz w:val="20"/>
                <w:szCs w:val="20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91.2.00.73150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0,7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91.2.00.73150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0,7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Иные закупки </w:t>
            </w:r>
            <w:proofErr w:type="spellStart"/>
            <w:r w:rsidRPr="007E6B14">
              <w:rPr>
                <w:color w:val="000000" w:themeColor="text1"/>
                <w:sz w:val="20"/>
                <w:szCs w:val="20"/>
              </w:rPr>
              <w:t>товаров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,р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абот</w:t>
            </w:r>
            <w:proofErr w:type="spellEnd"/>
            <w:r w:rsidRPr="007E6B14">
              <w:rPr>
                <w:color w:val="000000" w:themeColor="text1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91.2.00.73150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0,7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91.2.00.73150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0,7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963,0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91.0.00.00000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963,0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963,0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963,0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91.1.00.60003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963,0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Иные закупки </w:t>
            </w:r>
            <w:proofErr w:type="spellStart"/>
            <w:r w:rsidRPr="007E6B14">
              <w:rPr>
                <w:color w:val="000000" w:themeColor="text1"/>
                <w:sz w:val="20"/>
                <w:szCs w:val="20"/>
              </w:rPr>
              <w:t>товаров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,р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абот</w:t>
            </w:r>
            <w:proofErr w:type="spellEnd"/>
            <w:r w:rsidRPr="007E6B14">
              <w:rPr>
                <w:color w:val="000000" w:themeColor="text1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91.1.00.60003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963,0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91.1.00.60003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880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963,0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Резервные фонды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25,0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91.0.00.00000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25,0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Непрограммные расходы органов местного </w:t>
            </w:r>
            <w:r w:rsidRPr="007E6B14">
              <w:rPr>
                <w:color w:val="000000" w:themeColor="text1"/>
                <w:sz w:val="20"/>
                <w:szCs w:val="20"/>
              </w:rPr>
              <w:lastRenderedPageBreak/>
              <w:t>самоуправления за счет средств местного бюджета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lastRenderedPageBreak/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25,0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lastRenderedPageBreak/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25,0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Резервный фонд администрации муниципального образования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91.1.00.60004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25,0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91.1.00.60004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25,0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Резервные средства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91.1.00.60004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870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25,0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2839,3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91.0.00.00000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2839,3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2839,3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2839,3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Обеспечение деятельности в сфере установленных функций 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в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 xml:space="preserve"> бюджетных, автономных и казенных учреждений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2839,3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2019,3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2019,3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111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1550,9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119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468,4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Закупка товаров работ и услуг для государственных (муниципальных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)н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 xml:space="preserve">ужд                         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817,0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Иные закупки товаров, работ и услуг для обеспечения государственны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х(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муниципальных)нужд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817,0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х(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муниципальных)нужд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817,0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3,0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3,0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Уплата иных платежей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853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3,0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НАЦИОНАЛЬНАЯ ОБОРОНА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379,2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Мобилизационная  и вневойсковая подготовка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379,2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91.0.00.00000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379,2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91.3.00.00000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379,2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91.3.00.51180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379,2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91.3.00.51180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379,2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)о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рганов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91.3.00.51180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379,2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Фонд оплаты туда государственных (муниципальных) органов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91.3.00.51180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295,5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91.3.00.51180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83,7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91.3.00.51180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Иные закупки </w:t>
            </w:r>
            <w:proofErr w:type="spellStart"/>
            <w:r w:rsidRPr="007E6B14">
              <w:rPr>
                <w:color w:val="000000" w:themeColor="text1"/>
                <w:sz w:val="20"/>
                <w:szCs w:val="20"/>
              </w:rPr>
              <w:t>товаров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,р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абот</w:t>
            </w:r>
            <w:proofErr w:type="spellEnd"/>
            <w:r w:rsidRPr="007E6B14">
              <w:rPr>
                <w:color w:val="000000" w:themeColor="text1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91.3.00.51180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91.3.00.51180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250,0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lastRenderedPageBreak/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91.0.00.00000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Подготовка населения и организаций к действиям в чрезвычайной ситуации в мирное и военное время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91.1.00.60006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91.1.00.60006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Иные закупки </w:t>
            </w:r>
            <w:proofErr w:type="spellStart"/>
            <w:r w:rsidRPr="007E6B14">
              <w:rPr>
                <w:color w:val="000000" w:themeColor="text1"/>
                <w:sz w:val="20"/>
                <w:szCs w:val="20"/>
              </w:rPr>
              <w:t>товаров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,р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абот</w:t>
            </w:r>
            <w:proofErr w:type="spellEnd"/>
            <w:r w:rsidRPr="007E6B14">
              <w:rPr>
                <w:color w:val="000000" w:themeColor="text1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91.1.00.60006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91.1.00.60006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250,0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91.0.00.00000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250,0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250,0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250,0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250,0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250,0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Иные закупки </w:t>
            </w:r>
            <w:proofErr w:type="spellStart"/>
            <w:r w:rsidRPr="007E6B14">
              <w:rPr>
                <w:color w:val="000000" w:themeColor="text1"/>
                <w:sz w:val="20"/>
                <w:szCs w:val="20"/>
              </w:rPr>
              <w:t>товаров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,р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абот</w:t>
            </w:r>
            <w:proofErr w:type="spellEnd"/>
            <w:r w:rsidRPr="007E6B14">
              <w:rPr>
                <w:color w:val="000000" w:themeColor="text1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250,0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250,0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250,0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853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2941,5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2192,5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91.0.00.00000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2192,5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2192,5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2192,5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2192,5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 91.1.00.60011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2192,5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Иные закупки </w:t>
            </w:r>
            <w:proofErr w:type="spellStart"/>
            <w:r w:rsidRPr="007E6B14">
              <w:rPr>
                <w:color w:val="000000" w:themeColor="text1"/>
                <w:sz w:val="20"/>
                <w:szCs w:val="20"/>
              </w:rPr>
              <w:t>товаров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,р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абот</w:t>
            </w:r>
            <w:proofErr w:type="spellEnd"/>
            <w:r w:rsidRPr="007E6B14">
              <w:rPr>
                <w:color w:val="000000" w:themeColor="text1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 91.1.00.60011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2192,5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 91.1.00.60011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2192,5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Другие вопросы в области  национальной экономики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749,0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91.0.00.00000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150,0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150,0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150,0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150,0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 91.1.00.60011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150,0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Иные закупки </w:t>
            </w:r>
            <w:proofErr w:type="spellStart"/>
            <w:r w:rsidRPr="007E6B14">
              <w:rPr>
                <w:color w:val="000000" w:themeColor="text1"/>
                <w:sz w:val="20"/>
                <w:szCs w:val="20"/>
              </w:rPr>
              <w:t>товаров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,р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абот</w:t>
            </w:r>
            <w:proofErr w:type="spellEnd"/>
            <w:r w:rsidRPr="007E6B14">
              <w:rPr>
                <w:color w:val="000000" w:themeColor="text1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 91.1.00.60011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150,0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Прочая закупка товаров, работ и  услуг  для </w:t>
            </w:r>
            <w:r w:rsidRPr="007E6B14">
              <w:rPr>
                <w:color w:val="000000" w:themeColor="text1"/>
                <w:sz w:val="20"/>
                <w:szCs w:val="20"/>
              </w:rPr>
              <w:lastRenderedPageBreak/>
              <w:t xml:space="preserve">обеспечения государственных (муниципальных нужд)                                          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lastRenderedPageBreak/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 </w:t>
            </w:r>
            <w:r w:rsidRPr="007E6B14">
              <w:rPr>
                <w:color w:val="000000" w:themeColor="text1"/>
                <w:sz w:val="20"/>
                <w:szCs w:val="20"/>
              </w:rPr>
              <w:lastRenderedPageBreak/>
              <w:t>91.1.00.60011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lastRenderedPageBreak/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150,0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lastRenderedPageBreak/>
              <w:t>Программные расходы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20.0.00.00000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599,0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Муниципальная программа "Территориальное развитие муниципальных образований на территории Иркутского района"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22.1.00.00000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599,0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Мероприятия по подготовке документации по планировке территории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 22.1.00.S2980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599,0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 22.1.00.S2980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599,0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Иные закупки </w:t>
            </w:r>
            <w:proofErr w:type="spellStart"/>
            <w:r w:rsidRPr="007E6B14">
              <w:rPr>
                <w:color w:val="000000" w:themeColor="text1"/>
                <w:sz w:val="20"/>
                <w:szCs w:val="20"/>
              </w:rPr>
              <w:t>товаров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,р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абот</w:t>
            </w:r>
            <w:proofErr w:type="spellEnd"/>
            <w:r w:rsidRPr="007E6B14">
              <w:rPr>
                <w:color w:val="000000" w:themeColor="text1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 22.1.00.S2980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599,0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 22.1.00.S2980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575,0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 22.1.00.S2980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24,0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ЖИЛИЩНО - КОММУНАЛЬНОЕ  ХОЗЯЙСТВО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5454,9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Жилищное  хозяйство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91.0.00.00000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Строительство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 xml:space="preserve"> ,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91.1.00.60008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91.1.00.60008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Иные закупки </w:t>
            </w:r>
            <w:proofErr w:type="spellStart"/>
            <w:r w:rsidRPr="007E6B14">
              <w:rPr>
                <w:color w:val="000000" w:themeColor="text1"/>
                <w:sz w:val="20"/>
                <w:szCs w:val="20"/>
              </w:rPr>
              <w:t>товаров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,р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абот</w:t>
            </w:r>
            <w:proofErr w:type="spellEnd"/>
            <w:r w:rsidRPr="007E6B14">
              <w:rPr>
                <w:color w:val="000000" w:themeColor="text1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91.1.00.60008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91.1.00.60008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Благоустройство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5454,9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91.0.00.00000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4345,1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1286,3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1286,3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Мероприятия в области жилищно-коммунального хозяйства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91.1.00.60100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1286,3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Уличное освещение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91.1.00.60101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774,4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91.1.00.60101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774,0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Иные закупки </w:t>
            </w:r>
            <w:proofErr w:type="spellStart"/>
            <w:r w:rsidRPr="007E6B14">
              <w:rPr>
                <w:color w:val="000000" w:themeColor="text1"/>
                <w:sz w:val="20"/>
                <w:szCs w:val="20"/>
              </w:rPr>
              <w:t>товаров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,р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абот</w:t>
            </w:r>
            <w:proofErr w:type="spellEnd"/>
            <w:r w:rsidRPr="007E6B14">
              <w:rPr>
                <w:color w:val="000000" w:themeColor="text1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91.1.00.60101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774,0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91.1.00.60101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390,6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91.1.00.60101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383,4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91.1.00.60101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0,4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0,4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853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0,4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91.1.00.60105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511,9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91.1.00.60105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433,3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Иные закупки </w:t>
            </w:r>
            <w:proofErr w:type="spellStart"/>
            <w:r w:rsidRPr="007E6B14">
              <w:rPr>
                <w:color w:val="000000" w:themeColor="text1"/>
                <w:sz w:val="20"/>
                <w:szCs w:val="20"/>
              </w:rPr>
              <w:t>товаров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,р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абот</w:t>
            </w:r>
            <w:proofErr w:type="spellEnd"/>
            <w:r w:rsidRPr="007E6B14">
              <w:rPr>
                <w:color w:val="000000" w:themeColor="text1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91.1.00.60105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433,3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91.1.00.60105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433,3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91.1.00.60105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78,6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91.1.00.60105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78,6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Уплата иных платежей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91.1.00.60105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853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78,6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Программные расходы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22.0.0000000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1109,8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lastRenderedPageBreak/>
              <w:t>Муниципальная программа "Формирование современной городской среды"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22.8.0000000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1109,8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Мероприятия по формированию современной городской среды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22.8.F255551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1109,8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22.8.F255551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1033,8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22.8.F255551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1033,8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22.8.F255551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1025,1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22.8.F255551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8,7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22.8.00.99033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76,0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22.8.00.99033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76,0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22.8.00.99033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76,0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22.8.00.99033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76,0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91.4.0000000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3058,8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91.4.00S2370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930,0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91.4.00S2370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930,0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91.4.00S2370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930,0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91.4.00S2370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884,9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91.4.00S2370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45,1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Реализация общественно значимых проектов по благоустройству сельских территорий в рамках обеспечения комплексного развития сельских территорий за счет средств резервного фонда Правительства Российской Федерации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91.4.00L576F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2128,8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91.4.00L576F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2128,8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91.4.00L576F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2128,8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91.4.00L576F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2000,0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91.4.00L576F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128,8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ОХРАНА ОКРУЖАЮЩЕЙ СРЕДЫ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Другие вопросы в области  окружающей среды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Программные расходы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20.0.00.00000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Муниципальная программа "Обращение с твердыми коммунальными отходами"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21.3.00.00000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21.3.00.S2971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Закупка товаров работ и услуг для государственных (муниципальных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)н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 xml:space="preserve">ужд                             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21.3.00.S2971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Иные закупки товаров, работ и услуг для обеспечения государственны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х(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муниципальных)нужд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21.3.00.S2971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х(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муниципальных)нужд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21.3.00.S2971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х(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муниципальных)нужд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21.3.00.S2971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КУЛЬТУРА, КИНЕМАТОГРАФИЯ         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6566,3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Культура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6566,3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91.0.00.00000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6566,3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Непрограммные расходы органов местного </w:t>
            </w:r>
            <w:r w:rsidRPr="007E6B14">
              <w:rPr>
                <w:color w:val="000000" w:themeColor="text1"/>
                <w:sz w:val="20"/>
                <w:szCs w:val="20"/>
              </w:rPr>
              <w:lastRenderedPageBreak/>
              <w:t>самоуправления за счет средств местного бюджета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lastRenderedPageBreak/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6566,3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lastRenderedPageBreak/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6566,3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6566,3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i/>
                <w:iCs/>
                <w:color w:val="000000" w:themeColor="text1"/>
                <w:sz w:val="20"/>
                <w:szCs w:val="20"/>
              </w:rPr>
              <w:t>110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3614,1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Расходы на выплату персоналу  казенных учреждений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3614,1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111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2775,8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Начисления на оплату труда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119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838,3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2802,2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Иные закупки </w:t>
            </w:r>
            <w:proofErr w:type="spellStart"/>
            <w:r w:rsidRPr="007E6B14">
              <w:rPr>
                <w:color w:val="000000" w:themeColor="text1"/>
                <w:sz w:val="20"/>
                <w:szCs w:val="20"/>
              </w:rPr>
              <w:t>товаров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,р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абот</w:t>
            </w:r>
            <w:proofErr w:type="spellEnd"/>
            <w:r w:rsidRPr="007E6B14">
              <w:rPr>
                <w:color w:val="000000" w:themeColor="text1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2802,2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894,2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Закупка энергетических ресурсов                                       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1908,0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150,0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150,0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Уплата иных платежей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853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150,0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Программные расходы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20.0.00.00000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Развитие культуры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20.5.00.00000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Развитие домов культуры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20.5.00.S2100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Закупка товаров работ и услуг для государственных (муниципальных) нужд                                                                                    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20.5.00.S2100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нужд                                       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20.5.00.S2100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20.5.00.S2100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Прочая закупка товаров, работ и услуг для обеспечения государственны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х(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муниципальных)нужд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20.5.00.S2100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Обслуживание внутреннего муниципального долга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91.0.00.00000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91.1.00.60019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Обслуживание государственного (муниципального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)д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олга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91.1.00.60019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91.1.00.60019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1,0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182,7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00.0.00.00000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182,7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91.0.00.00000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182,7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91.1.00.00000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182,7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182,7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91.1.00.60020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182,7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91.1.00.60020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500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182,7</w:t>
            </w:r>
          </w:p>
        </w:tc>
      </w:tr>
      <w:tr w:rsidR="008D0243" w:rsidRPr="007E6B14" w:rsidTr="00F9752F">
        <w:trPr>
          <w:trHeight w:val="20"/>
        </w:trPr>
        <w:tc>
          <w:tcPr>
            <w:tcW w:w="5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91.1.00.60020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243" w:rsidRPr="007E6B14" w:rsidRDefault="008D0243" w:rsidP="008D0243">
            <w:pPr>
              <w:jc w:val="right"/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i/>
                <w:iCs/>
                <w:color w:val="000000" w:themeColor="text1"/>
                <w:sz w:val="20"/>
                <w:szCs w:val="20"/>
              </w:rPr>
              <w:t>182,7</w:t>
            </w:r>
          </w:p>
        </w:tc>
      </w:tr>
    </w:tbl>
    <w:p w:rsidR="005441B2" w:rsidRDefault="005441B2" w:rsidP="00B96C72">
      <w:pPr>
        <w:ind w:left="4536"/>
        <w:jc w:val="both"/>
        <w:rPr>
          <w:sz w:val="20"/>
          <w:szCs w:val="20"/>
        </w:rPr>
      </w:pPr>
    </w:p>
    <w:p w:rsidR="005441B2" w:rsidRDefault="005441B2" w:rsidP="00B96C72">
      <w:pPr>
        <w:ind w:left="4536"/>
        <w:jc w:val="both"/>
        <w:rPr>
          <w:sz w:val="20"/>
          <w:szCs w:val="20"/>
        </w:rPr>
      </w:pPr>
    </w:p>
    <w:p w:rsidR="005441B2" w:rsidRDefault="005441B2" w:rsidP="00B96C72">
      <w:pPr>
        <w:ind w:left="4536"/>
        <w:jc w:val="both"/>
        <w:rPr>
          <w:sz w:val="20"/>
          <w:szCs w:val="20"/>
        </w:rPr>
      </w:pPr>
    </w:p>
    <w:p w:rsidR="00B96C72" w:rsidRPr="007E6B14" w:rsidRDefault="00B96C72" w:rsidP="00B96C72">
      <w:pPr>
        <w:ind w:left="4536"/>
        <w:jc w:val="both"/>
        <w:rPr>
          <w:sz w:val="20"/>
          <w:szCs w:val="20"/>
        </w:rPr>
      </w:pPr>
      <w:r w:rsidRPr="007E6B14">
        <w:rPr>
          <w:sz w:val="20"/>
          <w:szCs w:val="20"/>
        </w:rPr>
        <w:t>Приложение № 11</w:t>
      </w:r>
    </w:p>
    <w:p w:rsidR="00B96C72" w:rsidRPr="007E6B14" w:rsidRDefault="00B96C72" w:rsidP="00B96C72">
      <w:pPr>
        <w:ind w:left="4536"/>
        <w:jc w:val="both"/>
        <w:rPr>
          <w:sz w:val="20"/>
          <w:szCs w:val="20"/>
        </w:rPr>
      </w:pPr>
      <w:r w:rsidRPr="007E6B14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</w:t>
      </w:r>
      <w:bookmarkStart w:id="0" w:name="_GoBack"/>
      <w:bookmarkEnd w:id="0"/>
      <w:r w:rsidRPr="007E6B14">
        <w:rPr>
          <w:sz w:val="20"/>
          <w:szCs w:val="20"/>
        </w:rPr>
        <w:t xml:space="preserve">кольского муниципального образования на 2022 год и на плановый период 2023 и 2024 годов»  в редакции решения Думы Никольского муниципального образования </w:t>
      </w:r>
      <w:r w:rsidR="005441B2" w:rsidRPr="007E6B14">
        <w:rPr>
          <w:sz w:val="20"/>
          <w:szCs w:val="20"/>
        </w:rPr>
        <w:t xml:space="preserve">№ </w:t>
      </w:r>
      <w:r w:rsidR="005441B2" w:rsidRPr="005441B2">
        <w:rPr>
          <w:sz w:val="20"/>
          <w:szCs w:val="20"/>
        </w:rPr>
        <w:t>2-15</w:t>
      </w:r>
      <w:r w:rsidR="005441B2" w:rsidRPr="007E6B14">
        <w:rPr>
          <w:sz w:val="20"/>
          <w:szCs w:val="20"/>
        </w:rPr>
        <w:t>/</w:t>
      </w:r>
      <w:proofErr w:type="spellStart"/>
      <w:r w:rsidR="005441B2" w:rsidRPr="007E6B14">
        <w:rPr>
          <w:sz w:val="20"/>
          <w:szCs w:val="20"/>
        </w:rPr>
        <w:t>дсп</w:t>
      </w:r>
      <w:proofErr w:type="spellEnd"/>
      <w:r w:rsidR="005441B2" w:rsidRPr="007E6B14">
        <w:rPr>
          <w:sz w:val="20"/>
          <w:szCs w:val="20"/>
        </w:rPr>
        <w:t xml:space="preserve"> </w:t>
      </w:r>
      <w:r w:rsidR="005441B2" w:rsidRPr="005441B2">
        <w:rPr>
          <w:sz w:val="20"/>
          <w:szCs w:val="20"/>
        </w:rPr>
        <w:t>от 25.11.2022 года</w:t>
      </w:r>
    </w:p>
    <w:p w:rsidR="00F9752F" w:rsidRPr="007E6B14" w:rsidRDefault="00F9752F" w:rsidP="00B96C72">
      <w:pPr>
        <w:ind w:left="4536"/>
        <w:jc w:val="both"/>
        <w:rPr>
          <w:sz w:val="20"/>
          <w:szCs w:val="20"/>
        </w:rPr>
      </w:pPr>
    </w:p>
    <w:tbl>
      <w:tblPr>
        <w:tblW w:w="10348" w:type="dxa"/>
        <w:tblInd w:w="-601" w:type="dxa"/>
        <w:tblLook w:val="04A0" w:firstRow="1" w:lastRow="0" w:firstColumn="1" w:lastColumn="0" w:noHBand="0" w:noVBand="1"/>
      </w:tblPr>
      <w:tblGrid>
        <w:gridCol w:w="6096"/>
        <w:gridCol w:w="2835"/>
        <w:gridCol w:w="1417"/>
      </w:tblGrid>
      <w:tr w:rsidR="008D0243" w:rsidRPr="007E6B14" w:rsidTr="00F9752F">
        <w:trPr>
          <w:trHeight w:val="20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            </w:t>
            </w:r>
            <w:r w:rsidRPr="007E6B14">
              <w:rPr>
                <w:b/>
                <w:color w:val="000000" w:themeColor="text1"/>
                <w:sz w:val="20"/>
                <w:szCs w:val="20"/>
              </w:rPr>
              <w:t xml:space="preserve">Источники  финансирования дефицита бюджета на 2022 год                           </w:t>
            </w:r>
          </w:p>
        </w:tc>
      </w:tr>
      <w:tr w:rsidR="008D0243" w:rsidRPr="007E6B14" w:rsidTr="00F9752F">
        <w:trPr>
          <w:trHeight w:val="2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тыс. руб.</w:t>
            </w:r>
          </w:p>
        </w:tc>
      </w:tr>
      <w:tr w:rsidR="008D0243" w:rsidRPr="007E6B14" w:rsidTr="00F9752F">
        <w:trPr>
          <w:trHeight w:val="20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Наименование   показателя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Код источника 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Сумма на 2022 год, тыс. руб.</w:t>
            </w:r>
          </w:p>
        </w:tc>
      </w:tr>
      <w:tr w:rsidR="008D0243" w:rsidRPr="007E6B14" w:rsidTr="00F9752F">
        <w:trPr>
          <w:trHeight w:val="20"/>
        </w:trPr>
        <w:tc>
          <w:tcPr>
            <w:tcW w:w="6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 xml:space="preserve">Финансирования 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по</w:t>
            </w:r>
            <w:proofErr w:type="gramEnd"/>
          </w:p>
        </w:tc>
        <w:tc>
          <w:tcPr>
            <w:tcW w:w="14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8D0243" w:rsidRPr="007E6B14" w:rsidTr="00F9752F">
        <w:trPr>
          <w:trHeight w:val="20"/>
        </w:trPr>
        <w:tc>
          <w:tcPr>
            <w:tcW w:w="6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7E6B14">
              <w:rPr>
                <w:color w:val="000000" w:themeColor="text1"/>
                <w:sz w:val="20"/>
                <w:szCs w:val="20"/>
              </w:rPr>
              <w:t>КИВФ</w:t>
            </w:r>
            <w:proofErr w:type="gramStart"/>
            <w:r w:rsidRPr="007E6B14">
              <w:rPr>
                <w:color w:val="000000" w:themeColor="text1"/>
                <w:sz w:val="20"/>
                <w:szCs w:val="20"/>
              </w:rPr>
              <w:t>,К</w:t>
            </w:r>
            <w:proofErr w:type="gramEnd"/>
            <w:r w:rsidRPr="007E6B14">
              <w:rPr>
                <w:color w:val="000000" w:themeColor="text1"/>
                <w:sz w:val="20"/>
                <w:szCs w:val="20"/>
              </w:rPr>
              <w:t>ИВиФ</w:t>
            </w:r>
            <w:proofErr w:type="spellEnd"/>
          </w:p>
        </w:tc>
        <w:tc>
          <w:tcPr>
            <w:tcW w:w="14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8D0243" w:rsidRPr="007E6B14" w:rsidTr="00F9752F">
        <w:trPr>
          <w:trHeight w:val="2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4.</w:t>
            </w:r>
          </w:p>
        </w:tc>
      </w:tr>
      <w:tr w:rsidR="008D0243" w:rsidRPr="007E6B14" w:rsidTr="00F9752F">
        <w:trPr>
          <w:trHeight w:val="2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Источники внутреннего финансирования дефицита бюджета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000 01 00 00 00 00 0000 000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1557,48</w:t>
            </w:r>
          </w:p>
        </w:tc>
      </w:tr>
      <w:tr w:rsidR="008D0243" w:rsidRPr="007E6B14" w:rsidTr="00F9752F">
        <w:trPr>
          <w:trHeight w:val="2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000 01 02 00 00 00 0000 700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135,80</w:t>
            </w:r>
          </w:p>
        </w:tc>
      </w:tr>
      <w:tr w:rsidR="008D0243" w:rsidRPr="007E6B14" w:rsidTr="00F9752F">
        <w:trPr>
          <w:trHeight w:val="2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738 01 02 00 00 10 0000 710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135,80</w:t>
            </w:r>
          </w:p>
        </w:tc>
      </w:tr>
      <w:tr w:rsidR="008D0243" w:rsidRPr="007E6B14" w:rsidTr="00F9752F">
        <w:trPr>
          <w:trHeight w:val="2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000 01 02 00 00 00 0000 800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8D0243" w:rsidRPr="007E6B14" w:rsidTr="00F9752F">
        <w:trPr>
          <w:trHeight w:val="2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738 01 02 00 00 10 0000 810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8D0243" w:rsidRPr="007E6B14" w:rsidTr="00F9752F">
        <w:trPr>
          <w:trHeight w:val="2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Изменение  остатков средств на счетах по учету средств бюджета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000 01 05 00 00 00 0000 000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1421,7</w:t>
            </w:r>
          </w:p>
        </w:tc>
      </w:tr>
      <w:tr w:rsidR="008D0243" w:rsidRPr="007E6B14" w:rsidTr="00F9752F">
        <w:trPr>
          <w:trHeight w:val="2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000 01 05 00 00 00 0000 500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-28415,6</w:t>
            </w:r>
          </w:p>
        </w:tc>
      </w:tr>
      <w:tr w:rsidR="008D0243" w:rsidRPr="007E6B14" w:rsidTr="00F9752F">
        <w:trPr>
          <w:trHeight w:val="2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000 01 05 02 00 00 0000 500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-28415,6</w:t>
            </w:r>
          </w:p>
        </w:tc>
      </w:tr>
      <w:tr w:rsidR="008D0243" w:rsidRPr="007E6B14" w:rsidTr="00F9752F">
        <w:trPr>
          <w:trHeight w:val="2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000 01  05 02 00 00 0000 510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-28415,6</w:t>
            </w:r>
          </w:p>
        </w:tc>
      </w:tr>
      <w:tr w:rsidR="008D0243" w:rsidRPr="007E6B14" w:rsidTr="00F9752F">
        <w:trPr>
          <w:trHeight w:val="2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Увеличение прочих остатков денежных средств бюджета сельского поселения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000 01 05 02 00 10 0000 510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-28415,6</w:t>
            </w:r>
          </w:p>
        </w:tc>
      </w:tr>
      <w:tr w:rsidR="008D0243" w:rsidRPr="007E6B14" w:rsidTr="00F9752F">
        <w:trPr>
          <w:trHeight w:val="2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000 01 05 00 00 00 0000 600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7E6B14">
              <w:rPr>
                <w:b/>
                <w:bCs/>
                <w:color w:val="000000" w:themeColor="text1"/>
                <w:sz w:val="20"/>
                <w:szCs w:val="20"/>
              </w:rPr>
              <w:t>29837,3</w:t>
            </w:r>
          </w:p>
        </w:tc>
      </w:tr>
      <w:tr w:rsidR="008D0243" w:rsidRPr="007E6B14" w:rsidTr="00F9752F">
        <w:trPr>
          <w:trHeight w:val="2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000 01 05 02 00 00 0000 600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29837,3</w:t>
            </w:r>
          </w:p>
        </w:tc>
      </w:tr>
      <w:tr w:rsidR="008D0243" w:rsidRPr="007E6B14" w:rsidTr="00F9752F">
        <w:trPr>
          <w:trHeight w:val="2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000 01 05 02 00 00 0000 610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29837,3</w:t>
            </w:r>
          </w:p>
        </w:tc>
      </w:tr>
      <w:tr w:rsidR="008D0243" w:rsidRPr="007E6B14" w:rsidTr="00F9752F">
        <w:trPr>
          <w:trHeight w:val="2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Уменьшение прочих остатков денежных средств  бюджета сельского поселения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000 01 05 02 00 10 0000 610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243" w:rsidRPr="007E6B14" w:rsidRDefault="008D0243" w:rsidP="008D0243">
            <w:pPr>
              <w:rPr>
                <w:color w:val="000000" w:themeColor="text1"/>
                <w:sz w:val="20"/>
                <w:szCs w:val="20"/>
              </w:rPr>
            </w:pPr>
            <w:r w:rsidRPr="007E6B14">
              <w:rPr>
                <w:color w:val="000000" w:themeColor="text1"/>
                <w:sz w:val="20"/>
                <w:szCs w:val="20"/>
              </w:rPr>
              <w:t>29837,3</w:t>
            </w:r>
          </w:p>
        </w:tc>
      </w:tr>
    </w:tbl>
    <w:p w:rsidR="00B96C72" w:rsidRPr="007E6B14" w:rsidRDefault="00B96C72" w:rsidP="00626EB4">
      <w:pPr>
        <w:jc w:val="both"/>
        <w:rPr>
          <w:rFonts w:ascii="Arial" w:hAnsi="Arial" w:cs="Arial"/>
        </w:rPr>
      </w:pPr>
    </w:p>
    <w:p w:rsidR="00345E65" w:rsidRPr="007E6B14" w:rsidRDefault="00345E65" w:rsidP="00345E65">
      <w:pPr>
        <w:ind w:left="4536"/>
        <w:jc w:val="both"/>
        <w:rPr>
          <w:sz w:val="20"/>
          <w:szCs w:val="20"/>
        </w:rPr>
      </w:pPr>
    </w:p>
    <w:p w:rsidR="00345E65" w:rsidRPr="007E6B14" w:rsidRDefault="00345E65" w:rsidP="00345E65">
      <w:pPr>
        <w:ind w:left="4536"/>
        <w:jc w:val="both"/>
        <w:rPr>
          <w:sz w:val="20"/>
          <w:szCs w:val="20"/>
        </w:rPr>
      </w:pPr>
    </w:p>
    <w:p w:rsidR="00345E65" w:rsidRPr="007E6B14" w:rsidRDefault="00345E65" w:rsidP="00345E65">
      <w:pPr>
        <w:ind w:left="4536"/>
        <w:jc w:val="both"/>
        <w:rPr>
          <w:sz w:val="20"/>
          <w:szCs w:val="20"/>
        </w:rPr>
      </w:pPr>
    </w:p>
    <w:p w:rsidR="00345E65" w:rsidRPr="007E6B14" w:rsidRDefault="00345E65" w:rsidP="00345E65">
      <w:pPr>
        <w:ind w:left="4536"/>
        <w:jc w:val="both"/>
        <w:rPr>
          <w:sz w:val="20"/>
          <w:szCs w:val="20"/>
        </w:rPr>
      </w:pPr>
    </w:p>
    <w:p w:rsidR="00345E65" w:rsidRPr="007E6B14" w:rsidRDefault="00345E65" w:rsidP="00345E65">
      <w:pPr>
        <w:ind w:left="4536"/>
        <w:jc w:val="both"/>
        <w:rPr>
          <w:sz w:val="20"/>
          <w:szCs w:val="20"/>
        </w:rPr>
      </w:pPr>
    </w:p>
    <w:p w:rsidR="00345E65" w:rsidRPr="007E6B14" w:rsidRDefault="00345E65" w:rsidP="00345E65">
      <w:pPr>
        <w:ind w:left="4536"/>
        <w:jc w:val="both"/>
        <w:rPr>
          <w:sz w:val="20"/>
          <w:szCs w:val="20"/>
        </w:rPr>
      </w:pPr>
    </w:p>
    <w:p w:rsidR="00345E65" w:rsidRPr="007E6B14" w:rsidRDefault="00345E65" w:rsidP="00345E65">
      <w:pPr>
        <w:ind w:left="4536"/>
        <w:jc w:val="both"/>
        <w:rPr>
          <w:sz w:val="20"/>
          <w:szCs w:val="20"/>
        </w:rPr>
      </w:pPr>
    </w:p>
    <w:p w:rsidR="00345E65" w:rsidRPr="007E6B14" w:rsidRDefault="00345E65" w:rsidP="00345E65">
      <w:pPr>
        <w:ind w:left="4536"/>
        <w:jc w:val="both"/>
        <w:rPr>
          <w:sz w:val="20"/>
          <w:szCs w:val="20"/>
        </w:rPr>
      </w:pPr>
    </w:p>
    <w:p w:rsidR="00345E65" w:rsidRPr="007E6B14" w:rsidRDefault="00345E65" w:rsidP="00345E65">
      <w:pPr>
        <w:ind w:left="4536"/>
        <w:jc w:val="both"/>
        <w:rPr>
          <w:sz w:val="20"/>
          <w:szCs w:val="20"/>
        </w:rPr>
      </w:pPr>
    </w:p>
    <w:p w:rsidR="00345E65" w:rsidRPr="007E6B14" w:rsidRDefault="00345E65" w:rsidP="00345E65">
      <w:pPr>
        <w:ind w:left="4536"/>
        <w:jc w:val="both"/>
        <w:rPr>
          <w:sz w:val="20"/>
          <w:szCs w:val="20"/>
        </w:rPr>
      </w:pPr>
    </w:p>
    <w:p w:rsidR="00345E65" w:rsidRPr="007E6B14" w:rsidRDefault="00345E65" w:rsidP="00345E65">
      <w:pPr>
        <w:ind w:left="4536"/>
        <w:jc w:val="both"/>
        <w:rPr>
          <w:sz w:val="20"/>
          <w:szCs w:val="20"/>
        </w:rPr>
      </w:pPr>
    </w:p>
    <w:p w:rsidR="00345E65" w:rsidRPr="007E6B14" w:rsidRDefault="00345E65" w:rsidP="00345E65">
      <w:pPr>
        <w:ind w:left="4536"/>
        <w:jc w:val="both"/>
        <w:rPr>
          <w:sz w:val="20"/>
          <w:szCs w:val="20"/>
        </w:rPr>
      </w:pPr>
    </w:p>
    <w:p w:rsidR="00345E65" w:rsidRPr="007E6B14" w:rsidRDefault="00345E65" w:rsidP="00345E65">
      <w:pPr>
        <w:ind w:left="4536"/>
        <w:jc w:val="both"/>
        <w:rPr>
          <w:sz w:val="20"/>
          <w:szCs w:val="20"/>
        </w:rPr>
      </w:pPr>
    </w:p>
    <w:p w:rsidR="00345E65" w:rsidRPr="007E6B14" w:rsidRDefault="00345E65" w:rsidP="00345E65">
      <w:pPr>
        <w:ind w:left="4536"/>
        <w:jc w:val="both"/>
        <w:rPr>
          <w:sz w:val="20"/>
          <w:szCs w:val="20"/>
        </w:rPr>
      </w:pPr>
    </w:p>
    <w:p w:rsidR="00345E65" w:rsidRPr="007E6B14" w:rsidRDefault="00345E65" w:rsidP="00345E65">
      <w:pPr>
        <w:ind w:left="4536"/>
        <w:jc w:val="both"/>
        <w:rPr>
          <w:sz w:val="20"/>
          <w:szCs w:val="20"/>
        </w:rPr>
      </w:pPr>
    </w:p>
    <w:p w:rsidR="00345E65" w:rsidRPr="007E6B14" w:rsidRDefault="00345E65" w:rsidP="00345E65">
      <w:pPr>
        <w:ind w:left="4536"/>
        <w:jc w:val="both"/>
        <w:rPr>
          <w:sz w:val="20"/>
          <w:szCs w:val="20"/>
        </w:rPr>
      </w:pPr>
    </w:p>
    <w:p w:rsidR="00345E65" w:rsidRPr="007E6B14" w:rsidRDefault="00345E65" w:rsidP="00345E65">
      <w:pPr>
        <w:ind w:left="4536"/>
        <w:jc w:val="both"/>
        <w:rPr>
          <w:sz w:val="20"/>
          <w:szCs w:val="20"/>
        </w:rPr>
        <w:sectPr w:rsidR="00345E65" w:rsidRPr="007E6B14" w:rsidSect="00C90465">
          <w:pgSz w:w="11906" w:h="16838"/>
          <w:pgMar w:top="851" w:right="850" w:bottom="993" w:left="1701" w:header="708" w:footer="708" w:gutter="0"/>
          <w:cols w:space="708"/>
          <w:docGrid w:linePitch="360"/>
        </w:sectPr>
      </w:pPr>
    </w:p>
    <w:p w:rsidR="00345E65" w:rsidRPr="007E6B14" w:rsidRDefault="00345E65" w:rsidP="00345E65">
      <w:pPr>
        <w:ind w:left="9072"/>
        <w:jc w:val="both"/>
        <w:rPr>
          <w:sz w:val="20"/>
          <w:szCs w:val="20"/>
        </w:rPr>
      </w:pPr>
      <w:r w:rsidRPr="007E6B14">
        <w:rPr>
          <w:sz w:val="20"/>
          <w:szCs w:val="20"/>
        </w:rPr>
        <w:lastRenderedPageBreak/>
        <w:t>Приложение № 13</w:t>
      </w:r>
    </w:p>
    <w:p w:rsidR="00345E65" w:rsidRPr="007E6B14" w:rsidRDefault="00345E65" w:rsidP="00345E65">
      <w:pPr>
        <w:ind w:left="9072"/>
        <w:jc w:val="both"/>
        <w:rPr>
          <w:sz w:val="20"/>
          <w:szCs w:val="20"/>
        </w:rPr>
      </w:pPr>
      <w:r w:rsidRPr="007E6B14">
        <w:rPr>
          <w:sz w:val="20"/>
          <w:szCs w:val="20"/>
        </w:rPr>
        <w:t>к решению Думы Никольского муниципального образования от 29.12.2021 года № 36-220/</w:t>
      </w:r>
      <w:proofErr w:type="spellStart"/>
      <w:r w:rsidRPr="007E6B14">
        <w:rPr>
          <w:sz w:val="20"/>
          <w:szCs w:val="20"/>
        </w:rPr>
        <w:t>дсп</w:t>
      </w:r>
      <w:proofErr w:type="spellEnd"/>
      <w:r w:rsidRPr="007E6B14">
        <w:rPr>
          <w:sz w:val="20"/>
          <w:szCs w:val="20"/>
        </w:rPr>
        <w:t xml:space="preserve"> «О бюджете Никольского муниципального образования на 2022 год и на плановый период 2023 и 2024 годов»  в редакции решения Думы Никольского муниципального образования </w:t>
      </w:r>
      <w:r w:rsidR="005441B2" w:rsidRPr="007E6B14">
        <w:rPr>
          <w:sz w:val="20"/>
          <w:szCs w:val="20"/>
        </w:rPr>
        <w:t xml:space="preserve">№ </w:t>
      </w:r>
      <w:r w:rsidR="005441B2" w:rsidRPr="005441B2">
        <w:rPr>
          <w:sz w:val="20"/>
          <w:szCs w:val="20"/>
        </w:rPr>
        <w:t>2-15</w:t>
      </w:r>
      <w:r w:rsidR="005441B2" w:rsidRPr="007E6B14">
        <w:rPr>
          <w:sz w:val="20"/>
          <w:szCs w:val="20"/>
        </w:rPr>
        <w:t>/</w:t>
      </w:r>
      <w:proofErr w:type="spellStart"/>
      <w:r w:rsidR="005441B2" w:rsidRPr="007E6B14">
        <w:rPr>
          <w:sz w:val="20"/>
          <w:szCs w:val="20"/>
        </w:rPr>
        <w:t>дсп</w:t>
      </w:r>
      <w:proofErr w:type="spellEnd"/>
      <w:r w:rsidR="005441B2" w:rsidRPr="007E6B14">
        <w:rPr>
          <w:sz w:val="20"/>
          <w:szCs w:val="20"/>
        </w:rPr>
        <w:t xml:space="preserve"> </w:t>
      </w:r>
      <w:r w:rsidR="005441B2" w:rsidRPr="005441B2">
        <w:rPr>
          <w:sz w:val="20"/>
          <w:szCs w:val="20"/>
        </w:rPr>
        <w:t>от 25.11.2022 года</w:t>
      </w:r>
    </w:p>
    <w:p w:rsidR="00345E65" w:rsidRPr="007E6B14" w:rsidRDefault="00345E65" w:rsidP="00626EB4">
      <w:pPr>
        <w:jc w:val="both"/>
        <w:rPr>
          <w:rFonts w:ascii="Arial" w:hAnsi="Arial" w:cs="Arial"/>
        </w:rPr>
      </w:pPr>
    </w:p>
    <w:p w:rsidR="00345E65" w:rsidRPr="007E6B14" w:rsidRDefault="00345E65" w:rsidP="00345E65">
      <w:pPr>
        <w:tabs>
          <w:tab w:val="left" w:pos="14897"/>
        </w:tabs>
        <w:jc w:val="center"/>
        <w:rPr>
          <w:b/>
          <w:bCs/>
          <w:sz w:val="16"/>
          <w:szCs w:val="16"/>
        </w:rPr>
      </w:pPr>
      <w:r w:rsidRPr="007E6B14">
        <w:rPr>
          <w:b/>
          <w:bCs/>
          <w:sz w:val="16"/>
          <w:szCs w:val="16"/>
        </w:rPr>
        <w:t>Программа муниципальных внутренних заимствований Никольского муниципального образования на 2022 плановый период 2023 и 2024 годов</w:t>
      </w:r>
    </w:p>
    <w:p w:rsidR="00345E65" w:rsidRPr="007E6B14" w:rsidRDefault="00345E65" w:rsidP="00345E65"/>
    <w:tbl>
      <w:tblPr>
        <w:tblW w:w="15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1256"/>
        <w:gridCol w:w="1418"/>
        <w:gridCol w:w="1367"/>
        <w:gridCol w:w="1730"/>
        <w:gridCol w:w="1233"/>
        <w:gridCol w:w="1078"/>
        <w:gridCol w:w="1730"/>
        <w:gridCol w:w="1233"/>
        <w:gridCol w:w="1078"/>
        <w:gridCol w:w="1040"/>
      </w:tblGrid>
      <w:tr w:rsidR="008D0243" w:rsidRPr="007E6B14" w:rsidTr="00775473">
        <w:trPr>
          <w:trHeight w:val="1305"/>
        </w:trPr>
        <w:tc>
          <w:tcPr>
            <w:tcW w:w="2376" w:type="dxa"/>
          </w:tcPr>
          <w:p w:rsidR="008D0243" w:rsidRPr="007E6B14" w:rsidRDefault="008D0243" w:rsidP="008D0243">
            <w:pPr>
              <w:jc w:val="center"/>
              <w:rPr>
                <w:b/>
                <w:bCs/>
                <w:sz w:val="18"/>
                <w:szCs w:val="18"/>
              </w:rPr>
            </w:pPr>
            <w:r w:rsidRPr="007E6B14">
              <w:rPr>
                <w:b/>
                <w:bCs/>
                <w:sz w:val="18"/>
                <w:szCs w:val="18"/>
              </w:rPr>
              <w:t>Виды долговых обязательств (привлечение/погашение)</w:t>
            </w:r>
          </w:p>
        </w:tc>
        <w:tc>
          <w:tcPr>
            <w:tcW w:w="1256" w:type="dxa"/>
          </w:tcPr>
          <w:p w:rsidR="008D0243" w:rsidRPr="007E6B14" w:rsidRDefault="008D0243" w:rsidP="008D0243">
            <w:pPr>
              <w:jc w:val="center"/>
              <w:rPr>
                <w:b/>
                <w:bCs/>
                <w:sz w:val="18"/>
                <w:szCs w:val="18"/>
              </w:rPr>
            </w:pPr>
            <w:r w:rsidRPr="007E6B14">
              <w:rPr>
                <w:b/>
                <w:bCs/>
                <w:sz w:val="18"/>
                <w:szCs w:val="18"/>
              </w:rPr>
              <w:t>Верхний предел  муниципального долга на 1 января 2022 года</w:t>
            </w:r>
          </w:p>
        </w:tc>
        <w:tc>
          <w:tcPr>
            <w:tcW w:w="1418" w:type="dxa"/>
          </w:tcPr>
          <w:p w:rsidR="008D0243" w:rsidRPr="007E6B14" w:rsidRDefault="008D0243" w:rsidP="008D0243">
            <w:pPr>
              <w:jc w:val="center"/>
              <w:rPr>
                <w:bCs/>
                <w:sz w:val="18"/>
                <w:szCs w:val="18"/>
              </w:rPr>
            </w:pPr>
            <w:r w:rsidRPr="007E6B14">
              <w:rPr>
                <w:bCs/>
                <w:sz w:val="18"/>
                <w:szCs w:val="18"/>
              </w:rPr>
              <w:t>Объем привлечения в 2022 году</w:t>
            </w:r>
          </w:p>
        </w:tc>
        <w:tc>
          <w:tcPr>
            <w:tcW w:w="1367" w:type="dxa"/>
          </w:tcPr>
          <w:p w:rsidR="008D0243" w:rsidRPr="007E6B14" w:rsidRDefault="008D0243" w:rsidP="008D0243">
            <w:pPr>
              <w:tabs>
                <w:tab w:val="left" w:pos="1332"/>
                <w:tab w:val="left" w:pos="2787"/>
              </w:tabs>
              <w:jc w:val="center"/>
              <w:rPr>
                <w:bCs/>
                <w:sz w:val="18"/>
                <w:szCs w:val="18"/>
              </w:rPr>
            </w:pPr>
            <w:r w:rsidRPr="007E6B14">
              <w:rPr>
                <w:bCs/>
                <w:sz w:val="18"/>
                <w:szCs w:val="18"/>
              </w:rPr>
              <w:t>Объем погашения в 2022 году</w:t>
            </w:r>
          </w:p>
        </w:tc>
        <w:tc>
          <w:tcPr>
            <w:tcW w:w="1730" w:type="dxa"/>
          </w:tcPr>
          <w:p w:rsidR="008D0243" w:rsidRPr="007E6B14" w:rsidRDefault="008D0243" w:rsidP="008D0243">
            <w:pPr>
              <w:jc w:val="center"/>
              <w:rPr>
                <w:b/>
                <w:bCs/>
                <w:sz w:val="18"/>
                <w:szCs w:val="18"/>
              </w:rPr>
            </w:pPr>
            <w:r w:rsidRPr="007E6B14">
              <w:rPr>
                <w:b/>
                <w:bCs/>
                <w:sz w:val="18"/>
                <w:szCs w:val="18"/>
              </w:rPr>
              <w:t xml:space="preserve">Верхний предел муниципального долга на 1 января 2023 года </w:t>
            </w:r>
          </w:p>
        </w:tc>
        <w:tc>
          <w:tcPr>
            <w:tcW w:w="1233" w:type="dxa"/>
          </w:tcPr>
          <w:p w:rsidR="008D0243" w:rsidRPr="007E6B14" w:rsidRDefault="008D0243" w:rsidP="008D0243">
            <w:pPr>
              <w:jc w:val="center"/>
              <w:rPr>
                <w:bCs/>
                <w:sz w:val="18"/>
                <w:szCs w:val="18"/>
              </w:rPr>
            </w:pPr>
            <w:r w:rsidRPr="007E6B14">
              <w:rPr>
                <w:bCs/>
                <w:sz w:val="18"/>
                <w:szCs w:val="18"/>
              </w:rPr>
              <w:t>Объем привлечения в 2023 году</w:t>
            </w:r>
          </w:p>
        </w:tc>
        <w:tc>
          <w:tcPr>
            <w:tcW w:w="1078" w:type="dxa"/>
          </w:tcPr>
          <w:p w:rsidR="008D0243" w:rsidRPr="007E6B14" w:rsidRDefault="008D0243" w:rsidP="008D0243">
            <w:pPr>
              <w:jc w:val="center"/>
              <w:rPr>
                <w:bCs/>
                <w:sz w:val="18"/>
                <w:szCs w:val="18"/>
              </w:rPr>
            </w:pPr>
            <w:r w:rsidRPr="007E6B14">
              <w:rPr>
                <w:bCs/>
                <w:sz w:val="18"/>
                <w:szCs w:val="18"/>
              </w:rPr>
              <w:t>Объем погашения в 2023 году</w:t>
            </w:r>
          </w:p>
        </w:tc>
        <w:tc>
          <w:tcPr>
            <w:tcW w:w="1730" w:type="dxa"/>
          </w:tcPr>
          <w:p w:rsidR="008D0243" w:rsidRPr="007E6B14" w:rsidRDefault="008D0243" w:rsidP="008D0243">
            <w:pPr>
              <w:jc w:val="center"/>
              <w:rPr>
                <w:b/>
                <w:bCs/>
                <w:sz w:val="18"/>
                <w:szCs w:val="18"/>
              </w:rPr>
            </w:pPr>
            <w:r w:rsidRPr="007E6B14">
              <w:rPr>
                <w:b/>
                <w:bCs/>
                <w:sz w:val="18"/>
                <w:szCs w:val="18"/>
              </w:rPr>
              <w:t xml:space="preserve">Верхний предел муниципального долга на 1 января 2024 года </w:t>
            </w:r>
          </w:p>
        </w:tc>
        <w:tc>
          <w:tcPr>
            <w:tcW w:w="1233" w:type="dxa"/>
          </w:tcPr>
          <w:p w:rsidR="008D0243" w:rsidRPr="007E6B14" w:rsidRDefault="008D0243" w:rsidP="008D0243">
            <w:pPr>
              <w:jc w:val="center"/>
              <w:rPr>
                <w:bCs/>
                <w:sz w:val="18"/>
                <w:szCs w:val="18"/>
              </w:rPr>
            </w:pPr>
            <w:r w:rsidRPr="007E6B14">
              <w:rPr>
                <w:bCs/>
                <w:sz w:val="18"/>
                <w:szCs w:val="18"/>
              </w:rPr>
              <w:t>Объем привлечения в 2024 году</w:t>
            </w:r>
          </w:p>
        </w:tc>
        <w:tc>
          <w:tcPr>
            <w:tcW w:w="1078" w:type="dxa"/>
          </w:tcPr>
          <w:p w:rsidR="008D0243" w:rsidRPr="007E6B14" w:rsidRDefault="008D0243" w:rsidP="008D0243">
            <w:pPr>
              <w:tabs>
                <w:tab w:val="left" w:pos="1332"/>
                <w:tab w:val="left" w:pos="2787"/>
              </w:tabs>
              <w:jc w:val="center"/>
              <w:rPr>
                <w:bCs/>
                <w:sz w:val="18"/>
                <w:szCs w:val="18"/>
              </w:rPr>
            </w:pPr>
            <w:r w:rsidRPr="007E6B14">
              <w:rPr>
                <w:bCs/>
                <w:sz w:val="18"/>
                <w:szCs w:val="18"/>
              </w:rPr>
              <w:t>Объем погашения в 2024 году</w:t>
            </w:r>
          </w:p>
        </w:tc>
        <w:tc>
          <w:tcPr>
            <w:tcW w:w="1040" w:type="dxa"/>
          </w:tcPr>
          <w:p w:rsidR="008D0243" w:rsidRPr="007E6B14" w:rsidRDefault="008D0243" w:rsidP="008D0243">
            <w:pPr>
              <w:jc w:val="center"/>
              <w:rPr>
                <w:b/>
                <w:bCs/>
                <w:sz w:val="18"/>
                <w:szCs w:val="18"/>
              </w:rPr>
            </w:pPr>
            <w:r w:rsidRPr="007E6B14">
              <w:rPr>
                <w:b/>
                <w:bCs/>
                <w:sz w:val="18"/>
                <w:szCs w:val="18"/>
              </w:rPr>
              <w:t xml:space="preserve">Верхний предел муниципального долга на 1 января 2025 года </w:t>
            </w:r>
          </w:p>
        </w:tc>
      </w:tr>
      <w:tr w:rsidR="008D0243" w:rsidRPr="007E6B14" w:rsidTr="00775473">
        <w:trPr>
          <w:trHeight w:val="194"/>
        </w:trPr>
        <w:tc>
          <w:tcPr>
            <w:tcW w:w="2376" w:type="dxa"/>
            <w:vAlign w:val="bottom"/>
          </w:tcPr>
          <w:p w:rsidR="008D0243" w:rsidRPr="007E6B14" w:rsidRDefault="008D0243" w:rsidP="008D0243">
            <w:pPr>
              <w:jc w:val="center"/>
              <w:rPr>
                <w:b/>
                <w:bCs/>
                <w:sz w:val="18"/>
                <w:szCs w:val="18"/>
              </w:rPr>
            </w:pPr>
            <w:r w:rsidRPr="007E6B14">
              <w:rPr>
                <w:b/>
                <w:bCs/>
                <w:sz w:val="18"/>
                <w:szCs w:val="18"/>
              </w:rPr>
              <w:t>Объем заимствований, всего</w:t>
            </w:r>
          </w:p>
        </w:tc>
        <w:tc>
          <w:tcPr>
            <w:tcW w:w="1256" w:type="dxa"/>
            <w:vAlign w:val="center"/>
          </w:tcPr>
          <w:p w:rsidR="008D0243" w:rsidRPr="007E6B14" w:rsidRDefault="008D0243" w:rsidP="008D0243">
            <w:pPr>
              <w:jc w:val="center"/>
              <w:rPr>
                <w:b/>
                <w:bCs/>
                <w:sz w:val="18"/>
                <w:szCs w:val="18"/>
              </w:rPr>
            </w:pPr>
            <w:r w:rsidRPr="007E6B14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vAlign w:val="center"/>
          </w:tcPr>
          <w:p w:rsidR="008D0243" w:rsidRPr="007E6B14" w:rsidRDefault="008D0243" w:rsidP="008D0243">
            <w:pPr>
              <w:jc w:val="center"/>
              <w:rPr>
                <w:b/>
                <w:bCs/>
                <w:sz w:val="18"/>
                <w:szCs w:val="18"/>
              </w:rPr>
            </w:pPr>
            <w:r w:rsidRPr="007E6B14">
              <w:rPr>
                <w:b/>
                <w:bCs/>
                <w:sz w:val="18"/>
                <w:szCs w:val="18"/>
              </w:rPr>
              <w:t>135,8</w:t>
            </w:r>
          </w:p>
        </w:tc>
        <w:tc>
          <w:tcPr>
            <w:tcW w:w="1367" w:type="dxa"/>
            <w:vAlign w:val="center"/>
          </w:tcPr>
          <w:p w:rsidR="008D0243" w:rsidRPr="007E6B14" w:rsidRDefault="008D0243" w:rsidP="008D0243">
            <w:pPr>
              <w:jc w:val="center"/>
              <w:rPr>
                <w:b/>
                <w:bCs/>
                <w:sz w:val="18"/>
                <w:szCs w:val="18"/>
              </w:rPr>
            </w:pPr>
            <w:r w:rsidRPr="007E6B14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30" w:type="dxa"/>
            <w:vAlign w:val="center"/>
          </w:tcPr>
          <w:p w:rsidR="008D0243" w:rsidRPr="007E6B14" w:rsidRDefault="008D0243" w:rsidP="008D0243">
            <w:pPr>
              <w:jc w:val="center"/>
              <w:rPr>
                <w:b/>
                <w:bCs/>
                <w:sz w:val="18"/>
                <w:szCs w:val="18"/>
              </w:rPr>
            </w:pPr>
            <w:r w:rsidRPr="007E6B14">
              <w:rPr>
                <w:b/>
                <w:bCs/>
                <w:sz w:val="18"/>
                <w:szCs w:val="18"/>
              </w:rPr>
              <w:t>135,8</w:t>
            </w:r>
          </w:p>
        </w:tc>
        <w:tc>
          <w:tcPr>
            <w:tcW w:w="1233" w:type="dxa"/>
            <w:vAlign w:val="center"/>
          </w:tcPr>
          <w:p w:rsidR="008D0243" w:rsidRPr="007E6B14" w:rsidRDefault="008D0243" w:rsidP="008D0243">
            <w:pPr>
              <w:jc w:val="center"/>
              <w:rPr>
                <w:b/>
                <w:bCs/>
                <w:sz w:val="18"/>
                <w:szCs w:val="18"/>
              </w:rPr>
            </w:pPr>
            <w:r w:rsidRPr="007E6B14">
              <w:rPr>
                <w:b/>
                <w:bCs/>
                <w:sz w:val="18"/>
                <w:szCs w:val="18"/>
              </w:rPr>
              <w:t>131,6</w:t>
            </w:r>
          </w:p>
        </w:tc>
        <w:tc>
          <w:tcPr>
            <w:tcW w:w="1078" w:type="dxa"/>
            <w:vAlign w:val="center"/>
          </w:tcPr>
          <w:p w:rsidR="008D0243" w:rsidRPr="007E6B14" w:rsidRDefault="008D0243" w:rsidP="008D0243">
            <w:pPr>
              <w:jc w:val="center"/>
              <w:rPr>
                <w:b/>
                <w:bCs/>
                <w:sz w:val="18"/>
                <w:szCs w:val="18"/>
              </w:rPr>
            </w:pPr>
            <w:r w:rsidRPr="007E6B14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30" w:type="dxa"/>
            <w:vAlign w:val="center"/>
          </w:tcPr>
          <w:p w:rsidR="008D0243" w:rsidRPr="007E6B14" w:rsidRDefault="008D0243" w:rsidP="008D0243">
            <w:pPr>
              <w:jc w:val="center"/>
              <w:rPr>
                <w:b/>
                <w:bCs/>
                <w:sz w:val="18"/>
                <w:szCs w:val="18"/>
              </w:rPr>
            </w:pPr>
            <w:r w:rsidRPr="007E6B14">
              <w:rPr>
                <w:b/>
                <w:bCs/>
                <w:sz w:val="18"/>
                <w:szCs w:val="18"/>
              </w:rPr>
              <w:t>267,4</w:t>
            </w:r>
          </w:p>
        </w:tc>
        <w:tc>
          <w:tcPr>
            <w:tcW w:w="1233" w:type="dxa"/>
            <w:vAlign w:val="center"/>
          </w:tcPr>
          <w:p w:rsidR="008D0243" w:rsidRPr="007E6B14" w:rsidRDefault="008D0243" w:rsidP="008D0243">
            <w:pPr>
              <w:jc w:val="center"/>
              <w:rPr>
                <w:b/>
                <w:bCs/>
                <w:sz w:val="18"/>
                <w:szCs w:val="18"/>
              </w:rPr>
            </w:pPr>
            <w:r w:rsidRPr="007E6B14">
              <w:rPr>
                <w:b/>
                <w:bCs/>
                <w:sz w:val="18"/>
                <w:szCs w:val="18"/>
              </w:rPr>
              <w:t>136,4</w:t>
            </w:r>
          </w:p>
        </w:tc>
        <w:tc>
          <w:tcPr>
            <w:tcW w:w="1078" w:type="dxa"/>
            <w:vAlign w:val="center"/>
          </w:tcPr>
          <w:p w:rsidR="008D0243" w:rsidRPr="007E6B14" w:rsidRDefault="008D0243" w:rsidP="008D024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40" w:type="dxa"/>
            <w:vAlign w:val="center"/>
          </w:tcPr>
          <w:p w:rsidR="008D0243" w:rsidRPr="007E6B14" w:rsidRDefault="008D0243" w:rsidP="008D0243">
            <w:pPr>
              <w:jc w:val="center"/>
              <w:rPr>
                <w:b/>
                <w:bCs/>
                <w:sz w:val="18"/>
                <w:szCs w:val="18"/>
              </w:rPr>
            </w:pPr>
            <w:r w:rsidRPr="007E6B14">
              <w:rPr>
                <w:b/>
                <w:bCs/>
                <w:sz w:val="18"/>
                <w:szCs w:val="18"/>
              </w:rPr>
              <w:t>403,8</w:t>
            </w:r>
          </w:p>
        </w:tc>
      </w:tr>
      <w:tr w:rsidR="008D0243" w:rsidRPr="007E6B14" w:rsidTr="00775473">
        <w:trPr>
          <w:trHeight w:val="435"/>
        </w:trPr>
        <w:tc>
          <w:tcPr>
            <w:tcW w:w="2376" w:type="dxa"/>
            <w:vAlign w:val="bottom"/>
          </w:tcPr>
          <w:p w:rsidR="008D0243" w:rsidRPr="007E6B14" w:rsidRDefault="008D0243" w:rsidP="008D0243">
            <w:pPr>
              <w:jc w:val="center"/>
              <w:rPr>
                <w:bCs/>
                <w:sz w:val="18"/>
                <w:szCs w:val="18"/>
              </w:rPr>
            </w:pPr>
            <w:r w:rsidRPr="007E6B14">
              <w:rPr>
                <w:bCs/>
                <w:sz w:val="18"/>
                <w:szCs w:val="18"/>
              </w:rPr>
              <w:t>в том числе:</w:t>
            </w:r>
          </w:p>
        </w:tc>
        <w:tc>
          <w:tcPr>
            <w:tcW w:w="1256" w:type="dxa"/>
            <w:vAlign w:val="center"/>
          </w:tcPr>
          <w:p w:rsidR="008D0243" w:rsidRPr="007E6B14" w:rsidRDefault="008D0243" w:rsidP="008D024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8D0243" w:rsidRPr="007E6B14" w:rsidRDefault="008D0243" w:rsidP="008D024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67" w:type="dxa"/>
            <w:vAlign w:val="center"/>
          </w:tcPr>
          <w:p w:rsidR="008D0243" w:rsidRPr="007E6B14" w:rsidRDefault="008D0243" w:rsidP="008D024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30" w:type="dxa"/>
            <w:vAlign w:val="center"/>
          </w:tcPr>
          <w:p w:rsidR="008D0243" w:rsidRPr="007E6B14" w:rsidRDefault="008D0243" w:rsidP="008D024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33" w:type="dxa"/>
            <w:vAlign w:val="center"/>
          </w:tcPr>
          <w:p w:rsidR="008D0243" w:rsidRPr="007E6B14" w:rsidRDefault="008D0243" w:rsidP="008D024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:rsidR="008D0243" w:rsidRPr="007E6B14" w:rsidRDefault="008D0243" w:rsidP="008D024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30" w:type="dxa"/>
            <w:vAlign w:val="center"/>
          </w:tcPr>
          <w:p w:rsidR="008D0243" w:rsidRPr="007E6B14" w:rsidRDefault="008D0243" w:rsidP="008D024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33" w:type="dxa"/>
            <w:noWrap/>
            <w:vAlign w:val="center"/>
          </w:tcPr>
          <w:p w:rsidR="008D0243" w:rsidRPr="007E6B14" w:rsidRDefault="008D0243" w:rsidP="008D024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78" w:type="dxa"/>
            <w:noWrap/>
            <w:vAlign w:val="center"/>
          </w:tcPr>
          <w:p w:rsidR="008D0243" w:rsidRPr="007E6B14" w:rsidRDefault="008D0243" w:rsidP="008D0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0" w:type="dxa"/>
            <w:noWrap/>
            <w:vAlign w:val="center"/>
          </w:tcPr>
          <w:p w:rsidR="008D0243" w:rsidRPr="007E6B14" w:rsidRDefault="008D0243" w:rsidP="008D0243">
            <w:pPr>
              <w:jc w:val="center"/>
              <w:rPr>
                <w:sz w:val="18"/>
                <w:szCs w:val="18"/>
              </w:rPr>
            </w:pPr>
          </w:p>
        </w:tc>
      </w:tr>
      <w:tr w:rsidR="008D0243" w:rsidRPr="007E6B14" w:rsidTr="00775473">
        <w:trPr>
          <w:trHeight w:val="1020"/>
        </w:trPr>
        <w:tc>
          <w:tcPr>
            <w:tcW w:w="2376" w:type="dxa"/>
            <w:vAlign w:val="bottom"/>
          </w:tcPr>
          <w:p w:rsidR="008D0243" w:rsidRPr="007E6B14" w:rsidRDefault="008D0243" w:rsidP="008D0243">
            <w:pPr>
              <w:rPr>
                <w:b/>
                <w:bCs/>
                <w:sz w:val="18"/>
                <w:szCs w:val="18"/>
              </w:rPr>
            </w:pPr>
            <w:r w:rsidRPr="007E6B14">
              <w:rPr>
                <w:b/>
                <w:bCs/>
                <w:sz w:val="18"/>
                <w:szCs w:val="18"/>
              </w:rPr>
              <w:t xml:space="preserve">1. Кредиты кредитных организаций в валюте Российской Федерации </w:t>
            </w:r>
          </w:p>
        </w:tc>
        <w:tc>
          <w:tcPr>
            <w:tcW w:w="1256" w:type="dxa"/>
            <w:vAlign w:val="center"/>
          </w:tcPr>
          <w:p w:rsidR="008D0243" w:rsidRPr="007E6B14" w:rsidRDefault="008D0243" w:rsidP="008D0243">
            <w:pPr>
              <w:jc w:val="center"/>
              <w:rPr>
                <w:b/>
                <w:bCs/>
                <w:sz w:val="18"/>
                <w:szCs w:val="18"/>
              </w:rPr>
            </w:pPr>
            <w:r w:rsidRPr="007E6B14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vAlign w:val="center"/>
          </w:tcPr>
          <w:p w:rsidR="008D0243" w:rsidRPr="007E6B14" w:rsidRDefault="008D0243" w:rsidP="008D0243">
            <w:pPr>
              <w:jc w:val="center"/>
              <w:rPr>
                <w:b/>
                <w:bCs/>
                <w:sz w:val="18"/>
                <w:szCs w:val="18"/>
              </w:rPr>
            </w:pPr>
            <w:r w:rsidRPr="007E6B14">
              <w:rPr>
                <w:b/>
                <w:bCs/>
                <w:sz w:val="18"/>
                <w:szCs w:val="18"/>
              </w:rPr>
              <w:t>135,8</w:t>
            </w:r>
          </w:p>
        </w:tc>
        <w:tc>
          <w:tcPr>
            <w:tcW w:w="1367" w:type="dxa"/>
            <w:vAlign w:val="center"/>
          </w:tcPr>
          <w:p w:rsidR="008D0243" w:rsidRPr="007E6B14" w:rsidRDefault="008D0243" w:rsidP="008D0243">
            <w:pPr>
              <w:jc w:val="center"/>
              <w:rPr>
                <w:b/>
                <w:bCs/>
                <w:sz w:val="18"/>
                <w:szCs w:val="18"/>
              </w:rPr>
            </w:pPr>
            <w:r w:rsidRPr="007E6B14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30" w:type="dxa"/>
            <w:vAlign w:val="center"/>
          </w:tcPr>
          <w:p w:rsidR="008D0243" w:rsidRPr="007E6B14" w:rsidRDefault="008D0243" w:rsidP="008D0243">
            <w:pPr>
              <w:jc w:val="center"/>
              <w:rPr>
                <w:b/>
                <w:bCs/>
                <w:sz w:val="18"/>
                <w:szCs w:val="18"/>
              </w:rPr>
            </w:pPr>
            <w:r w:rsidRPr="007E6B14">
              <w:rPr>
                <w:b/>
                <w:bCs/>
                <w:sz w:val="18"/>
                <w:szCs w:val="18"/>
              </w:rPr>
              <w:t>135,8</w:t>
            </w:r>
          </w:p>
        </w:tc>
        <w:tc>
          <w:tcPr>
            <w:tcW w:w="1233" w:type="dxa"/>
            <w:vAlign w:val="center"/>
          </w:tcPr>
          <w:p w:rsidR="008D0243" w:rsidRPr="007E6B14" w:rsidRDefault="008D0243" w:rsidP="008D0243">
            <w:pPr>
              <w:jc w:val="center"/>
              <w:rPr>
                <w:b/>
                <w:bCs/>
                <w:sz w:val="18"/>
                <w:szCs w:val="18"/>
              </w:rPr>
            </w:pPr>
            <w:r w:rsidRPr="007E6B14">
              <w:rPr>
                <w:b/>
                <w:bCs/>
                <w:sz w:val="18"/>
                <w:szCs w:val="18"/>
              </w:rPr>
              <w:t>131,6</w:t>
            </w:r>
          </w:p>
        </w:tc>
        <w:tc>
          <w:tcPr>
            <w:tcW w:w="1078" w:type="dxa"/>
            <w:vAlign w:val="center"/>
          </w:tcPr>
          <w:p w:rsidR="008D0243" w:rsidRPr="007E6B14" w:rsidRDefault="008D0243" w:rsidP="008D0243">
            <w:pPr>
              <w:jc w:val="center"/>
              <w:rPr>
                <w:b/>
                <w:bCs/>
                <w:sz w:val="18"/>
                <w:szCs w:val="18"/>
              </w:rPr>
            </w:pPr>
            <w:r w:rsidRPr="007E6B14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30" w:type="dxa"/>
            <w:vAlign w:val="center"/>
          </w:tcPr>
          <w:p w:rsidR="008D0243" w:rsidRPr="007E6B14" w:rsidRDefault="008D0243" w:rsidP="008D0243">
            <w:pPr>
              <w:jc w:val="center"/>
              <w:rPr>
                <w:b/>
                <w:bCs/>
                <w:sz w:val="18"/>
                <w:szCs w:val="18"/>
              </w:rPr>
            </w:pPr>
            <w:r w:rsidRPr="007E6B14">
              <w:rPr>
                <w:b/>
                <w:bCs/>
                <w:sz w:val="18"/>
                <w:szCs w:val="18"/>
              </w:rPr>
              <w:t>267,4</w:t>
            </w:r>
          </w:p>
        </w:tc>
        <w:tc>
          <w:tcPr>
            <w:tcW w:w="1233" w:type="dxa"/>
            <w:vAlign w:val="center"/>
          </w:tcPr>
          <w:p w:rsidR="008D0243" w:rsidRPr="007E6B14" w:rsidRDefault="008D0243" w:rsidP="008D0243">
            <w:pPr>
              <w:jc w:val="center"/>
              <w:rPr>
                <w:b/>
                <w:bCs/>
                <w:sz w:val="18"/>
                <w:szCs w:val="18"/>
              </w:rPr>
            </w:pPr>
            <w:r w:rsidRPr="007E6B14">
              <w:rPr>
                <w:b/>
                <w:bCs/>
                <w:sz w:val="18"/>
                <w:szCs w:val="18"/>
              </w:rPr>
              <w:t>136,4</w:t>
            </w:r>
          </w:p>
        </w:tc>
        <w:tc>
          <w:tcPr>
            <w:tcW w:w="1078" w:type="dxa"/>
            <w:vAlign w:val="center"/>
          </w:tcPr>
          <w:p w:rsidR="008D0243" w:rsidRPr="007E6B14" w:rsidRDefault="008D0243" w:rsidP="008D024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40" w:type="dxa"/>
            <w:vAlign w:val="center"/>
          </w:tcPr>
          <w:p w:rsidR="008D0243" w:rsidRPr="007E6B14" w:rsidRDefault="008D0243" w:rsidP="008D0243">
            <w:pPr>
              <w:jc w:val="center"/>
              <w:rPr>
                <w:b/>
                <w:bCs/>
                <w:sz w:val="18"/>
                <w:szCs w:val="18"/>
              </w:rPr>
            </w:pPr>
            <w:r w:rsidRPr="007E6B14">
              <w:rPr>
                <w:b/>
                <w:bCs/>
                <w:sz w:val="18"/>
                <w:szCs w:val="18"/>
              </w:rPr>
              <w:t>403,8</w:t>
            </w:r>
          </w:p>
        </w:tc>
      </w:tr>
      <w:tr w:rsidR="008D0243" w:rsidRPr="007E6B14" w:rsidTr="00775473">
        <w:trPr>
          <w:trHeight w:val="1020"/>
        </w:trPr>
        <w:tc>
          <w:tcPr>
            <w:tcW w:w="2376" w:type="dxa"/>
            <w:vAlign w:val="bottom"/>
          </w:tcPr>
          <w:p w:rsidR="008D0243" w:rsidRPr="007E6B14" w:rsidRDefault="008D0243" w:rsidP="008D0243">
            <w:pPr>
              <w:ind w:firstLineChars="100" w:firstLine="180"/>
              <w:rPr>
                <w:sz w:val="18"/>
                <w:szCs w:val="18"/>
              </w:rPr>
            </w:pPr>
            <w:r w:rsidRPr="007E6B14">
              <w:rPr>
                <w:sz w:val="18"/>
                <w:szCs w:val="18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1256" w:type="dxa"/>
            <w:vAlign w:val="center"/>
          </w:tcPr>
          <w:p w:rsidR="008D0243" w:rsidRPr="007E6B14" w:rsidRDefault="008D0243" w:rsidP="008D0243">
            <w:pPr>
              <w:jc w:val="center"/>
              <w:rPr>
                <w:bCs/>
                <w:sz w:val="18"/>
                <w:szCs w:val="18"/>
              </w:rPr>
            </w:pPr>
            <w:r w:rsidRPr="007E6B14">
              <w:rPr>
                <w:bCs/>
                <w:sz w:val="18"/>
                <w:szCs w:val="18"/>
              </w:rPr>
              <w:t>до 3 лет</w:t>
            </w:r>
          </w:p>
        </w:tc>
        <w:tc>
          <w:tcPr>
            <w:tcW w:w="1418" w:type="dxa"/>
            <w:vAlign w:val="center"/>
          </w:tcPr>
          <w:p w:rsidR="008D0243" w:rsidRPr="007E6B14" w:rsidRDefault="008D0243" w:rsidP="008D0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7" w:type="dxa"/>
            <w:vAlign w:val="center"/>
          </w:tcPr>
          <w:p w:rsidR="008D0243" w:rsidRPr="007E6B14" w:rsidRDefault="008D0243" w:rsidP="008D0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0" w:type="dxa"/>
            <w:vAlign w:val="center"/>
          </w:tcPr>
          <w:p w:rsidR="008D0243" w:rsidRPr="007E6B14" w:rsidRDefault="008D0243" w:rsidP="008D0243">
            <w:pPr>
              <w:jc w:val="center"/>
              <w:rPr>
                <w:sz w:val="18"/>
                <w:szCs w:val="18"/>
              </w:rPr>
            </w:pPr>
            <w:r w:rsidRPr="007E6B14">
              <w:rPr>
                <w:bCs/>
                <w:sz w:val="18"/>
                <w:szCs w:val="18"/>
              </w:rPr>
              <w:t>до 3 лет</w:t>
            </w:r>
          </w:p>
        </w:tc>
        <w:tc>
          <w:tcPr>
            <w:tcW w:w="1233" w:type="dxa"/>
            <w:vAlign w:val="center"/>
          </w:tcPr>
          <w:p w:rsidR="008D0243" w:rsidRPr="007E6B14" w:rsidRDefault="008D0243" w:rsidP="008D0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:rsidR="008D0243" w:rsidRPr="007E6B14" w:rsidRDefault="008D0243" w:rsidP="008D0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0" w:type="dxa"/>
            <w:vAlign w:val="center"/>
          </w:tcPr>
          <w:p w:rsidR="008D0243" w:rsidRPr="007E6B14" w:rsidRDefault="008D0243" w:rsidP="008D0243">
            <w:pPr>
              <w:jc w:val="center"/>
              <w:rPr>
                <w:sz w:val="18"/>
                <w:szCs w:val="18"/>
              </w:rPr>
            </w:pPr>
            <w:r w:rsidRPr="007E6B14">
              <w:rPr>
                <w:bCs/>
                <w:sz w:val="18"/>
                <w:szCs w:val="18"/>
              </w:rPr>
              <w:t>до 3 лет</w:t>
            </w:r>
          </w:p>
        </w:tc>
        <w:tc>
          <w:tcPr>
            <w:tcW w:w="1233" w:type="dxa"/>
            <w:vAlign w:val="center"/>
          </w:tcPr>
          <w:p w:rsidR="008D0243" w:rsidRPr="007E6B14" w:rsidRDefault="008D0243" w:rsidP="008D0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:rsidR="008D0243" w:rsidRPr="007E6B14" w:rsidRDefault="008D0243" w:rsidP="008D0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0" w:type="dxa"/>
            <w:vAlign w:val="center"/>
          </w:tcPr>
          <w:p w:rsidR="008D0243" w:rsidRPr="007E6B14" w:rsidRDefault="008D0243" w:rsidP="008D0243">
            <w:pPr>
              <w:jc w:val="center"/>
              <w:rPr>
                <w:sz w:val="18"/>
                <w:szCs w:val="18"/>
              </w:rPr>
            </w:pPr>
            <w:r w:rsidRPr="007E6B14">
              <w:rPr>
                <w:bCs/>
                <w:sz w:val="18"/>
                <w:szCs w:val="18"/>
              </w:rPr>
              <w:t>до 3 лет</w:t>
            </w:r>
          </w:p>
        </w:tc>
      </w:tr>
      <w:tr w:rsidR="008D0243" w:rsidRPr="007E6B14" w:rsidTr="00775473">
        <w:trPr>
          <w:trHeight w:val="1020"/>
        </w:trPr>
        <w:tc>
          <w:tcPr>
            <w:tcW w:w="2376" w:type="dxa"/>
            <w:vAlign w:val="bottom"/>
          </w:tcPr>
          <w:p w:rsidR="008D0243" w:rsidRPr="007E6B14" w:rsidRDefault="008D0243" w:rsidP="008D0243">
            <w:pPr>
              <w:rPr>
                <w:b/>
                <w:bCs/>
                <w:sz w:val="18"/>
                <w:szCs w:val="18"/>
              </w:rPr>
            </w:pPr>
            <w:r w:rsidRPr="007E6B14">
              <w:rPr>
                <w:b/>
                <w:bCs/>
                <w:sz w:val="18"/>
                <w:szCs w:val="18"/>
              </w:rPr>
              <w:t>2.Бюджетные кредиты от других бюджетов бюджетной системы Российской Федерации</w:t>
            </w:r>
          </w:p>
        </w:tc>
        <w:tc>
          <w:tcPr>
            <w:tcW w:w="1256" w:type="dxa"/>
            <w:vAlign w:val="center"/>
          </w:tcPr>
          <w:p w:rsidR="008D0243" w:rsidRPr="007E6B14" w:rsidRDefault="008D0243" w:rsidP="008D0243">
            <w:pPr>
              <w:jc w:val="center"/>
              <w:rPr>
                <w:b/>
                <w:bCs/>
                <w:sz w:val="18"/>
                <w:szCs w:val="18"/>
              </w:rPr>
            </w:pPr>
            <w:r w:rsidRPr="007E6B14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vAlign w:val="center"/>
          </w:tcPr>
          <w:p w:rsidR="008D0243" w:rsidRPr="007E6B14" w:rsidRDefault="008D0243" w:rsidP="008D0243">
            <w:pPr>
              <w:jc w:val="center"/>
              <w:rPr>
                <w:b/>
                <w:bCs/>
                <w:sz w:val="18"/>
                <w:szCs w:val="18"/>
              </w:rPr>
            </w:pPr>
            <w:r w:rsidRPr="007E6B14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67" w:type="dxa"/>
            <w:vAlign w:val="center"/>
          </w:tcPr>
          <w:p w:rsidR="008D0243" w:rsidRPr="007E6B14" w:rsidRDefault="008D0243" w:rsidP="008D0243">
            <w:pPr>
              <w:jc w:val="center"/>
              <w:rPr>
                <w:b/>
                <w:bCs/>
                <w:sz w:val="18"/>
                <w:szCs w:val="18"/>
              </w:rPr>
            </w:pPr>
            <w:r w:rsidRPr="007E6B14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30" w:type="dxa"/>
            <w:vAlign w:val="center"/>
          </w:tcPr>
          <w:p w:rsidR="008D0243" w:rsidRPr="007E6B14" w:rsidRDefault="008D0243" w:rsidP="008D0243">
            <w:pPr>
              <w:jc w:val="center"/>
              <w:rPr>
                <w:b/>
                <w:bCs/>
                <w:sz w:val="18"/>
                <w:szCs w:val="18"/>
              </w:rPr>
            </w:pPr>
            <w:r w:rsidRPr="007E6B14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vAlign w:val="center"/>
          </w:tcPr>
          <w:p w:rsidR="008D0243" w:rsidRPr="007E6B14" w:rsidRDefault="008D0243" w:rsidP="008D0243">
            <w:pPr>
              <w:jc w:val="center"/>
              <w:rPr>
                <w:b/>
                <w:bCs/>
                <w:sz w:val="18"/>
                <w:szCs w:val="18"/>
              </w:rPr>
            </w:pPr>
            <w:r w:rsidRPr="007E6B14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078" w:type="dxa"/>
            <w:vAlign w:val="center"/>
          </w:tcPr>
          <w:p w:rsidR="008D0243" w:rsidRPr="007E6B14" w:rsidRDefault="008D0243" w:rsidP="008D0243">
            <w:pPr>
              <w:jc w:val="center"/>
              <w:rPr>
                <w:b/>
                <w:bCs/>
                <w:sz w:val="18"/>
                <w:szCs w:val="18"/>
              </w:rPr>
            </w:pPr>
            <w:r w:rsidRPr="007E6B14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30" w:type="dxa"/>
            <w:vAlign w:val="center"/>
          </w:tcPr>
          <w:p w:rsidR="008D0243" w:rsidRPr="007E6B14" w:rsidRDefault="008D0243" w:rsidP="008D0243">
            <w:pPr>
              <w:jc w:val="center"/>
              <w:rPr>
                <w:b/>
                <w:bCs/>
                <w:sz w:val="18"/>
                <w:szCs w:val="18"/>
              </w:rPr>
            </w:pPr>
            <w:r w:rsidRPr="007E6B14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3" w:type="dxa"/>
            <w:vAlign w:val="center"/>
          </w:tcPr>
          <w:p w:rsidR="008D0243" w:rsidRPr="007E6B14" w:rsidRDefault="008D0243" w:rsidP="008D0243">
            <w:pPr>
              <w:jc w:val="center"/>
              <w:rPr>
                <w:b/>
                <w:bCs/>
                <w:sz w:val="18"/>
                <w:szCs w:val="18"/>
              </w:rPr>
            </w:pPr>
            <w:r w:rsidRPr="007E6B14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078" w:type="dxa"/>
            <w:vAlign w:val="center"/>
          </w:tcPr>
          <w:p w:rsidR="008D0243" w:rsidRPr="007E6B14" w:rsidRDefault="008D0243" w:rsidP="008D0243">
            <w:pPr>
              <w:jc w:val="center"/>
              <w:rPr>
                <w:b/>
                <w:bCs/>
                <w:sz w:val="18"/>
                <w:szCs w:val="18"/>
              </w:rPr>
            </w:pPr>
            <w:r w:rsidRPr="007E6B14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040" w:type="dxa"/>
            <w:vAlign w:val="center"/>
          </w:tcPr>
          <w:p w:rsidR="008D0243" w:rsidRPr="007E6B14" w:rsidRDefault="008D0243" w:rsidP="008D0243">
            <w:pPr>
              <w:jc w:val="center"/>
              <w:rPr>
                <w:b/>
                <w:bCs/>
                <w:sz w:val="18"/>
                <w:szCs w:val="18"/>
              </w:rPr>
            </w:pPr>
            <w:r w:rsidRPr="007E6B14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8D0243" w:rsidRPr="007E6B14" w:rsidTr="00775473">
        <w:trPr>
          <w:trHeight w:val="455"/>
        </w:trPr>
        <w:tc>
          <w:tcPr>
            <w:tcW w:w="2376" w:type="dxa"/>
            <w:vAlign w:val="bottom"/>
          </w:tcPr>
          <w:p w:rsidR="008D0243" w:rsidRPr="007E6B14" w:rsidRDefault="008D0243" w:rsidP="008D0243">
            <w:pPr>
              <w:rPr>
                <w:sz w:val="18"/>
                <w:szCs w:val="18"/>
              </w:rPr>
            </w:pPr>
            <w:r w:rsidRPr="007E6B14">
              <w:rPr>
                <w:sz w:val="18"/>
                <w:szCs w:val="18"/>
              </w:rPr>
              <w:t>реструктурированные бюджетные кредиты</w:t>
            </w:r>
          </w:p>
        </w:tc>
        <w:tc>
          <w:tcPr>
            <w:tcW w:w="1256" w:type="dxa"/>
            <w:vAlign w:val="center"/>
          </w:tcPr>
          <w:p w:rsidR="008D0243" w:rsidRPr="007E6B14" w:rsidRDefault="008D0243" w:rsidP="008D024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8D0243" w:rsidRPr="007E6B14" w:rsidRDefault="008D0243" w:rsidP="008D024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67" w:type="dxa"/>
            <w:vAlign w:val="center"/>
          </w:tcPr>
          <w:p w:rsidR="008D0243" w:rsidRPr="007E6B14" w:rsidRDefault="008D0243" w:rsidP="008D024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30" w:type="dxa"/>
            <w:vAlign w:val="center"/>
          </w:tcPr>
          <w:p w:rsidR="008D0243" w:rsidRPr="007E6B14" w:rsidRDefault="008D0243" w:rsidP="008D024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33" w:type="dxa"/>
            <w:vAlign w:val="center"/>
          </w:tcPr>
          <w:p w:rsidR="008D0243" w:rsidRPr="007E6B14" w:rsidRDefault="008D0243" w:rsidP="008D024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:rsidR="008D0243" w:rsidRPr="007E6B14" w:rsidRDefault="008D0243" w:rsidP="008D024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30" w:type="dxa"/>
            <w:vAlign w:val="center"/>
          </w:tcPr>
          <w:p w:rsidR="008D0243" w:rsidRPr="007E6B14" w:rsidRDefault="008D0243" w:rsidP="008D024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33" w:type="dxa"/>
            <w:vAlign w:val="center"/>
          </w:tcPr>
          <w:p w:rsidR="008D0243" w:rsidRPr="007E6B14" w:rsidRDefault="008D0243" w:rsidP="008D024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:rsidR="008D0243" w:rsidRPr="007E6B14" w:rsidRDefault="008D0243" w:rsidP="008D0243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40" w:type="dxa"/>
            <w:vAlign w:val="center"/>
          </w:tcPr>
          <w:p w:rsidR="008D0243" w:rsidRPr="007E6B14" w:rsidRDefault="008D0243" w:rsidP="008D0243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8D0243" w:rsidRPr="00EE5FF1" w:rsidTr="00775473">
        <w:trPr>
          <w:trHeight w:val="1473"/>
        </w:trPr>
        <w:tc>
          <w:tcPr>
            <w:tcW w:w="2376" w:type="dxa"/>
            <w:vAlign w:val="bottom"/>
          </w:tcPr>
          <w:p w:rsidR="008D0243" w:rsidRPr="007E6B14" w:rsidRDefault="008D0243" w:rsidP="00775473">
            <w:pPr>
              <w:rPr>
                <w:bCs/>
                <w:sz w:val="18"/>
                <w:szCs w:val="18"/>
              </w:rPr>
            </w:pPr>
            <w:r w:rsidRPr="007E6B14">
              <w:rPr>
                <w:sz w:val="18"/>
                <w:szCs w:val="18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1256" w:type="dxa"/>
            <w:vAlign w:val="center"/>
          </w:tcPr>
          <w:p w:rsidR="008D0243" w:rsidRPr="007E6B14" w:rsidRDefault="008D0243" w:rsidP="008D0243">
            <w:pPr>
              <w:jc w:val="center"/>
              <w:rPr>
                <w:sz w:val="18"/>
                <w:szCs w:val="18"/>
              </w:rPr>
            </w:pPr>
            <w:r w:rsidRPr="007E6B14">
              <w:rPr>
                <w:sz w:val="18"/>
                <w:szCs w:val="18"/>
              </w:rPr>
              <w:t>в соответствии с бюджетным законодательством</w:t>
            </w:r>
          </w:p>
        </w:tc>
        <w:tc>
          <w:tcPr>
            <w:tcW w:w="1418" w:type="dxa"/>
            <w:vAlign w:val="center"/>
          </w:tcPr>
          <w:p w:rsidR="008D0243" w:rsidRPr="007E6B14" w:rsidRDefault="008D0243" w:rsidP="008D0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7" w:type="dxa"/>
            <w:vAlign w:val="center"/>
          </w:tcPr>
          <w:p w:rsidR="008D0243" w:rsidRPr="007E6B14" w:rsidRDefault="008D0243" w:rsidP="008D0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0" w:type="dxa"/>
            <w:vAlign w:val="center"/>
          </w:tcPr>
          <w:p w:rsidR="008D0243" w:rsidRPr="007E6B14" w:rsidRDefault="008D0243" w:rsidP="008D0243">
            <w:pPr>
              <w:jc w:val="center"/>
              <w:rPr>
                <w:sz w:val="18"/>
                <w:szCs w:val="18"/>
              </w:rPr>
            </w:pPr>
            <w:r w:rsidRPr="007E6B14">
              <w:rPr>
                <w:sz w:val="18"/>
                <w:szCs w:val="18"/>
              </w:rPr>
              <w:t>в соответствии с бюджетным законодательством</w:t>
            </w:r>
          </w:p>
        </w:tc>
        <w:tc>
          <w:tcPr>
            <w:tcW w:w="1233" w:type="dxa"/>
            <w:vAlign w:val="center"/>
          </w:tcPr>
          <w:p w:rsidR="008D0243" w:rsidRPr="007E6B14" w:rsidRDefault="008D0243" w:rsidP="008D0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:rsidR="008D0243" w:rsidRPr="007E6B14" w:rsidRDefault="008D0243" w:rsidP="008D0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0" w:type="dxa"/>
            <w:vAlign w:val="center"/>
          </w:tcPr>
          <w:p w:rsidR="008D0243" w:rsidRPr="007E6B14" w:rsidRDefault="008D0243" w:rsidP="008D0243">
            <w:pPr>
              <w:jc w:val="center"/>
              <w:rPr>
                <w:sz w:val="18"/>
                <w:szCs w:val="18"/>
              </w:rPr>
            </w:pPr>
            <w:r w:rsidRPr="007E6B14">
              <w:rPr>
                <w:sz w:val="18"/>
                <w:szCs w:val="18"/>
              </w:rPr>
              <w:t>в соответствии с бюджетным законодательством</w:t>
            </w:r>
          </w:p>
        </w:tc>
        <w:tc>
          <w:tcPr>
            <w:tcW w:w="1233" w:type="dxa"/>
            <w:vAlign w:val="center"/>
          </w:tcPr>
          <w:p w:rsidR="008D0243" w:rsidRPr="007E6B14" w:rsidRDefault="008D0243" w:rsidP="008D0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8" w:type="dxa"/>
            <w:vAlign w:val="center"/>
          </w:tcPr>
          <w:p w:rsidR="008D0243" w:rsidRPr="007E6B14" w:rsidRDefault="008D0243" w:rsidP="008D024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0" w:type="dxa"/>
            <w:vAlign w:val="center"/>
          </w:tcPr>
          <w:p w:rsidR="008D0243" w:rsidRPr="00EE5FF1" w:rsidRDefault="008D0243" w:rsidP="008D0243">
            <w:pPr>
              <w:jc w:val="center"/>
              <w:rPr>
                <w:sz w:val="18"/>
                <w:szCs w:val="18"/>
              </w:rPr>
            </w:pPr>
            <w:r w:rsidRPr="007E6B14">
              <w:rPr>
                <w:sz w:val="18"/>
                <w:szCs w:val="18"/>
              </w:rPr>
              <w:t>в соответствии с бюджетным законодательством</w:t>
            </w:r>
          </w:p>
        </w:tc>
      </w:tr>
    </w:tbl>
    <w:p w:rsidR="00345E65" w:rsidRPr="00B96C72" w:rsidRDefault="00345E65" w:rsidP="007E6B14">
      <w:pPr>
        <w:jc w:val="both"/>
        <w:rPr>
          <w:rFonts w:ascii="Arial" w:hAnsi="Arial" w:cs="Arial"/>
        </w:rPr>
      </w:pPr>
    </w:p>
    <w:sectPr w:rsidR="00345E65" w:rsidRPr="00B96C72" w:rsidSect="00345E65">
      <w:pgSz w:w="16838" w:h="11906" w:orient="landscape"/>
      <w:pgMar w:top="851" w:right="851" w:bottom="851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0BA" w:rsidRDefault="000C00BA" w:rsidP="00421B18">
      <w:r>
        <w:separator/>
      </w:r>
    </w:p>
  </w:endnote>
  <w:endnote w:type="continuationSeparator" w:id="0">
    <w:p w:rsidR="000C00BA" w:rsidRDefault="000C00BA" w:rsidP="00421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0BA" w:rsidRDefault="000C00BA" w:rsidP="00421B18">
      <w:r>
        <w:separator/>
      </w:r>
    </w:p>
  </w:footnote>
  <w:footnote w:type="continuationSeparator" w:id="0">
    <w:p w:rsidR="000C00BA" w:rsidRDefault="000C00BA" w:rsidP="00421B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04F6D"/>
    <w:rsid w:val="00011901"/>
    <w:rsid w:val="00012E6B"/>
    <w:rsid w:val="0001799F"/>
    <w:rsid w:val="00025970"/>
    <w:rsid w:val="00092FC3"/>
    <w:rsid w:val="000B2B3B"/>
    <w:rsid w:val="000C00BA"/>
    <w:rsid w:val="000C7F9D"/>
    <w:rsid w:val="000E44DA"/>
    <w:rsid w:val="000F3B14"/>
    <w:rsid w:val="001022CA"/>
    <w:rsid w:val="00103EC7"/>
    <w:rsid w:val="00144542"/>
    <w:rsid w:val="00151B79"/>
    <w:rsid w:val="001B7C34"/>
    <w:rsid w:val="001D10DF"/>
    <w:rsid w:val="001F551E"/>
    <w:rsid w:val="002124E4"/>
    <w:rsid w:val="00220A8C"/>
    <w:rsid w:val="00236FD9"/>
    <w:rsid w:val="002438BF"/>
    <w:rsid w:val="0025319E"/>
    <w:rsid w:val="00286086"/>
    <w:rsid w:val="002A511E"/>
    <w:rsid w:val="002F0B40"/>
    <w:rsid w:val="002F2ECE"/>
    <w:rsid w:val="00307692"/>
    <w:rsid w:val="00322F12"/>
    <w:rsid w:val="00336984"/>
    <w:rsid w:val="00341163"/>
    <w:rsid w:val="003452C4"/>
    <w:rsid w:val="00345E65"/>
    <w:rsid w:val="00351BA8"/>
    <w:rsid w:val="00373A63"/>
    <w:rsid w:val="003749D5"/>
    <w:rsid w:val="003811AD"/>
    <w:rsid w:val="00390473"/>
    <w:rsid w:val="003C1830"/>
    <w:rsid w:val="003D3F41"/>
    <w:rsid w:val="00402B4A"/>
    <w:rsid w:val="0042050A"/>
    <w:rsid w:val="00421B18"/>
    <w:rsid w:val="004236D0"/>
    <w:rsid w:val="00423B6E"/>
    <w:rsid w:val="00424B98"/>
    <w:rsid w:val="00443D5B"/>
    <w:rsid w:val="00462AE3"/>
    <w:rsid w:val="004C1CE5"/>
    <w:rsid w:val="004D4C66"/>
    <w:rsid w:val="004F41B9"/>
    <w:rsid w:val="005055C3"/>
    <w:rsid w:val="0052493E"/>
    <w:rsid w:val="00526278"/>
    <w:rsid w:val="0053058B"/>
    <w:rsid w:val="005441B2"/>
    <w:rsid w:val="00552A3A"/>
    <w:rsid w:val="0056442D"/>
    <w:rsid w:val="0057013F"/>
    <w:rsid w:val="00592B4C"/>
    <w:rsid w:val="005945AA"/>
    <w:rsid w:val="005C67A2"/>
    <w:rsid w:val="005C6858"/>
    <w:rsid w:val="005D2FFF"/>
    <w:rsid w:val="00606D11"/>
    <w:rsid w:val="0061014C"/>
    <w:rsid w:val="00612729"/>
    <w:rsid w:val="006210BD"/>
    <w:rsid w:val="00622481"/>
    <w:rsid w:val="00626EB4"/>
    <w:rsid w:val="00644A0D"/>
    <w:rsid w:val="00654FC0"/>
    <w:rsid w:val="00661AC1"/>
    <w:rsid w:val="006D3D3B"/>
    <w:rsid w:val="006F16D8"/>
    <w:rsid w:val="006F52DD"/>
    <w:rsid w:val="00722F43"/>
    <w:rsid w:val="00770114"/>
    <w:rsid w:val="00771C51"/>
    <w:rsid w:val="00774E93"/>
    <w:rsid w:val="00775473"/>
    <w:rsid w:val="00790763"/>
    <w:rsid w:val="00790B86"/>
    <w:rsid w:val="0079552E"/>
    <w:rsid w:val="007A1DFD"/>
    <w:rsid w:val="007A3674"/>
    <w:rsid w:val="007D4F9C"/>
    <w:rsid w:val="007E2CC3"/>
    <w:rsid w:val="007E6B14"/>
    <w:rsid w:val="008147CE"/>
    <w:rsid w:val="00884DA0"/>
    <w:rsid w:val="008A7F6A"/>
    <w:rsid w:val="008B278E"/>
    <w:rsid w:val="008B4F0A"/>
    <w:rsid w:val="008B6595"/>
    <w:rsid w:val="008B72E3"/>
    <w:rsid w:val="008D0243"/>
    <w:rsid w:val="008D0B46"/>
    <w:rsid w:val="00920041"/>
    <w:rsid w:val="00922412"/>
    <w:rsid w:val="009259A6"/>
    <w:rsid w:val="00935B29"/>
    <w:rsid w:val="009516FA"/>
    <w:rsid w:val="00986BAC"/>
    <w:rsid w:val="009B5DCC"/>
    <w:rsid w:val="009D05AE"/>
    <w:rsid w:val="009E200B"/>
    <w:rsid w:val="00A005E1"/>
    <w:rsid w:val="00A57B2B"/>
    <w:rsid w:val="00A84BA8"/>
    <w:rsid w:val="00AD3847"/>
    <w:rsid w:val="00AD5E37"/>
    <w:rsid w:val="00AE01A5"/>
    <w:rsid w:val="00B96C72"/>
    <w:rsid w:val="00BA36A2"/>
    <w:rsid w:val="00BA7F2C"/>
    <w:rsid w:val="00BC713D"/>
    <w:rsid w:val="00BC78C2"/>
    <w:rsid w:val="00BD09E8"/>
    <w:rsid w:val="00BE65FD"/>
    <w:rsid w:val="00BF28CA"/>
    <w:rsid w:val="00BF4A29"/>
    <w:rsid w:val="00C13930"/>
    <w:rsid w:val="00C207E8"/>
    <w:rsid w:val="00C237A8"/>
    <w:rsid w:val="00C32479"/>
    <w:rsid w:val="00C6357A"/>
    <w:rsid w:val="00C90465"/>
    <w:rsid w:val="00CA4474"/>
    <w:rsid w:val="00CD27FD"/>
    <w:rsid w:val="00CE5DAB"/>
    <w:rsid w:val="00CF3029"/>
    <w:rsid w:val="00D36926"/>
    <w:rsid w:val="00D37BA3"/>
    <w:rsid w:val="00D610C1"/>
    <w:rsid w:val="00D61D70"/>
    <w:rsid w:val="00D70F75"/>
    <w:rsid w:val="00D81B78"/>
    <w:rsid w:val="00D93463"/>
    <w:rsid w:val="00DC6044"/>
    <w:rsid w:val="00DD2664"/>
    <w:rsid w:val="00DD294B"/>
    <w:rsid w:val="00DF5BF4"/>
    <w:rsid w:val="00E00DEA"/>
    <w:rsid w:val="00E0401C"/>
    <w:rsid w:val="00E226D3"/>
    <w:rsid w:val="00E303EF"/>
    <w:rsid w:val="00E30883"/>
    <w:rsid w:val="00E45213"/>
    <w:rsid w:val="00E662A3"/>
    <w:rsid w:val="00E7554F"/>
    <w:rsid w:val="00E807FB"/>
    <w:rsid w:val="00E92900"/>
    <w:rsid w:val="00E9736D"/>
    <w:rsid w:val="00EB4C2B"/>
    <w:rsid w:val="00EC67F6"/>
    <w:rsid w:val="00EE05E3"/>
    <w:rsid w:val="00EE7681"/>
    <w:rsid w:val="00EE7A37"/>
    <w:rsid w:val="00EF0EEA"/>
    <w:rsid w:val="00EF2C71"/>
    <w:rsid w:val="00F10830"/>
    <w:rsid w:val="00F17EB7"/>
    <w:rsid w:val="00F379C6"/>
    <w:rsid w:val="00F44272"/>
    <w:rsid w:val="00F50419"/>
    <w:rsid w:val="00F505D9"/>
    <w:rsid w:val="00F7062C"/>
    <w:rsid w:val="00F9752F"/>
    <w:rsid w:val="00FB7513"/>
    <w:rsid w:val="00FC0AC2"/>
    <w:rsid w:val="00FC21D4"/>
    <w:rsid w:val="00FD0378"/>
    <w:rsid w:val="00FD5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character" w:styleId="a4">
    <w:name w:val="Hyperlink"/>
    <w:uiPriority w:val="99"/>
    <w:semiHidden/>
    <w:unhideWhenUsed/>
    <w:rsid w:val="00626EB4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626EB4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00DE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00DEA"/>
    <w:rPr>
      <w:rFonts w:ascii="Segoe UI" w:eastAsia="Times New Roman" w:hAnsi="Segoe UI" w:cs="Segoe UI"/>
      <w:sz w:val="18"/>
      <w:szCs w:val="18"/>
    </w:rPr>
  </w:style>
  <w:style w:type="character" w:customStyle="1" w:styleId="paystatusmrcssattr">
    <w:name w:val="pay_status_mr_css_attr"/>
    <w:rsid w:val="00552A3A"/>
  </w:style>
  <w:style w:type="character" w:customStyle="1" w:styleId="paystatus">
    <w:name w:val="pay_status"/>
    <w:rsid w:val="00552A3A"/>
  </w:style>
  <w:style w:type="paragraph" w:styleId="a8">
    <w:name w:val="header"/>
    <w:basedOn w:val="a"/>
    <w:link w:val="a9"/>
    <w:uiPriority w:val="99"/>
    <w:unhideWhenUsed/>
    <w:rsid w:val="00421B1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21B18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421B1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21B18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character" w:styleId="a4">
    <w:name w:val="Hyperlink"/>
    <w:uiPriority w:val="99"/>
    <w:semiHidden/>
    <w:unhideWhenUsed/>
    <w:rsid w:val="00626EB4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626EB4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00DE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00DEA"/>
    <w:rPr>
      <w:rFonts w:ascii="Segoe UI" w:eastAsia="Times New Roman" w:hAnsi="Segoe UI" w:cs="Segoe UI"/>
      <w:sz w:val="18"/>
      <w:szCs w:val="18"/>
    </w:rPr>
  </w:style>
  <w:style w:type="character" w:customStyle="1" w:styleId="paystatusmrcssattr">
    <w:name w:val="pay_status_mr_css_attr"/>
    <w:rsid w:val="00552A3A"/>
  </w:style>
  <w:style w:type="character" w:customStyle="1" w:styleId="paystatus">
    <w:name w:val="pay_status"/>
    <w:rsid w:val="00552A3A"/>
  </w:style>
  <w:style w:type="paragraph" w:styleId="a8">
    <w:name w:val="header"/>
    <w:basedOn w:val="a"/>
    <w:link w:val="a9"/>
    <w:uiPriority w:val="99"/>
    <w:unhideWhenUsed/>
    <w:rsid w:val="00421B1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21B18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421B1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21B1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2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54359D24F35B62A1A0D46B0773182117225E46C31990308D3E1E4ACCE854055C0577C8AE58A9471D83A1030d5q3B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21</Pages>
  <Words>10306</Words>
  <Characters>58750</Characters>
  <Application>Microsoft Office Word</Application>
  <DocSecurity>0</DocSecurity>
  <Lines>489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7</cp:revision>
  <cp:lastPrinted>2022-06-14T07:32:00Z</cp:lastPrinted>
  <dcterms:created xsi:type="dcterms:W3CDTF">2022-11-24T05:16:00Z</dcterms:created>
  <dcterms:modified xsi:type="dcterms:W3CDTF">2022-11-25T03:27:00Z</dcterms:modified>
</cp:coreProperties>
</file>