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1D1670" w:rsidRPr="00CE001A" w:rsidRDefault="001D1670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CE001A">
        <w:rPr>
          <w:rFonts w:ascii="Arial" w:hAnsi="Arial" w:cs="Arial"/>
          <w:b/>
        </w:rPr>
        <w:t xml:space="preserve">ОБ УТВЕРЖДЕНИИ ПЛАНА РАБОТЫ ДУМЫ </w:t>
      </w:r>
      <w:r w:rsidR="001A7FF0">
        <w:rPr>
          <w:rFonts w:ascii="Arial" w:hAnsi="Arial" w:cs="Arial"/>
          <w:b/>
        </w:rPr>
        <w:t>НИКОЛЬСКОГО МУНИЦИПАЛЬНОГО ОБРАЗОВАНИЯ</w:t>
      </w:r>
      <w:r w:rsidR="00CE001A">
        <w:rPr>
          <w:rFonts w:ascii="Arial" w:hAnsi="Arial" w:cs="Arial"/>
          <w:b/>
        </w:rPr>
        <w:t xml:space="preserve"> НА </w:t>
      </w:r>
      <w:r w:rsidR="00A45616">
        <w:rPr>
          <w:rFonts w:ascii="Arial" w:hAnsi="Arial" w:cs="Arial"/>
          <w:b/>
        </w:rPr>
        <w:t>МАЙ</w:t>
      </w:r>
      <w:r w:rsidR="001D1670">
        <w:rPr>
          <w:rFonts w:ascii="Arial" w:hAnsi="Arial" w:cs="Arial"/>
          <w:b/>
        </w:rPr>
        <w:t xml:space="preserve">-ИЮНЬ 2019 </w:t>
      </w:r>
      <w:r w:rsidR="00CE001A">
        <w:rPr>
          <w:rFonts w:ascii="Arial" w:hAnsi="Arial" w:cs="Arial"/>
          <w:b/>
        </w:rPr>
        <w:t>ГОДА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CE001A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CE001A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</w:t>
      </w:r>
      <w:r w:rsidR="00C376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B07D3B" w:rsidRDefault="00CE001A" w:rsidP="00CE001A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EE7A37" w:rsidRPr="00EE7A3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Утвердить план работы Думы Никольского муниципального образования на </w:t>
      </w:r>
      <w:r w:rsidR="00A45616">
        <w:rPr>
          <w:rFonts w:ascii="Arial" w:hAnsi="Arial" w:cs="Arial"/>
          <w:color w:val="000000"/>
        </w:rPr>
        <w:t>май</w:t>
      </w:r>
      <w:r w:rsidR="001D1670">
        <w:rPr>
          <w:rFonts w:ascii="Arial" w:hAnsi="Arial" w:cs="Arial"/>
          <w:color w:val="000000"/>
        </w:rPr>
        <w:t xml:space="preserve"> – июнь 2019</w:t>
      </w:r>
      <w:r>
        <w:rPr>
          <w:rFonts w:ascii="Arial" w:hAnsi="Arial" w:cs="Arial"/>
          <w:color w:val="000000"/>
        </w:rPr>
        <w:t xml:space="preserve"> года (Приложение).</w:t>
      </w:r>
    </w:p>
    <w:p w:rsidR="00B07D3B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B07D3B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</w:t>
      </w:r>
      <w:r w:rsidRPr="00EE7A37">
        <w:rPr>
          <w:rFonts w:ascii="Arial" w:hAnsi="Arial" w:cs="Arial"/>
          <w:color w:val="000000"/>
        </w:rPr>
        <w:t xml:space="preserve">публиковать </w:t>
      </w:r>
      <w:r>
        <w:rPr>
          <w:rFonts w:ascii="Arial" w:hAnsi="Arial" w:cs="Arial"/>
          <w:color w:val="000000"/>
        </w:rPr>
        <w:t>н</w:t>
      </w:r>
      <w:r w:rsidR="00B07D3B" w:rsidRPr="00EE7A37">
        <w:rPr>
          <w:rFonts w:ascii="Arial" w:hAnsi="Arial" w:cs="Arial"/>
          <w:color w:val="000000"/>
        </w:rPr>
        <w:t>астоящее решение в информационно</w:t>
      </w:r>
      <w:r>
        <w:rPr>
          <w:rFonts w:ascii="Arial" w:hAnsi="Arial" w:cs="Arial"/>
          <w:color w:val="000000"/>
        </w:rPr>
        <w:t xml:space="preserve">м бюллетене </w:t>
      </w:r>
      <w:r w:rsidR="00B07D3B">
        <w:rPr>
          <w:rFonts w:ascii="Arial" w:hAnsi="Arial" w:cs="Arial"/>
          <w:color w:val="000000"/>
        </w:rPr>
        <w:t>Никольского</w:t>
      </w:r>
      <w:r w:rsidR="00B07D3B" w:rsidRPr="00EE7A37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 xml:space="preserve"> «Никольский вестник»</w:t>
      </w:r>
      <w:r w:rsidR="00B07D3B">
        <w:rPr>
          <w:rFonts w:ascii="Arial" w:hAnsi="Arial" w:cs="Arial"/>
          <w:color w:val="000000"/>
        </w:rPr>
        <w:t xml:space="preserve"> </w:t>
      </w:r>
    </w:p>
    <w:p w:rsidR="00B07D3B" w:rsidRPr="00EE7A37" w:rsidRDefault="00CE001A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="00B07D3B">
        <w:rPr>
          <w:rFonts w:ascii="Arial" w:hAnsi="Arial" w:cs="Arial"/>
          <w:color w:val="000000"/>
        </w:rPr>
        <w:t xml:space="preserve">.  </w:t>
      </w:r>
      <w:proofErr w:type="gramStart"/>
      <w:r w:rsidR="00B07D3B">
        <w:rPr>
          <w:rFonts w:ascii="Arial" w:hAnsi="Arial" w:cs="Arial"/>
          <w:color w:val="000000"/>
        </w:rPr>
        <w:t>Контроль за</w:t>
      </w:r>
      <w:proofErr w:type="gramEnd"/>
      <w:r w:rsidR="00B07D3B"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Default="00CE001A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 w:rsidRPr="00CE001A">
        <w:rPr>
          <w:rFonts w:ascii="Arial" w:hAnsi="Arial" w:cs="Arial"/>
          <w:sz w:val="20"/>
          <w:szCs w:val="20"/>
        </w:rPr>
        <w:lastRenderedPageBreak/>
        <w:t xml:space="preserve">Приложение к решению Думы Никольского муниципального образования </w:t>
      </w:r>
      <w:proofErr w:type="gramStart"/>
      <w:r w:rsidRPr="00CE001A">
        <w:rPr>
          <w:rFonts w:ascii="Arial" w:hAnsi="Arial" w:cs="Arial"/>
          <w:sz w:val="20"/>
          <w:szCs w:val="20"/>
        </w:rPr>
        <w:t>от</w:t>
      </w:r>
      <w:proofErr w:type="gramEnd"/>
      <w:r w:rsidRPr="00CE001A">
        <w:rPr>
          <w:rFonts w:ascii="Arial" w:hAnsi="Arial" w:cs="Arial"/>
          <w:sz w:val="20"/>
          <w:szCs w:val="20"/>
        </w:rPr>
        <w:t xml:space="preserve"> </w:t>
      </w:r>
      <w:r w:rsidR="001D1670">
        <w:rPr>
          <w:rFonts w:ascii="Arial" w:hAnsi="Arial" w:cs="Arial"/>
          <w:sz w:val="20"/>
          <w:szCs w:val="20"/>
        </w:rPr>
        <w:t>__________</w:t>
      </w:r>
    </w:p>
    <w:p w:rsidR="001D1670" w:rsidRPr="00CE001A" w:rsidRDefault="001D1670" w:rsidP="00CE001A">
      <w:pPr>
        <w:pStyle w:val="a3"/>
        <w:shd w:val="clear" w:color="auto" w:fill="FFFFFF"/>
        <w:spacing w:before="0" w:beforeAutospacing="0" w:after="0" w:afterAutospacing="0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№ _______</w:t>
      </w:r>
    </w:p>
    <w:p w:rsidR="00CE001A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CE001A" w:rsidRPr="00CE001A" w:rsidRDefault="00CE001A" w:rsidP="00CE001A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CE001A">
        <w:rPr>
          <w:rFonts w:ascii="Arial" w:hAnsi="Arial" w:cs="Arial"/>
          <w:b/>
          <w:bCs/>
          <w:color w:val="2C2C2C"/>
        </w:rPr>
        <w:t>ПЛАН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работы Думы Никольского муниципального образования </w:t>
      </w:r>
    </w:p>
    <w:p w:rsidR="00CE001A" w:rsidRDefault="00CE001A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</w:t>
      </w:r>
      <w:r w:rsidR="00A45616">
        <w:rPr>
          <w:rFonts w:ascii="Arial" w:hAnsi="Arial" w:cs="Arial"/>
          <w:color w:val="000000"/>
        </w:rPr>
        <w:t>май</w:t>
      </w:r>
      <w:r w:rsidR="001D1670">
        <w:rPr>
          <w:rFonts w:ascii="Arial" w:hAnsi="Arial" w:cs="Arial"/>
          <w:color w:val="000000"/>
        </w:rPr>
        <w:t xml:space="preserve"> - июнь</w:t>
      </w:r>
      <w:r>
        <w:rPr>
          <w:rFonts w:ascii="Arial" w:hAnsi="Arial" w:cs="Arial"/>
          <w:color w:val="000000"/>
        </w:rPr>
        <w:t xml:space="preserve"> 201</w:t>
      </w:r>
      <w:r w:rsidR="001D1670">
        <w:rPr>
          <w:rFonts w:ascii="Arial" w:hAnsi="Arial" w:cs="Arial"/>
          <w:color w:val="000000"/>
        </w:rPr>
        <w:t>9</w:t>
      </w:r>
      <w:r>
        <w:rPr>
          <w:rFonts w:ascii="Arial" w:hAnsi="Arial" w:cs="Arial"/>
          <w:color w:val="000000"/>
        </w:rPr>
        <w:t xml:space="preserve"> года</w:t>
      </w: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6096"/>
        <w:gridCol w:w="2835"/>
      </w:tblGrid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proofErr w:type="gramEnd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Наименование вопроса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1D1670" w:rsidRPr="00280E82" w:rsidTr="00280E82">
        <w:tc>
          <w:tcPr>
            <w:tcW w:w="9606" w:type="dxa"/>
            <w:gridSpan w:val="3"/>
          </w:tcPr>
          <w:p w:rsidR="001D1670" w:rsidRPr="00280E82" w:rsidRDefault="00A45616" w:rsidP="00CE001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МАЙ</w:t>
            </w:r>
            <w:r w:rsidR="001D1670" w:rsidRPr="00280E82">
              <w:rPr>
                <w:rFonts w:ascii="Arial" w:hAnsi="Arial" w:cs="Arial"/>
                <w:color w:val="000000"/>
                <w:sz w:val="24"/>
                <w:szCs w:val="24"/>
              </w:rPr>
              <w:t xml:space="preserve"> 2019 г.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280E8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80E82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1D1670" w:rsidRPr="00280E82" w:rsidTr="00280E82">
        <w:tc>
          <w:tcPr>
            <w:tcW w:w="9606" w:type="dxa"/>
            <w:gridSpan w:val="3"/>
          </w:tcPr>
          <w:p w:rsidR="001D1670" w:rsidRPr="00280E82" w:rsidRDefault="001D1670" w:rsidP="00CE001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ИЮНЬ 2019 г.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 внесении изменений и дополнений в решение Думы Никольского муниципального образования от 12.12.2018 года № 12-65/</w:t>
            </w:r>
            <w:proofErr w:type="spellStart"/>
            <w:r w:rsidRPr="00280E82">
              <w:rPr>
                <w:rFonts w:ascii="Arial" w:hAnsi="Arial" w:cs="Arial"/>
                <w:sz w:val="24"/>
                <w:szCs w:val="24"/>
              </w:rPr>
              <w:t>дсп</w:t>
            </w:r>
            <w:proofErr w:type="spellEnd"/>
            <w:r w:rsidRPr="00280E82">
              <w:rPr>
                <w:rFonts w:ascii="Arial" w:hAnsi="Arial" w:cs="Arial"/>
                <w:sz w:val="24"/>
                <w:szCs w:val="24"/>
              </w:rPr>
              <w:t xml:space="preserve"> «О бюджете Никольского муниципального образования</w:t>
            </w:r>
            <w:r w:rsidRPr="00280E8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80E82">
              <w:rPr>
                <w:rFonts w:ascii="Arial" w:hAnsi="Arial" w:cs="Arial"/>
                <w:sz w:val="24"/>
                <w:szCs w:val="24"/>
              </w:rPr>
              <w:t>на 2019 год и на плановый период 2020 и 2021 годов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 внесении изменений и дополнений в Устав Никольского муниципального образования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  <w:tr w:rsidR="001D1670" w:rsidRPr="00280E82" w:rsidTr="00280E82">
        <w:tc>
          <w:tcPr>
            <w:tcW w:w="675" w:type="dxa"/>
            <w:vAlign w:val="center"/>
          </w:tcPr>
          <w:p w:rsidR="001D1670" w:rsidRPr="00280E82" w:rsidRDefault="001D1670" w:rsidP="00280E82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80E82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Информация об исполнении  бюджета Никольского  муниципального образования  за  2018 год</w:t>
            </w:r>
          </w:p>
        </w:tc>
        <w:tc>
          <w:tcPr>
            <w:tcW w:w="2835" w:type="dxa"/>
            <w:vAlign w:val="center"/>
          </w:tcPr>
          <w:p w:rsidR="001D1670" w:rsidRPr="00280E82" w:rsidRDefault="001D1670" w:rsidP="00280E82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О.В. Сыроватская – начальник финансово-экономического отдела</w:t>
            </w:r>
          </w:p>
        </w:tc>
      </w:tr>
      <w:tr w:rsidR="00B43FA8" w:rsidRPr="00280E82" w:rsidTr="00B43FA8">
        <w:tc>
          <w:tcPr>
            <w:tcW w:w="675" w:type="dxa"/>
            <w:vAlign w:val="center"/>
          </w:tcPr>
          <w:p w:rsidR="00B43FA8" w:rsidRPr="00280E82" w:rsidRDefault="00B43FA8" w:rsidP="00280E82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096" w:type="dxa"/>
            <w:vAlign w:val="center"/>
          </w:tcPr>
          <w:p w:rsidR="00B43FA8" w:rsidRPr="00B43FA8" w:rsidRDefault="00B43FA8" w:rsidP="00B43FA8">
            <w:pPr>
              <w:rPr>
                <w:rFonts w:ascii="Arial" w:hAnsi="Arial" w:cs="Arial"/>
                <w:sz w:val="24"/>
                <w:szCs w:val="24"/>
              </w:rPr>
            </w:pPr>
            <w:r w:rsidRPr="00B43FA8">
              <w:rPr>
                <w:rFonts w:ascii="Arial" w:hAnsi="Arial" w:cs="Arial"/>
                <w:sz w:val="24"/>
                <w:szCs w:val="24"/>
              </w:rPr>
              <w:t>Об утверждении плана работы Думы Никольского муниципального образования  на 2-е полугодие 2019 г.</w:t>
            </w:r>
          </w:p>
        </w:tc>
        <w:tc>
          <w:tcPr>
            <w:tcW w:w="2835" w:type="dxa"/>
            <w:vAlign w:val="center"/>
          </w:tcPr>
          <w:p w:rsidR="00B43FA8" w:rsidRPr="00280E82" w:rsidRDefault="00B43FA8" w:rsidP="004705F3">
            <w:pPr>
              <w:rPr>
                <w:rFonts w:ascii="Arial" w:hAnsi="Arial" w:cs="Arial"/>
                <w:sz w:val="24"/>
                <w:szCs w:val="24"/>
              </w:rPr>
            </w:pPr>
            <w:r w:rsidRPr="00280E82">
              <w:rPr>
                <w:rFonts w:ascii="Arial" w:hAnsi="Arial" w:cs="Arial"/>
                <w:sz w:val="24"/>
                <w:szCs w:val="24"/>
              </w:rPr>
              <w:t>И.А. Соболев – Глава Никольского муниципального образования</w:t>
            </w:r>
          </w:p>
        </w:tc>
      </w:tr>
    </w:tbl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1D1670" w:rsidRDefault="001D1670" w:rsidP="00CE001A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BB6FBA" w:rsidRPr="0074245E" w:rsidRDefault="00BB6FBA" w:rsidP="00BB6FB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BB6FBA" w:rsidRDefault="00BB6FBA" w:rsidP="00BB6FBA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280E82">
        <w:rPr>
          <w:rFonts w:ascii="Arial" w:hAnsi="Arial" w:cs="Arial"/>
        </w:rPr>
        <w:tab/>
      </w:r>
      <w:r>
        <w:rPr>
          <w:rFonts w:ascii="Arial" w:hAnsi="Arial" w:cs="Arial"/>
        </w:rPr>
        <w:t>И.А.Соболев</w:t>
      </w:r>
    </w:p>
    <w:p w:rsidR="00CE001A" w:rsidRPr="0074245E" w:rsidRDefault="00CE001A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1A7FF0"/>
    <w:rsid w:val="001D1670"/>
    <w:rsid w:val="002040AB"/>
    <w:rsid w:val="00236FD9"/>
    <w:rsid w:val="00280E82"/>
    <w:rsid w:val="00365221"/>
    <w:rsid w:val="00460BB9"/>
    <w:rsid w:val="005355AA"/>
    <w:rsid w:val="005B3AE1"/>
    <w:rsid w:val="00633D51"/>
    <w:rsid w:val="007129CD"/>
    <w:rsid w:val="00772196"/>
    <w:rsid w:val="00824F6B"/>
    <w:rsid w:val="008D057C"/>
    <w:rsid w:val="00920335"/>
    <w:rsid w:val="00A45616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C2D80"/>
    <w:rsid w:val="00E610FB"/>
    <w:rsid w:val="00E662A3"/>
    <w:rsid w:val="00E92900"/>
    <w:rsid w:val="00E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9F336-1515-4DE1-8CE0-7CB10DDA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dcterms:created xsi:type="dcterms:W3CDTF">2018-11-28T07:25:00Z</dcterms:created>
  <dcterms:modified xsi:type="dcterms:W3CDTF">2019-04-15T09:04:00Z</dcterms:modified>
</cp:coreProperties>
</file>