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BD" w:rsidRPr="000058C8" w:rsidRDefault="00583B1C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19.09.</w:t>
      </w:r>
      <w:r w:rsidR="000058C8">
        <w:rPr>
          <w:rFonts w:ascii="Arial" w:hAnsi="Arial" w:cs="Arial"/>
          <w:b/>
          <w:sz w:val="32"/>
          <w:szCs w:val="32"/>
          <w:lang w:eastAsia="ar-SA"/>
        </w:rPr>
        <w:t xml:space="preserve">2020 </w:t>
      </w:r>
      <w:r w:rsidR="00524678" w:rsidRPr="000058C8">
        <w:rPr>
          <w:rFonts w:ascii="Arial" w:hAnsi="Arial" w:cs="Arial"/>
          <w:b/>
          <w:sz w:val="32"/>
          <w:szCs w:val="32"/>
          <w:lang w:eastAsia="ar-SA"/>
        </w:rPr>
        <w:t>г</w:t>
      </w:r>
      <w:r w:rsidR="000058C8">
        <w:rPr>
          <w:rFonts w:ascii="Arial" w:hAnsi="Arial" w:cs="Arial"/>
          <w:b/>
          <w:sz w:val="32"/>
          <w:szCs w:val="32"/>
          <w:lang w:eastAsia="ar-SA"/>
        </w:rPr>
        <w:t>.</w:t>
      </w:r>
      <w:r w:rsidR="00524678" w:rsidRPr="000058C8">
        <w:rPr>
          <w:rFonts w:ascii="Arial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ar-SA"/>
        </w:rPr>
        <w:t>21-121</w:t>
      </w:r>
      <w:r w:rsidR="00524678" w:rsidRPr="000058C8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524678" w:rsidRPr="000058C8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0058C8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058C8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0058C8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058C8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0058C8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058C8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0058C8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058C8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0058C8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058C8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0058C8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0058C8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0058C8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EF2BC1" w:rsidRPr="000058C8" w:rsidRDefault="00EF2BC1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F2BC1" w:rsidRPr="000058C8" w:rsidRDefault="00E02CF2" w:rsidP="00E02CF2">
      <w:pPr>
        <w:jc w:val="center"/>
        <w:rPr>
          <w:rFonts w:ascii="Arial" w:hAnsi="Arial" w:cs="Arial"/>
          <w:b/>
          <w:sz w:val="32"/>
          <w:szCs w:val="32"/>
        </w:rPr>
      </w:pPr>
      <w:r w:rsidRPr="000058C8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EC3C20" w:rsidRPr="000058C8">
        <w:rPr>
          <w:rFonts w:ascii="Arial" w:hAnsi="Arial" w:cs="Arial"/>
          <w:b/>
          <w:sz w:val="32"/>
          <w:szCs w:val="32"/>
        </w:rPr>
        <w:t xml:space="preserve">ПОЛОЖЕНИЕ О ПОРЯДКЕ ОПРЕДЕЛЕНИЯ РАЗМЕРА АРЕНДНОЙ ПЛАТЫ ЗА ЗЕМЕЛЬНЫЕ УЧАСТКИ, НАХОДЯЩИЕСЯ В МУНИЦИПАЛЬНОЙ СОБСТВЕННОСТИ, УТВЕРЖДЕННОЕ РЕШЕНИЕМ </w:t>
      </w:r>
      <w:r w:rsidRPr="000058C8">
        <w:rPr>
          <w:rFonts w:ascii="Arial" w:hAnsi="Arial" w:cs="Arial"/>
          <w:b/>
          <w:sz w:val="32"/>
          <w:szCs w:val="32"/>
        </w:rPr>
        <w:t xml:space="preserve">ДУМЫ НИКОЛЬСКОГО МУНИЦИПАЛЬНОГО ОБРАЗОВАНИЯ </w:t>
      </w:r>
      <w:r w:rsidR="00EC3C20" w:rsidRPr="000058C8">
        <w:rPr>
          <w:rFonts w:ascii="Arial" w:hAnsi="Arial" w:cs="Arial"/>
          <w:b/>
          <w:sz w:val="32"/>
          <w:szCs w:val="32"/>
        </w:rPr>
        <w:t xml:space="preserve">№ 17-95/ДСП </w:t>
      </w:r>
      <w:r w:rsidRPr="000058C8">
        <w:rPr>
          <w:rFonts w:ascii="Arial" w:hAnsi="Arial" w:cs="Arial"/>
          <w:b/>
          <w:sz w:val="32"/>
          <w:szCs w:val="32"/>
        </w:rPr>
        <w:t xml:space="preserve">ОТ 01.11.2019 ГОДА </w:t>
      </w:r>
    </w:p>
    <w:p w:rsidR="00EF2BC1" w:rsidRPr="00EF2BC1" w:rsidRDefault="00EF2BC1" w:rsidP="00EF2BC1">
      <w:pPr>
        <w:jc w:val="center"/>
        <w:rPr>
          <w:rFonts w:ascii="Arial" w:hAnsi="Arial" w:cs="Arial"/>
          <w:b/>
        </w:rPr>
      </w:pPr>
    </w:p>
    <w:p w:rsidR="00EF2BC1" w:rsidRPr="00EF2BC1" w:rsidRDefault="00EC3C20" w:rsidP="00EF2BC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приведения нормативного правового акта в соответствие с действующим законодательством</w:t>
      </w:r>
      <w:r w:rsidR="00EF2BC1" w:rsidRPr="00EF2BC1">
        <w:rPr>
          <w:rFonts w:ascii="Arial" w:hAnsi="Arial" w:cs="Arial"/>
        </w:rPr>
        <w:t>, руководствуясь Уставом Никольского муниципального образования, Дума Никольского муниципального образования</w:t>
      </w:r>
      <w:r w:rsidR="00EF2BC1" w:rsidRPr="00EF2BC1">
        <w:rPr>
          <w:rFonts w:ascii="Arial" w:hAnsi="Arial" w:cs="Arial"/>
          <w:i/>
        </w:rPr>
        <w:t xml:space="preserve"> </w:t>
      </w:r>
    </w:p>
    <w:p w:rsidR="00EF2BC1" w:rsidRPr="00EF2BC1" w:rsidRDefault="00EF2BC1" w:rsidP="00EF2BC1">
      <w:pPr>
        <w:ind w:firstLine="709"/>
        <w:jc w:val="both"/>
        <w:rPr>
          <w:rFonts w:ascii="Arial" w:hAnsi="Arial" w:cs="Arial"/>
          <w:i/>
        </w:rPr>
      </w:pPr>
    </w:p>
    <w:p w:rsidR="00EF2BC1" w:rsidRPr="00EF2BC1" w:rsidRDefault="00EF2BC1" w:rsidP="00EF2BC1">
      <w:pPr>
        <w:ind w:firstLine="709"/>
        <w:jc w:val="center"/>
        <w:rPr>
          <w:rFonts w:ascii="Arial" w:hAnsi="Arial" w:cs="Arial"/>
          <w:b/>
        </w:rPr>
      </w:pPr>
      <w:r w:rsidRPr="00EF2BC1">
        <w:rPr>
          <w:rFonts w:ascii="Arial" w:hAnsi="Arial" w:cs="Arial"/>
          <w:b/>
        </w:rPr>
        <w:t>РЕШИЛА:</w:t>
      </w:r>
    </w:p>
    <w:p w:rsidR="00EF2BC1" w:rsidRPr="00EF2BC1" w:rsidRDefault="00EF2BC1" w:rsidP="00EF2BC1">
      <w:pPr>
        <w:ind w:firstLine="709"/>
        <w:jc w:val="center"/>
        <w:rPr>
          <w:rFonts w:ascii="Arial" w:hAnsi="Arial" w:cs="Arial"/>
          <w:b/>
        </w:rPr>
      </w:pPr>
    </w:p>
    <w:p w:rsidR="00E02CF2" w:rsidRDefault="00EF2BC1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F2BC1">
        <w:rPr>
          <w:rFonts w:ascii="Arial" w:hAnsi="Arial" w:cs="Arial"/>
        </w:rPr>
        <w:t xml:space="preserve">1. </w:t>
      </w:r>
      <w:r w:rsidR="00E02CF2">
        <w:rPr>
          <w:rFonts w:ascii="Arial" w:hAnsi="Arial" w:cs="Arial"/>
        </w:rPr>
        <w:t>Внести изменения в Положение о порядке определения размера арендной платы за земельные участки, находящиеся в муниципальной собственности, утвер</w:t>
      </w:r>
      <w:bookmarkStart w:id="0" w:name="_GoBack"/>
      <w:bookmarkEnd w:id="0"/>
      <w:r w:rsidR="00E02CF2">
        <w:rPr>
          <w:rFonts w:ascii="Arial" w:hAnsi="Arial" w:cs="Arial"/>
        </w:rPr>
        <w:t>жденное решением Думы Никольского муниципального образования № 17-95/</w:t>
      </w:r>
      <w:proofErr w:type="spellStart"/>
      <w:r w:rsidR="00E02CF2">
        <w:rPr>
          <w:rFonts w:ascii="Arial" w:hAnsi="Arial" w:cs="Arial"/>
        </w:rPr>
        <w:t>дсп</w:t>
      </w:r>
      <w:proofErr w:type="spellEnd"/>
      <w:r w:rsidR="00E02CF2">
        <w:rPr>
          <w:rFonts w:ascii="Arial" w:hAnsi="Arial" w:cs="Arial"/>
        </w:rPr>
        <w:t xml:space="preserve"> от 01.11.2019 г.: пункт 10 изложить в новой редакции:</w:t>
      </w:r>
    </w:p>
    <w:p w:rsidR="00E02CF2" w:rsidRDefault="00E02CF2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«10. </w:t>
      </w:r>
      <w:r w:rsidRPr="00E02CF2">
        <w:rPr>
          <w:rFonts w:ascii="Arial" w:hAnsi="Arial" w:cs="Arial"/>
        </w:rPr>
        <w:t>Размер арендной платы за использование земельных участков, предоставленных для размещения объектов, пре</w:t>
      </w:r>
      <w:r>
        <w:rPr>
          <w:rFonts w:ascii="Arial" w:hAnsi="Arial" w:cs="Arial"/>
        </w:rPr>
        <w:t>дусмотренных подпунктом 2 статьи</w:t>
      </w:r>
      <w:r w:rsidRPr="00E02CF2">
        <w:rPr>
          <w:rFonts w:ascii="Arial" w:hAnsi="Arial" w:cs="Arial"/>
        </w:rPr>
        <w:t xml:space="preserve"> 49 Земельного кодекса Российской Федерации,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  <w:r>
        <w:rPr>
          <w:rFonts w:ascii="Arial" w:hAnsi="Arial" w:cs="Arial"/>
        </w:rPr>
        <w:t>»</w:t>
      </w:r>
    </w:p>
    <w:p w:rsidR="00E02CF2" w:rsidRDefault="00E02CF2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F2BC1" w:rsidRPr="00EF2BC1" w:rsidRDefault="00EC3C20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F2BC1" w:rsidRPr="00EF2BC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информационно-телекоммуникационной сети «Интернет».</w:t>
      </w:r>
    </w:p>
    <w:p w:rsidR="00EF2BC1" w:rsidRPr="00EF2BC1" w:rsidRDefault="00EF2BC1" w:rsidP="00EF2BC1">
      <w:pPr>
        <w:ind w:firstLine="709"/>
        <w:jc w:val="both"/>
        <w:rPr>
          <w:rFonts w:ascii="Arial" w:hAnsi="Arial" w:cs="Arial"/>
        </w:rPr>
      </w:pPr>
    </w:p>
    <w:p w:rsidR="00EF2BC1" w:rsidRDefault="00EF2BC1" w:rsidP="00EF2BC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EC3C20" w:rsidRPr="00EF2BC1" w:rsidRDefault="00EC3C20" w:rsidP="00EF2BC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EF2BC1" w:rsidRDefault="00EF2BC1" w:rsidP="00EF2BC1">
      <w:pPr>
        <w:rPr>
          <w:rFonts w:ascii="Arial" w:hAnsi="Arial" w:cs="Arial"/>
        </w:rPr>
      </w:pPr>
      <w:r w:rsidRPr="00EF2BC1">
        <w:rPr>
          <w:rFonts w:ascii="Arial" w:hAnsi="Arial" w:cs="Arial"/>
        </w:rPr>
        <w:t xml:space="preserve">Председатель Думы Никольского муниципального образования, </w:t>
      </w:r>
    </w:p>
    <w:p w:rsidR="00EF2BC1" w:rsidRDefault="00EF2BC1" w:rsidP="00EF2BC1">
      <w:pPr>
        <w:rPr>
          <w:rFonts w:ascii="Arial" w:hAnsi="Arial" w:cs="Arial"/>
        </w:rPr>
      </w:pPr>
      <w:r w:rsidRPr="00EF2BC1">
        <w:rPr>
          <w:rFonts w:ascii="Arial" w:hAnsi="Arial" w:cs="Arial"/>
        </w:rPr>
        <w:t xml:space="preserve">Глава Никольского муниципального образования </w:t>
      </w:r>
    </w:p>
    <w:p w:rsidR="00236FD9" w:rsidRDefault="00EF2BC1" w:rsidP="00EC3C20">
      <w:r w:rsidRPr="00EF2BC1">
        <w:rPr>
          <w:rFonts w:ascii="Arial" w:hAnsi="Arial" w:cs="Arial"/>
        </w:rPr>
        <w:t>И.А. Соболев</w:t>
      </w:r>
    </w:p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058C8"/>
    <w:rsid w:val="0001276F"/>
    <w:rsid w:val="001A7FF0"/>
    <w:rsid w:val="001D1670"/>
    <w:rsid w:val="002040AB"/>
    <w:rsid w:val="00236FD9"/>
    <w:rsid w:val="00280E82"/>
    <w:rsid w:val="00365221"/>
    <w:rsid w:val="00460BB9"/>
    <w:rsid w:val="004D45BD"/>
    <w:rsid w:val="00524678"/>
    <w:rsid w:val="005355AA"/>
    <w:rsid w:val="00583B1C"/>
    <w:rsid w:val="005B3AE1"/>
    <w:rsid w:val="005F3DA2"/>
    <w:rsid w:val="00633D51"/>
    <w:rsid w:val="006F3BAC"/>
    <w:rsid w:val="007129CD"/>
    <w:rsid w:val="00772196"/>
    <w:rsid w:val="007751E5"/>
    <w:rsid w:val="00824F6B"/>
    <w:rsid w:val="008D057C"/>
    <w:rsid w:val="00920335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54007"/>
    <w:rsid w:val="00DC2D80"/>
    <w:rsid w:val="00E02CF2"/>
    <w:rsid w:val="00E610FB"/>
    <w:rsid w:val="00E662A3"/>
    <w:rsid w:val="00E92900"/>
    <w:rsid w:val="00EC3C20"/>
    <w:rsid w:val="00EE7A37"/>
    <w:rsid w:val="00E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2C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2C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3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5C1C6-A255-4180-B557-82D268281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dcterms:created xsi:type="dcterms:W3CDTF">2020-03-02T07:56:00Z</dcterms:created>
  <dcterms:modified xsi:type="dcterms:W3CDTF">2020-09-21T08:21:00Z</dcterms:modified>
</cp:coreProperties>
</file>