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A5A" w:rsidRPr="00F826A7" w:rsidRDefault="008F6E63" w:rsidP="00103A5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27.11.</w:t>
      </w:r>
      <w:r w:rsidR="00F826A7" w:rsidRPr="00F826A7">
        <w:rPr>
          <w:rFonts w:ascii="Arial" w:hAnsi="Arial" w:cs="Arial"/>
          <w:b/>
          <w:sz w:val="32"/>
          <w:szCs w:val="32"/>
          <w:lang w:eastAsia="ar-SA"/>
        </w:rPr>
        <w:t>2020 г.</w:t>
      </w:r>
      <w:r w:rsidR="00103A5A" w:rsidRPr="00F826A7">
        <w:rPr>
          <w:rFonts w:ascii="Arial" w:hAnsi="Arial" w:cs="Arial"/>
          <w:b/>
          <w:sz w:val="32"/>
          <w:szCs w:val="32"/>
          <w:lang w:eastAsia="ar-SA"/>
        </w:rPr>
        <w:t xml:space="preserve"> № </w:t>
      </w:r>
      <w:r>
        <w:rPr>
          <w:rFonts w:ascii="Arial" w:hAnsi="Arial" w:cs="Arial"/>
          <w:b/>
          <w:sz w:val="32"/>
          <w:szCs w:val="32"/>
          <w:lang w:eastAsia="ar-SA"/>
        </w:rPr>
        <w:t>22-154</w:t>
      </w:r>
      <w:bookmarkStart w:id="0" w:name="_GoBack"/>
      <w:bookmarkEnd w:id="0"/>
      <w:r w:rsidR="00103A5A" w:rsidRPr="00F826A7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103A5A" w:rsidRPr="00F826A7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103A5A" w:rsidRPr="00F826A7" w:rsidRDefault="00103A5A" w:rsidP="00103A5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826A7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103A5A" w:rsidRPr="00F826A7" w:rsidRDefault="00103A5A" w:rsidP="00103A5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826A7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103A5A" w:rsidRPr="00F826A7" w:rsidRDefault="00103A5A" w:rsidP="00103A5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826A7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103A5A" w:rsidRPr="00F826A7" w:rsidRDefault="00103A5A" w:rsidP="00103A5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826A7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103A5A" w:rsidRPr="00F826A7" w:rsidRDefault="00103A5A" w:rsidP="00103A5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826A7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103A5A" w:rsidRPr="00F826A7" w:rsidRDefault="00103A5A" w:rsidP="00103A5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F826A7">
        <w:rPr>
          <w:rFonts w:ascii="Arial" w:hAnsi="Arial" w:cs="Arial"/>
          <w:b/>
          <w:sz w:val="32"/>
          <w:szCs w:val="32"/>
          <w:lang w:eastAsia="ar-SA"/>
        </w:rPr>
        <w:t>РЕШЕНИЕ</w:t>
      </w:r>
    </w:p>
    <w:p w:rsidR="00103A5A" w:rsidRPr="00F826A7" w:rsidRDefault="00103A5A" w:rsidP="00103A5A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103A5A" w:rsidRDefault="00103A5A" w:rsidP="00103A5A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F826A7"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И ДОПОЛНЕНИЙ В </w:t>
      </w:r>
      <w:r w:rsidR="0039624A">
        <w:rPr>
          <w:rFonts w:ascii="Arial" w:hAnsi="Arial" w:cs="Arial"/>
          <w:b/>
          <w:sz w:val="32"/>
          <w:szCs w:val="32"/>
        </w:rPr>
        <w:t>ПОЛОЖЕНИЕ</w:t>
      </w:r>
      <w:r w:rsidRPr="00F826A7">
        <w:rPr>
          <w:rFonts w:ascii="Arial" w:hAnsi="Arial" w:cs="Arial"/>
          <w:b/>
          <w:sz w:val="32"/>
          <w:szCs w:val="32"/>
        </w:rPr>
        <w:t xml:space="preserve"> О ПОРЯДКЕ УПРАВЛЕНИЯ И РАСПОРЯЖЕНИЯ МУНИЦИПАЛЬНЫМ ИМУЩЕСТВОМ, НАХОДЯЩИМСЯ В МУНИЦИПАЛЬНОЙ СОБСТВЕННОСТИ НИКОЛЬС</w:t>
      </w:r>
      <w:r w:rsidR="0039624A">
        <w:rPr>
          <w:rFonts w:ascii="Arial" w:hAnsi="Arial" w:cs="Arial"/>
          <w:b/>
          <w:sz w:val="32"/>
          <w:szCs w:val="32"/>
        </w:rPr>
        <w:t>КОГО МУНИЦИПАЛЬНОГО ОБРАЗОВАНИЯ</w:t>
      </w:r>
    </w:p>
    <w:p w:rsidR="00103A5A" w:rsidRDefault="00103A5A" w:rsidP="00103A5A">
      <w:pPr>
        <w:ind w:firstLine="851"/>
        <w:jc w:val="both"/>
        <w:rPr>
          <w:rFonts w:ascii="Arial" w:hAnsi="Arial" w:cs="Arial"/>
          <w:lang w:eastAsia="en-US"/>
        </w:rPr>
      </w:pPr>
    </w:p>
    <w:p w:rsidR="000F12C8" w:rsidRPr="00D67A13" w:rsidRDefault="000F12C8" w:rsidP="00D67A13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D67A13">
        <w:rPr>
          <w:rFonts w:ascii="Arial" w:hAnsi="Arial" w:cs="Arial"/>
          <w:color w:val="000000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в целях приведения нормативно-правового акта в соответствие действующему законодательству, руководствуясь Уставом Никольского муниципального образования, Дума Никольского муниципального образования</w:t>
      </w:r>
    </w:p>
    <w:p w:rsidR="00D67A13" w:rsidRDefault="00D67A13" w:rsidP="00D67A13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</w:p>
    <w:p w:rsidR="00103A5A" w:rsidRDefault="00103A5A" w:rsidP="00D67A13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  <w:r w:rsidRPr="00D67A13">
        <w:rPr>
          <w:rFonts w:ascii="Arial" w:hAnsi="Arial" w:cs="Arial"/>
          <w:b/>
          <w:color w:val="000000"/>
        </w:rPr>
        <w:t>РЕШИЛА:</w:t>
      </w:r>
    </w:p>
    <w:p w:rsidR="00D67A13" w:rsidRPr="00D67A13" w:rsidRDefault="00D67A13" w:rsidP="00D67A13">
      <w:pPr>
        <w:pStyle w:val="a3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</w:p>
    <w:p w:rsidR="0039624A" w:rsidRPr="00D67A13" w:rsidRDefault="00A220C3" w:rsidP="00D67A13">
      <w:pPr>
        <w:pStyle w:val="a3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</w:rPr>
      </w:pPr>
      <w:r w:rsidRPr="00D67A13">
        <w:rPr>
          <w:rFonts w:ascii="Arial" w:hAnsi="Arial" w:cs="Arial"/>
          <w:color w:val="000000"/>
        </w:rPr>
        <w:t xml:space="preserve">Внести изменения и дополнения в </w:t>
      </w:r>
      <w:r w:rsidR="0039624A" w:rsidRPr="00D67A13">
        <w:rPr>
          <w:rFonts w:ascii="Arial" w:hAnsi="Arial" w:cs="Arial"/>
          <w:color w:val="000000"/>
        </w:rPr>
        <w:t xml:space="preserve">Положение о порядке управления и распоряжения имуществом, находящимся в муниципальной собственности </w:t>
      </w:r>
      <w:r w:rsidR="0039624A" w:rsidRPr="00D67A13">
        <w:rPr>
          <w:rFonts w:ascii="Arial" w:hAnsi="Arial" w:cs="Arial"/>
        </w:rPr>
        <w:t>Никольского муниципального образования, утвержденное</w:t>
      </w:r>
      <w:r w:rsidR="0039624A" w:rsidRPr="00D67A13">
        <w:rPr>
          <w:rFonts w:ascii="Arial" w:hAnsi="Arial" w:cs="Arial"/>
          <w:color w:val="000000"/>
        </w:rPr>
        <w:t xml:space="preserve"> </w:t>
      </w:r>
      <w:r w:rsidRPr="00D67A13">
        <w:rPr>
          <w:rFonts w:ascii="Arial" w:hAnsi="Arial" w:cs="Arial"/>
          <w:color w:val="000000"/>
        </w:rPr>
        <w:t>решение</w:t>
      </w:r>
      <w:r w:rsidR="0039624A" w:rsidRPr="00D67A13">
        <w:rPr>
          <w:rFonts w:ascii="Arial" w:hAnsi="Arial" w:cs="Arial"/>
          <w:color w:val="000000"/>
        </w:rPr>
        <w:t>м</w:t>
      </w:r>
      <w:r w:rsidRPr="00D67A13">
        <w:rPr>
          <w:rFonts w:ascii="Arial" w:hAnsi="Arial" w:cs="Arial"/>
          <w:color w:val="000000"/>
        </w:rPr>
        <w:t xml:space="preserve"> Думы Никольского муниципального образования № </w:t>
      </w:r>
      <w:r w:rsidR="000F018A" w:rsidRPr="00D67A13">
        <w:rPr>
          <w:rFonts w:ascii="Arial" w:hAnsi="Arial" w:cs="Arial"/>
          <w:color w:val="000000"/>
        </w:rPr>
        <w:t>17-99</w:t>
      </w:r>
      <w:r w:rsidRPr="00D67A13">
        <w:rPr>
          <w:rFonts w:ascii="Arial" w:hAnsi="Arial" w:cs="Arial"/>
          <w:color w:val="000000"/>
        </w:rPr>
        <w:t>/</w:t>
      </w:r>
      <w:proofErr w:type="spellStart"/>
      <w:r w:rsidRPr="00D67A13">
        <w:rPr>
          <w:rFonts w:ascii="Arial" w:hAnsi="Arial" w:cs="Arial"/>
          <w:color w:val="000000"/>
        </w:rPr>
        <w:t>дсп</w:t>
      </w:r>
      <w:proofErr w:type="spellEnd"/>
      <w:r w:rsidRPr="00D67A13">
        <w:rPr>
          <w:rFonts w:ascii="Arial" w:hAnsi="Arial" w:cs="Arial"/>
          <w:color w:val="000000"/>
        </w:rPr>
        <w:t xml:space="preserve"> от </w:t>
      </w:r>
      <w:r w:rsidR="000F018A" w:rsidRPr="00D67A13">
        <w:rPr>
          <w:rFonts w:ascii="Arial" w:hAnsi="Arial" w:cs="Arial"/>
          <w:color w:val="000000"/>
        </w:rPr>
        <w:t>01.11.2019</w:t>
      </w:r>
      <w:r w:rsidRPr="00D67A13">
        <w:rPr>
          <w:rFonts w:ascii="Arial" w:hAnsi="Arial" w:cs="Arial"/>
          <w:color w:val="000000"/>
        </w:rPr>
        <w:t xml:space="preserve"> года</w:t>
      </w:r>
      <w:r w:rsidR="0039624A" w:rsidRPr="00D67A13">
        <w:rPr>
          <w:rFonts w:ascii="Arial" w:hAnsi="Arial" w:cs="Arial"/>
          <w:color w:val="000000"/>
        </w:rPr>
        <w:t xml:space="preserve"> (далее – Положение)</w:t>
      </w:r>
      <w:r w:rsidRPr="00D67A13">
        <w:rPr>
          <w:rFonts w:ascii="Arial" w:hAnsi="Arial" w:cs="Arial"/>
        </w:rPr>
        <w:t>:</w:t>
      </w:r>
    </w:p>
    <w:p w:rsidR="0039624A" w:rsidRPr="00D67A13" w:rsidRDefault="0039624A" w:rsidP="00D67A13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D67A13">
        <w:rPr>
          <w:rFonts w:ascii="Arial" w:hAnsi="Arial" w:cs="Arial"/>
        </w:rPr>
        <w:t>- в подпункте 1 пункта 5.2</w:t>
      </w:r>
      <w:r w:rsidR="00D67A13" w:rsidRPr="00D67A13">
        <w:rPr>
          <w:rFonts w:ascii="Arial" w:hAnsi="Arial" w:cs="Arial"/>
        </w:rPr>
        <w:t xml:space="preserve"> слова «(федеральную и областную)» заменить словами «(федеральную и собственность Иркутской области)».</w:t>
      </w:r>
    </w:p>
    <w:p w:rsidR="0039624A" w:rsidRPr="00D67A13" w:rsidRDefault="0039624A" w:rsidP="00D67A1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D67A13">
        <w:rPr>
          <w:rFonts w:ascii="Arial" w:hAnsi="Arial" w:cs="Arial"/>
        </w:rPr>
        <w:t xml:space="preserve">- п. 5.3. после слов «казенным предприятиям» дополнить словами </w:t>
      </w:r>
      <w:r w:rsidR="00F0100F">
        <w:rPr>
          <w:rFonts w:ascii="Arial" w:hAnsi="Arial" w:cs="Arial"/>
        </w:rPr>
        <w:t>«</w:t>
      </w:r>
      <w:proofErr w:type="gramStart"/>
      <w:r w:rsidR="00F0100F">
        <w:rPr>
          <w:rFonts w:ascii="Arial" w:hAnsi="Arial" w:cs="Arial"/>
        </w:rPr>
        <w:t>,</w:t>
      </w:r>
      <w:r w:rsidRPr="00D67A13">
        <w:rPr>
          <w:rFonts w:ascii="Arial" w:hAnsi="Arial" w:cs="Arial"/>
        </w:rPr>
        <w:t>м</w:t>
      </w:r>
      <w:proofErr w:type="gramEnd"/>
      <w:r w:rsidRPr="00D67A13">
        <w:rPr>
          <w:rFonts w:ascii="Arial" w:hAnsi="Arial" w:cs="Arial"/>
        </w:rPr>
        <w:t>униципальным учреждениям»</w:t>
      </w:r>
      <w:r w:rsidR="00D67A13" w:rsidRPr="00D67A13">
        <w:rPr>
          <w:rFonts w:ascii="Arial" w:hAnsi="Arial" w:cs="Arial"/>
        </w:rPr>
        <w:t>.</w:t>
      </w:r>
    </w:p>
    <w:p w:rsidR="00D67A13" w:rsidRDefault="00D67A13" w:rsidP="00D67A1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D67A13" w:rsidRPr="00D67A13" w:rsidRDefault="00D67A13" w:rsidP="00D67A13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D67A13">
        <w:rPr>
          <w:rFonts w:ascii="Arial" w:hAnsi="Arial" w:cs="Arial"/>
        </w:rPr>
        <w:t>2. Настоящее решение вступает в силу после дня его официального опубликования.</w:t>
      </w:r>
    </w:p>
    <w:p w:rsidR="00D67A13" w:rsidRPr="00D67A13" w:rsidRDefault="00D67A13" w:rsidP="00D67A13">
      <w:pPr>
        <w:ind w:firstLine="709"/>
        <w:jc w:val="both"/>
        <w:rPr>
          <w:rFonts w:ascii="Arial" w:hAnsi="Arial" w:cs="Arial"/>
        </w:rPr>
      </w:pPr>
    </w:p>
    <w:p w:rsidR="00103A5A" w:rsidRPr="00D67A13" w:rsidRDefault="00103A5A" w:rsidP="00D67A13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103A5A" w:rsidRPr="00D67A13" w:rsidRDefault="00103A5A" w:rsidP="00D67A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67A13">
        <w:rPr>
          <w:rFonts w:ascii="Arial" w:hAnsi="Arial" w:cs="Arial"/>
        </w:rPr>
        <w:t>Глава Никольского</w:t>
      </w:r>
    </w:p>
    <w:p w:rsidR="00103A5A" w:rsidRPr="00D67A13" w:rsidRDefault="00103A5A" w:rsidP="00D67A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67A13">
        <w:rPr>
          <w:rFonts w:ascii="Arial" w:hAnsi="Arial" w:cs="Arial"/>
        </w:rPr>
        <w:t xml:space="preserve">муниципального образования, </w:t>
      </w:r>
    </w:p>
    <w:p w:rsidR="00103A5A" w:rsidRPr="00D67A13" w:rsidRDefault="00103A5A" w:rsidP="00D67A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D67A13">
        <w:rPr>
          <w:rFonts w:ascii="Arial" w:hAnsi="Arial" w:cs="Arial"/>
        </w:rPr>
        <w:t xml:space="preserve">Председатель Думы Никольского </w:t>
      </w:r>
    </w:p>
    <w:p w:rsidR="00103A5A" w:rsidRPr="00D67A13" w:rsidRDefault="00103A5A" w:rsidP="00D67A1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D67A13">
        <w:rPr>
          <w:rFonts w:ascii="Arial" w:hAnsi="Arial" w:cs="Arial"/>
        </w:rPr>
        <w:t xml:space="preserve">муниципального образования                                              </w:t>
      </w:r>
      <w:r w:rsidRPr="00D67A13">
        <w:rPr>
          <w:rFonts w:ascii="Arial" w:hAnsi="Arial" w:cs="Arial"/>
        </w:rPr>
        <w:tab/>
        <w:t>И.А.Соболев</w:t>
      </w:r>
    </w:p>
    <w:p w:rsidR="00103A5A" w:rsidRPr="00D67A13" w:rsidRDefault="00103A5A" w:rsidP="00D67A13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sectPr w:rsidR="00103A5A" w:rsidRPr="00D67A13" w:rsidSect="000C30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10504"/>
    <w:multiLevelType w:val="multilevel"/>
    <w:tmpl w:val="2E68C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A7C50"/>
    <w:multiLevelType w:val="multilevel"/>
    <w:tmpl w:val="C81C84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8D7544"/>
    <w:multiLevelType w:val="multilevel"/>
    <w:tmpl w:val="1848E5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FD560F"/>
    <w:multiLevelType w:val="multilevel"/>
    <w:tmpl w:val="AE604E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7E13D9"/>
    <w:multiLevelType w:val="multilevel"/>
    <w:tmpl w:val="556A18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821904"/>
    <w:multiLevelType w:val="multilevel"/>
    <w:tmpl w:val="C696E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9E7C45"/>
    <w:multiLevelType w:val="multilevel"/>
    <w:tmpl w:val="5B64A93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211AD3"/>
    <w:multiLevelType w:val="multilevel"/>
    <w:tmpl w:val="830CF7F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717517"/>
    <w:multiLevelType w:val="multilevel"/>
    <w:tmpl w:val="A266D4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674" w:hanging="39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7636538A"/>
    <w:multiLevelType w:val="multilevel"/>
    <w:tmpl w:val="4568F2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8"/>
  </w:num>
  <w:num w:numId="8">
    <w:abstractNumId w:val="1"/>
  </w:num>
  <w:num w:numId="9">
    <w:abstractNumId w:val="10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D6"/>
    <w:rsid w:val="0002562C"/>
    <w:rsid w:val="00095C40"/>
    <w:rsid w:val="000C30E0"/>
    <w:rsid w:val="000F018A"/>
    <w:rsid w:val="000F12C8"/>
    <w:rsid w:val="00103A5A"/>
    <w:rsid w:val="00111EED"/>
    <w:rsid w:val="001C02C5"/>
    <w:rsid w:val="001C2877"/>
    <w:rsid w:val="001D1150"/>
    <w:rsid w:val="0029184B"/>
    <w:rsid w:val="0039624A"/>
    <w:rsid w:val="003C2691"/>
    <w:rsid w:val="0044794C"/>
    <w:rsid w:val="004A557B"/>
    <w:rsid w:val="004D6EF9"/>
    <w:rsid w:val="00500B78"/>
    <w:rsid w:val="005A127E"/>
    <w:rsid w:val="005A7F88"/>
    <w:rsid w:val="005B4A9F"/>
    <w:rsid w:val="006A4DE8"/>
    <w:rsid w:val="00754064"/>
    <w:rsid w:val="008067D6"/>
    <w:rsid w:val="0087658E"/>
    <w:rsid w:val="008F6E63"/>
    <w:rsid w:val="009E059D"/>
    <w:rsid w:val="009F7485"/>
    <w:rsid w:val="00A220C3"/>
    <w:rsid w:val="00A228B7"/>
    <w:rsid w:val="00A54811"/>
    <w:rsid w:val="00AA50CF"/>
    <w:rsid w:val="00B42E34"/>
    <w:rsid w:val="00D6156A"/>
    <w:rsid w:val="00D67A13"/>
    <w:rsid w:val="00E9357D"/>
    <w:rsid w:val="00F0100F"/>
    <w:rsid w:val="00F108D7"/>
    <w:rsid w:val="00F82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35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3A5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E9357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E9357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9357D"/>
    <w:rPr>
      <w:color w:val="0000FF"/>
      <w:u w:val="single"/>
    </w:rPr>
  </w:style>
  <w:style w:type="character" w:styleId="a6">
    <w:name w:val="Strong"/>
    <w:basedOn w:val="a0"/>
    <w:uiPriority w:val="22"/>
    <w:qFormat/>
    <w:rsid w:val="00E9357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010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00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35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03A5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E9357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rsid w:val="00E9357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9357D"/>
    <w:rPr>
      <w:color w:val="0000FF"/>
      <w:u w:val="single"/>
    </w:rPr>
  </w:style>
  <w:style w:type="character" w:styleId="a6">
    <w:name w:val="Strong"/>
    <w:basedOn w:val="a0"/>
    <w:uiPriority w:val="22"/>
    <w:qFormat/>
    <w:rsid w:val="00E9357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010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0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6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5B8CA-A418-42B9-A6A8-6BFB1E231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</dc:creator>
  <cp:lastModifiedBy>Виктория</cp:lastModifiedBy>
  <cp:revision>6</cp:revision>
  <cp:lastPrinted>2020-11-26T07:32:00Z</cp:lastPrinted>
  <dcterms:created xsi:type="dcterms:W3CDTF">2020-11-23T07:37:00Z</dcterms:created>
  <dcterms:modified xsi:type="dcterms:W3CDTF">2020-11-28T13:55:00Z</dcterms:modified>
</cp:coreProperties>
</file>