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F6A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от </w:t>
      </w:r>
      <w:r w:rsidR="00880199">
        <w:rPr>
          <w:rFonts w:ascii="Arial" w:hAnsi="Arial" w:cs="Arial"/>
          <w:b/>
          <w:sz w:val="32"/>
          <w:szCs w:val="32"/>
          <w:lang w:eastAsia="ar-SA"/>
        </w:rPr>
        <w:t>17.12.</w:t>
      </w:r>
      <w:r w:rsidRPr="00626EB4">
        <w:rPr>
          <w:rFonts w:ascii="Arial" w:hAnsi="Arial" w:cs="Arial"/>
          <w:b/>
          <w:sz w:val="32"/>
          <w:szCs w:val="32"/>
          <w:lang w:eastAsia="ar-SA"/>
        </w:rPr>
        <w:t>20</w:t>
      </w:r>
      <w:r w:rsidR="005945AA" w:rsidRPr="00626EB4">
        <w:rPr>
          <w:rFonts w:ascii="Arial" w:hAnsi="Arial" w:cs="Arial"/>
          <w:b/>
          <w:sz w:val="32"/>
          <w:szCs w:val="32"/>
          <w:lang w:eastAsia="ar-SA"/>
        </w:rPr>
        <w:t>20</w:t>
      </w: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г</w:t>
      </w:r>
      <w:r w:rsidR="000C7F9D">
        <w:rPr>
          <w:rFonts w:ascii="Arial" w:hAnsi="Arial" w:cs="Arial"/>
          <w:b/>
          <w:sz w:val="32"/>
          <w:szCs w:val="32"/>
          <w:lang w:eastAsia="ar-SA"/>
        </w:rPr>
        <w:t>.</w:t>
      </w: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№ </w:t>
      </w:r>
      <w:r w:rsidR="00880199">
        <w:rPr>
          <w:rFonts w:ascii="Arial" w:hAnsi="Arial" w:cs="Arial"/>
          <w:b/>
          <w:sz w:val="32"/>
          <w:szCs w:val="32"/>
          <w:lang w:eastAsia="ar-SA"/>
        </w:rPr>
        <w:t>23-160</w:t>
      </w:r>
      <w:r w:rsidRPr="00626EB4">
        <w:rPr>
          <w:rFonts w:ascii="Arial" w:hAnsi="Arial" w:cs="Arial"/>
          <w:b/>
          <w:sz w:val="32"/>
          <w:szCs w:val="32"/>
          <w:lang w:eastAsia="ar-SA"/>
        </w:rPr>
        <w:t>/</w:t>
      </w:r>
      <w:proofErr w:type="spellStart"/>
      <w:r w:rsidRPr="00626EB4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НИКОЛЬСКОЕ МУНИЦИПА</w:t>
      </w:r>
      <w:bookmarkStart w:id="0" w:name="_GoBack"/>
      <w:bookmarkEnd w:id="0"/>
      <w:r w:rsidRPr="00626EB4">
        <w:rPr>
          <w:rFonts w:ascii="Arial" w:hAnsi="Arial" w:cs="Arial"/>
          <w:b/>
          <w:sz w:val="32"/>
          <w:szCs w:val="32"/>
          <w:lang w:eastAsia="ar-SA"/>
        </w:rPr>
        <w:t>ЛЬНОЕ ОБРАЗОВАНИЕ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26EB4">
        <w:rPr>
          <w:rFonts w:ascii="Arial" w:hAnsi="Arial" w:cs="Arial"/>
          <w:b/>
          <w:sz w:val="32"/>
          <w:szCs w:val="32"/>
          <w:lang w:eastAsia="ar-SA"/>
        </w:rPr>
        <w:t>Р Е Ш Е Н И Е</w:t>
      </w: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26EB4" w:rsidRDefault="008A7F6A" w:rsidP="00626EB4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0C7F9D" w:rsidRDefault="000C7F9D" w:rsidP="00626EB4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РЕШЕНИЕ ДУМЫ НИКОЛЬСКОГО МУНИЦИПАЛЬНОГО ОБРАЗОВАНИЯ ОТ 20.12.2019 ГОДА № 19-110/ДСП «О БЮДЖЕТЕ НИКОЛЬСКОГО МУНИЦИПАЛЬНОГО ОБРАЗОВАНИЯ НА 2020 ГОД И НА ПЛАНОВЫЙ ПЕРИОД 2021-2022 ГОДОВ»</w:t>
      </w:r>
    </w:p>
    <w:p w:rsidR="008A7F6A" w:rsidRPr="00626EB4" w:rsidRDefault="008A7F6A" w:rsidP="00626EB4">
      <w:pPr>
        <w:jc w:val="center"/>
        <w:rPr>
          <w:rFonts w:ascii="Arial" w:hAnsi="Arial" w:cs="Arial"/>
          <w:b/>
          <w:u w:val="single"/>
        </w:rPr>
      </w:pPr>
    </w:p>
    <w:p w:rsidR="000C7F9D" w:rsidRPr="00054542" w:rsidRDefault="008A7F6A" w:rsidP="000C7F9D">
      <w:pPr>
        <w:jc w:val="both"/>
        <w:rPr>
          <w:rFonts w:ascii="Arial" w:hAnsi="Arial" w:cs="Arial"/>
        </w:rPr>
      </w:pPr>
      <w:r w:rsidRPr="00626EB4">
        <w:rPr>
          <w:sz w:val="28"/>
          <w:szCs w:val="28"/>
        </w:rPr>
        <w:t xml:space="preserve">  </w:t>
      </w:r>
      <w:r w:rsidR="000C7F9D" w:rsidRPr="00054542">
        <w:rPr>
          <w:rFonts w:ascii="Arial" w:hAnsi="Arial" w:cs="Arial"/>
        </w:rPr>
        <w:t xml:space="preserve">  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</w:t>
      </w:r>
      <w:hyperlink r:id="rId6" w:tooltip="&quot;Устав Иркутской области&quot; от 17.04.2009 N 1 (принят Постановлением Законодательного Собрания Иркутской области от 15.04.2009 N 9/5-ЗС) (ред. от 07.07.2015){КонсультантПлюс}" w:history="1">
        <w:r w:rsidR="000C7F9D" w:rsidRPr="00054542">
          <w:rPr>
            <w:rFonts w:ascii="Arial" w:hAnsi="Arial" w:cs="Arial"/>
          </w:rPr>
          <w:t>статьями 6</w:t>
        </w:r>
      </w:hyperlink>
      <w:r w:rsidR="000C7F9D" w:rsidRPr="00054542">
        <w:rPr>
          <w:rFonts w:ascii="Arial" w:hAnsi="Arial" w:cs="Arial"/>
        </w:rPr>
        <w:t xml:space="preserve">, </w:t>
      </w:r>
      <w:r w:rsidR="000C7F9D" w:rsidRPr="00054542">
        <w:rPr>
          <w:rFonts w:ascii="Arial" w:hAnsi="Arial" w:cs="Arial"/>
          <w:lang w:eastAsia="zh-CN"/>
        </w:rPr>
        <w:t>24, 43, 46</w:t>
      </w:r>
      <w:r w:rsidR="000C7F9D" w:rsidRPr="00054542">
        <w:rPr>
          <w:rFonts w:ascii="Arial" w:hAnsi="Arial" w:cs="Arial"/>
        </w:rPr>
        <w:t xml:space="preserve"> Устава Никольского муниципального образования, Дума Никольского муниципального образования</w:t>
      </w:r>
    </w:p>
    <w:p w:rsidR="008A7F6A" w:rsidRPr="00626EB4" w:rsidRDefault="008A7F6A" w:rsidP="00626EB4">
      <w:pPr>
        <w:jc w:val="both"/>
        <w:rPr>
          <w:sz w:val="28"/>
          <w:szCs w:val="28"/>
        </w:rPr>
      </w:pPr>
    </w:p>
    <w:p w:rsidR="008A7F6A" w:rsidRPr="00626EB4" w:rsidRDefault="008A7F6A" w:rsidP="00626EB4">
      <w:pPr>
        <w:jc w:val="both"/>
        <w:rPr>
          <w:b/>
          <w:sz w:val="28"/>
          <w:szCs w:val="28"/>
        </w:rPr>
      </w:pPr>
      <w:r w:rsidRPr="00626EB4">
        <w:rPr>
          <w:b/>
          <w:sz w:val="28"/>
          <w:szCs w:val="28"/>
        </w:rPr>
        <w:t>РЕШИЛА:</w:t>
      </w:r>
    </w:p>
    <w:p w:rsidR="008A7F6A" w:rsidRPr="00626EB4" w:rsidRDefault="008A7F6A" w:rsidP="00626EB4">
      <w:pPr>
        <w:jc w:val="both"/>
        <w:rPr>
          <w:b/>
          <w:sz w:val="28"/>
          <w:szCs w:val="28"/>
        </w:rPr>
      </w:pPr>
    </w:p>
    <w:p w:rsidR="000C7F9D" w:rsidRPr="00054542" w:rsidRDefault="000C7F9D" w:rsidP="000C7F9D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1. Внести в решение Думы Никольского муниципального образования от 20.12.2019 года № 19-110/</w:t>
      </w:r>
      <w:proofErr w:type="spellStart"/>
      <w:r w:rsidRPr="00054542">
        <w:rPr>
          <w:rFonts w:ascii="Arial" w:hAnsi="Arial" w:cs="Arial"/>
        </w:rPr>
        <w:t>дсп</w:t>
      </w:r>
      <w:proofErr w:type="spellEnd"/>
      <w:r w:rsidRPr="00054542">
        <w:rPr>
          <w:rFonts w:ascii="Arial" w:hAnsi="Arial" w:cs="Arial"/>
        </w:rPr>
        <w:t xml:space="preserve"> «О бюджете Никольского муниципального образования на 2020 год и на плановый период 2021 и 2022 годов» следующие изменения и дополнения:</w:t>
      </w:r>
    </w:p>
    <w:p w:rsidR="000C7F9D" w:rsidRPr="00054542" w:rsidRDefault="000C7F9D" w:rsidP="000C7F9D">
      <w:pPr>
        <w:jc w:val="both"/>
        <w:rPr>
          <w:rFonts w:ascii="Arial" w:hAnsi="Arial" w:cs="Arial"/>
        </w:rPr>
      </w:pPr>
    </w:p>
    <w:p w:rsidR="000C7F9D" w:rsidRDefault="000C7F9D" w:rsidP="000C7F9D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- Статью  1 п.1 изложить в следующей редакции:</w:t>
      </w:r>
    </w:p>
    <w:p w:rsidR="000C7F9D" w:rsidRPr="00054542" w:rsidRDefault="000C7F9D" w:rsidP="000C7F9D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«Утвердить основные характеристики бюджета Никольского муниципального образования (далее бюджет поселения) на 2020 год: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1) Общий объем  доходов  бюджета поселения в сумме </w:t>
      </w:r>
      <w:r w:rsidR="008D5E2E">
        <w:rPr>
          <w:rFonts w:ascii="Arial" w:hAnsi="Arial" w:cs="Arial"/>
        </w:rPr>
        <w:t>29 206,4</w:t>
      </w:r>
      <w:r w:rsidRPr="000C7F9D">
        <w:rPr>
          <w:rFonts w:ascii="Arial" w:hAnsi="Arial" w:cs="Arial"/>
        </w:rPr>
        <w:t xml:space="preserve"> тыс. рублей, в том </w:t>
      </w:r>
      <w:r w:rsidR="00626EB4" w:rsidRPr="000C7F9D">
        <w:rPr>
          <w:rFonts w:ascii="Arial" w:hAnsi="Arial" w:cs="Arial"/>
        </w:rPr>
        <w:t>числе безвозмездные поступления</w:t>
      </w:r>
      <w:r w:rsidRPr="000C7F9D">
        <w:rPr>
          <w:rFonts w:ascii="Arial" w:hAnsi="Arial" w:cs="Arial"/>
        </w:rPr>
        <w:t>,</w:t>
      </w:r>
      <w:r w:rsidR="00622481" w:rsidRPr="000C7F9D">
        <w:rPr>
          <w:rFonts w:ascii="Arial" w:hAnsi="Arial" w:cs="Arial"/>
        </w:rPr>
        <w:t xml:space="preserve"> </w:t>
      </w:r>
      <w:r w:rsidRPr="000C7F9D">
        <w:rPr>
          <w:rFonts w:ascii="Arial" w:hAnsi="Arial" w:cs="Arial"/>
        </w:rPr>
        <w:t xml:space="preserve">получаемые из других бюджетов бюджетной системы Российской Федерации в сумме </w:t>
      </w:r>
      <w:r w:rsidR="00FD5E5F">
        <w:rPr>
          <w:rFonts w:ascii="Arial" w:hAnsi="Arial" w:cs="Arial"/>
        </w:rPr>
        <w:t>240</w:t>
      </w:r>
      <w:r w:rsidR="008D5E2E">
        <w:rPr>
          <w:rFonts w:ascii="Arial" w:hAnsi="Arial" w:cs="Arial"/>
        </w:rPr>
        <w:t>77</w:t>
      </w:r>
      <w:r w:rsidR="00FD5E5F">
        <w:rPr>
          <w:rFonts w:ascii="Arial" w:hAnsi="Arial" w:cs="Arial"/>
        </w:rPr>
        <w:t>,</w:t>
      </w:r>
      <w:r w:rsidR="008D5E2E">
        <w:rPr>
          <w:rFonts w:ascii="Arial" w:hAnsi="Arial" w:cs="Arial"/>
        </w:rPr>
        <w:t>1</w:t>
      </w:r>
      <w:r w:rsidRPr="000C7F9D">
        <w:rPr>
          <w:rFonts w:ascii="Arial" w:hAnsi="Arial" w:cs="Arial"/>
        </w:rPr>
        <w:t xml:space="preserve"> тыс. рублей;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из них: объем межбюджетных трансфертов  из областного бюджета в сумме </w:t>
      </w:r>
      <w:r w:rsidR="00935B29" w:rsidRPr="000C7F9D">
        <w:rPr>
          <w:rFonts w:ascii="Arial" w:hAnsi="Arial" w:cs="Arial"/>
        </w:rPr>
        <w:t>102</w:t>
      </w:r>
      <w:r w:rsidR="008D5E2E">
        <w:rPr>
          <w:rFonts w:ascii="Arial" w:hAnsi="Arial" w:cs="Arial"/>
        </w:rPr>
        <w:t>53,1</w:t>
      </w:r>
      <w:r w:rsidRPr="000C7F9D">
        <w:rPr>
          <w:rFonts w:ascii="Arial" w:hAnsi="Arial" w:cs="Arial"/>
        </w:rPr>
        <w:t xml:space="preserve"> тыс. рублей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        объем межбюджетных трансфертов из районного бюджета  в сумме </w:t>
      </w:r>
      <w:r w:rsidR="00FD5E5F">
        <w:rPr>
          <w:rFonts w:ascii="Arial" w:hAnsi="Arial" w:cs="Arial"/>
        </w:rPr>
        <w:t>13824,0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  <w:proofErr w:type="spellEnd"/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2) Общий объем  расходов в сумме  </w:t>
      </w:r>
      <w:r w:rsidR="008D5E2E">
        <w:rPr>
          <w:rFonts w:ascii="Arial" w:hAnsi="Arial" w:cs="Arial"/>
        </w:rPr>
        <w:t>30 044,9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</w:t>
      </w:r>
      <w:proofErr w:type="spellEnd"/>
      <w:r w:rsidRPr="000C7F9D">
        <w:rPr>
          <w:rFonts w:ascii="Arial" w:hAnsi="Arial" w:cs="Arial"/>
        </w:rPr>
        <w:t>.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3) Размер дефицита </w:t>
      </w:r>
      <w:r w:rsidR="008D5E2E">
        <w:rPr>
          <w:rFonts w:ascii="Arial" w:hAnsi="Arial" w:cs="Arial"/>
        </w:rPr>
        <w:t>0,00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  <w:proofErr w:type="spellEnd"/>
      <w:r w:rsidRPr="000C7F9D">
        <w:rPr>
          <w:rFonts w:ascii="Arial" w:hAnsi="Arial" w:cs="Arial"/>
        </w:rPr>
        <w:t xml:space="preserve">, или </w:t>
      </w:r>
      <w:r w:rsidR="008D5E2E">
        <w:rPr>
          <w:rFonts w:ascii="Arial" w:hAnsi="Arial" w:cs="Arial"/>
        </w:rPr>
        <w:t>0</w:t>
      </w:r>
      <w:r w:rsidRPr="000C7F9D">
        <w:rPr>
          <w:rFonts w:ascii="Arial" w:hAnsi="Arial" w:cs="Arial"/>
        </w:rPr>
        <w:t>% утвержденного общего годового объема доходов  бюджета поселения , без учета утвержденного объема безвозмездных поступлений.</w:t>
      </w:r>
    </w:p>
    <w:p w:rsidR="000C7F9D" w:rsidRDefault="000C7F9D" w:rsidP="00626E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</w:p>
    <w:p w:rsidR="00004F6D" w:rsidRPr="000C7F9D" w:rsidRDefault="000C7F9D" w:rsidP="00626E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004F6D" w:rsidRPr="000C7F9D">
        <w:rPr>
          <w:rFonts w:ascii="Arial" w:hAnsi="Arial" w:cs="Arial"/>
        </w:rPr>
        <w:t>Утвердить  основные характеристики  бюджета Никольского муниципального образования  на пла</w:t>
      </w:r>
      <w:r>
        <w:rPr>
          <w:rFonts w:ascii="Arial" w:hAnsi="Arial" w:cs="Arial"/>
        </w:rPr>
        <w:t>новый период  2021 и 2022 годов</w:t>
      </w:r>
      <w:r w:rsidR="00004F6D" w:rsidRPr="000C7F9D">
        <w:rPr>
          <w:rFonts w:ascii="Arial" w:hAnsi="Arial" w:cs="Arial"/>
        </w:rPr>
        <w:t>: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1) Общий объем  доходов  бюджета поселения на 2021  год в сумме </w:t>
      </w:r>
      <w:r w:rsidR="00FD5E5F">
        <w:rPr>
          <w:rFonts w:ascii="Arial" w:hAnsi="Arial" w:cs="Arial"/>
        </w:rPr>
        <w:t>19557,8</w:t>
      </w:r>
      <w:r w:rsidRPr="000C7F9D">
        <w:rPr>
          <w:rFonts w:ascii="Arial" w:hAnsi="Arial" w:cs="Arial"/>
        </w:rPr>
        <w:t xml:space="preserve"> тыс. рублей, в том числе безвозмездные поступления, получаемые из других </w:t>
      </w:r>
      <w:r w:rsidRPr="000C7F9D">
        <w:rPr>
          <w:rFonts w:ascii="Arial" w:hAnsi="Arial" w:cs="Arial"/>
        </w:rPr>
        <w:lastRenderedPageBreak/>
        <w:t xml:space="preserve">бюджетов бюджетной системы Российской Федерации в сумме </w:t>
      </w:r>
      <w:r w:rsidR="00FD5E5F">
        <w:rPr>
          <w:rFonts w:ascii="Arial" w:hAnsi="Arial" w:cs="Arial"/>
        </w:rPr>
        <w:t>14587,9</w:t>
      </w:r>
      <w:r w:rsidRPr="000C7F9D">
        <w:rPr>
          <w:rFonts w:ascii="Arial" w:hAnsi="Arial" w:cs="Arial"/>
        </w:rPr>
        <w:t xml:space="preserve"> тыс. рублей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из них: объем межбюджетных трансфертов  </w:t>
      </w:r>
      <w:r w:rsidR="007A1DFD" w:rsidRPr="000C7F9D">
        <w:rPr>
          <w:rFonts w:ascii="Arial" w:hAnsi="Arial" w:cs="Arial"/>
        </w:rPr>
        <w:t xml:space="preserve">из областного бюджета в сумме </w:t>
      </w:r>
      <w:r w:rsidR="00FD5E5F">
        <w:rPr>
          <w:rFonts w:ascii="Arial" w:hAnsi="Arial" w:cs="Arial"/>
        </w:rPr>
        <w:t>4300,5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  <w:proofErr w:type="spellEnd"/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      объем межбюджетных трансфертов  из районного бюджета –  </w:t>
      </w:r>
      <w:r w:rsidR="007A1DFD" w:rsidRPr="000C7F9D">
        <w:rPr>
          <w:rFonts w:ascii="Arial" w:hAnsi="Arial" w:cs="Arial"/>
        </w:rPr>
        <w:t>10287,4</w:t>
      </w:r>
      <w:r w:rsidRPr="000C7F9D">
        <w:rPr>
          <w:rFonts w:ascii="Arial" w:hAnsi="Arial" w:cs="Arial"/>
        </w:rPr>
        <w:t xml:space="preserve"> 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на 2022 год доходы в сумме </w:t>
      </w:r>
      <w:r w:rsidR="007A1DFD" w:rsidRPr="000C7F9D">
        <w:rPr>
          <w:rFonts w:ascii="Arial" w:hAnsi="Arial" w:cs="Arial"/>
        </w:rPr>
        <w:t>16404,4</w:t>
      </w:r>
      <w:r w:rsidRPr="000C7F9D">
        <w:rPr>
          <w:rFonts w:ascii="Arial" w:hAnsi="Arial" w:cs="Arial"/>
        </w:rPr>
        <w:t xml:space="preserve"> тыс.</w:t>
      </w:r>
      <w:r w:rsidR="007A1DFD" w:rsidRPr="000C7F9D">
        <w:rPr>
          <w:rFonts w:ascii="Arial" w:hAnsi="Arial" w:cs="Arial"/>
        </w:rPr>
        <w:t xml:space="preserve"> </w:t>
      </w:r>
      <w:r w:rsidRPr="000C7F9D">
        <w:rPr>
          <w:rFonts w:ascii="Arial" w:hAnsi="Arial" w:cs="Arial"/>
        </w:rPr>
        <w:t xml:space="preserve">рублей, в том числе безвозмездные поступления, получаемые из других бюджетов бюджетной системы Российской Федерации в сумме  </w:t>
      </w:r>
      <w:r w:rsidR="007A1DFD" w:rsidRPr="000C7F9D">
        <w:rPr>
          <w:rFonts w:ascii="Arial" w:hAnsi="Arial" w:cs="Arial"/>
        </w:rPr>
        <w:t>11071,4</w:t>
      </w:r>
      <w:r w:rsidRPr="000C7F9D">
        <w:rPr>
          <w:rFonts w:ascii="Arial" w:hAnsi="Arial" w:cs="Arial"/>
        </w:rPr>
        <w:t xml:space="preserve"> 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 ;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из них: объем межбюджетных трансфе</w:t>
      </w:r>
      <w:r w:rsidR="007A1DFD" w:rsidRPr="000C7F9D">
        <w:rPr>
          <w:rFonts w:ascii="Arial" w:hAnsi="Arial" w:cs="Arial"/>
        </w:rPr>
        <w:t>ртов  из областного бюджета- 925</w:t>
      </w:r>
      <w:r w:rsidRPr="000C7F9D">
        <w:rPr>
          <w:rFonts w:ascii="Arial" w:hAnsi="Arial" w:cs="Arial"/>
        </w:rPr>
        <w:t>,3 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       объем межбюджетных трансфертов  из районного бюджета –  </w:t>
      </w:r>
      <w:r w:rsidR="007A1DFD" w:rsidRPr="000C7F9D">
        <w:rPr>
          <w:rFonts w:ascii="Arial" w:hAnsi="Arial" w:cs="Arial"/>
        </w:rPr>
        <w:t>10146,1</w:t>
      </w:r>
      <w:r w:rsidRPr="000C7F9D">
        <w:rPr>
          <w:rFonts w:ascii="Arial" w:hAnsi="Arial" w:cs="Arial"/>
        </w:rPr>
        <w:t xml:space="preserve"> тыс.</w:t>
      </w:r>
      <w:r w:rsidR="00C237A8" w:rsidRPr="000C7F9D">
        <w:rPr>
          <w:rFonts w:ascii="Arial" w:hAnsi="Arial" w:cs="Arial"/>
        </w:rPr>
        <w:t xml:space="preserve"> </w:t>
      </w:r>
      <w:r w:rsidRPr="000C7F9D">
        <w:rPr>
          <w:rFonts w:ascii="Arial" w:hAnsi="Arial" w:cs="Arial"/>
        </w:rPr>
        <w:t>рублей</w:t>
      </w:r>
      <w:r w:rsidR="00C237A8" w:rsidRPr="000C7F9D">
        <w:rPr>
          <w:rFonts w:ascii="Arial" w:hAnsi="Arial" w:cs="Arial"/>
        </w:rPr>
        <w:t>.</w:t>
      </w:r>
    </w:p>
    <w:p w:rsidR="00004F6D" w:rsidRPr="000C7F9D" w:rsidRDefault="00004F6D" w:rsidP="00626EB4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2) Общий объем  расходов  бюджета поселения на 2021 год в сумме  </w:t>
      </w:r>
      <w:r w:rsidR="00FD5E5F">
        <w:rPr>
          <w:rFonts w:ascii="Arial" w:hAnsi="Arial" w:cs="Arial"/>
        </w:rPr>
        <w:t>19682,0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  <w:proofErr w:type="spellEnd"/>
      <w:r w:rsidRPr="000C7F9D">
        <w:rPr>
          <w:rFonts w:ascii="Arial" w:hAnsi="Arial" w:cs="Arial"/>
        </w:rPr>
        <w:t xml:space="preserve"> в том числе условно</w:t>
      </w:r>
      <w:r w:rsidR="00C237A8" w:rsidRPr="000C7F9D">
        <w:rPr>
          <w:rFonts w:ascii="Arial" w:hAnsi="Arial" w:cs="Arial"/>
        </w:rPr>
        <w:t xml:space="preserve"> утвержденные расходы в сумме 385</w:t>
      </w:r>
      <w:r w:rsidRPr="000C7F9D">
        <w:rPr>
          <w:rFonts w:ascii="Arial" w:hAnsi="Arial" w:cs="Arial"/>
        </w:rPr>
        <w:t>,0 тыс.рублей, на 2022 год в сумме 16</w:t>
      </w:r>
      <w:r w:rsidR="00C237A8" w:rsidRPr="000C7F9D">
        <w:rPr>
          <w:rFonts w:ascii="Arial" w:hAnsi="Arial" w:cs="Arial"/>
        </w:rPr>
        <w:t>537</w:t>
      </w:r>
      <w:r w:rsidRPr="000C7F9D">
        <w:rPr>
          <w:rFonts w:ascii="Arial" w:hAnsi="Arial" w:cs="Arial"/>
        </w:rPr>
        <w:t>,</w:t>
      </w:r>
      <w:r w:rsidR="00C237A8" w:rsidRPr="000C7F9D">
        <w:rPr>
          <w:rFonts w:ascii="Arial" w:hAnsi="Arial" w:cs="Arial"/>
        </w:rPr>
        <w:t>7</w:t>
      </w:r>
      <w:r w:rsidRPr="000C7F9D">
        <w:rPr>
          <w:rFonts w:ascii="Arial" w:hAnsi="Arial" w:cs="Arial"/>
        </w:rPr>
        <w:t xml:space="preserve"> тыс.рублей, в том числе условно </w:t>
      </w:r>
      <w:r w:rsidR="00C237A8" w:rsidRPr="000C7F9D">
        <w:rPr>
          <w:rFonts w:ascii="Arial" w:hAnsi="Arial" w:cs="Arial"/>
        </w:rPr>
        <w:t>утвержденные расходы в сумме 781</w:t>
      </w:r>
      <w:r w:rsidRPr="000C7F9D">
        <w:rPr>
          <w:rFonts w:ascii="Arial" w:hAnsi="Arial" w:cs="Arial"/>
        </w:rPr>
        <w:t>,0 тыс.рублей.</w:t>
      </w:r>
    </w:p>
    <w:p w:rsidR="00C237A8" w:rsidRPr="000C7F9D" w:rsidRDefault="00004F6D" w:rsidP="004409A9">
      <w:pPr>
        <w:ind w:firstLine="567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3) Размер дефицита  бюджета поселения на 2021 го</w:t>
      </w:r>
      <w:r w:rsidR="004409A9">
        <w:rPr>
          <w:rFonts w:ascii="Arial" w:hAnsi="Arial" w:cs="Arial"/>
        </w:rPr>
        <w:t>д</w:t>
      </w:r>
      <w:r w:rsidRPr="000C7F9D">
        <w:rPr>
          <w:rFonts w:ascii="Arial" w:hAnsi="Arial" w:cs="Arial"/>
        </w:rPr>
        <w:t xml:space="preserve"> в сумме  – </w:t>
      </w:r>
      <w:r w:rsidR="00C237A8" w:rsidRPr="000C7F9D">
        <w:rPr>
          <w:rFonts w:ascii="Arial" w:hAnsi="Arial" w:cs="Arial"/>
        </w:rPr>
        <w:t>124,2 тыс</w:t>
      </w:r>
      <w:proofErr w:type="gramStart"/>
      <w:r w:rsidR="00C237A8" w:rsidRPr="000C7F9D">
        <w:rPr>
          <w:rFonts w:ascii="Arial" w:hAnsi="Arial" w:cs="Arial"/>
        </w:rPr>
        <w:t>.р</w:t>
      </w:r>
      <w:proofErr w:type="gramEnd"/>
      <w:r w:rsidR="00C237A8" w:rsidRPr="000C7F9D">
        <w:rPr>
          <w:rFonts w:ascii="Arial" w:hAnsi="Arial" w:cs="Arial"/>
        </w:rPr>
        <w:t>ублей, или 2</w:t>
      </w:r>
      <w:r w:rsidRPr="000C7F9D">
        <w:rPr>
          <w:rFonts w:ascii="Arial" w:hAnsi="Arial" w:cs="Arial"/>
        </w:rPr>
        <w:t xml:space="preserve">,5% утвержденного общего годового объема доходов  бюджета поселения без учета утвержденного объема безвозмездных поступлений, на 2022 год в сумме </w:t>
      </w:r>
      <w:r w:rsidR="00C237A8" w:rsidRPr="000C7F9D">
        <w:rPr>
          <w:rFonts w:ascii="Arial" w:hAnsi="Arial" w:cs="Arial"/>
        </w:rPr>
        <w:t>133,3</w:t>
      </w:r>
      <w:r w:rsidRPr="000C7F9D">
        <w:rPr>
          <w:rFonts w:ascii="Arial" w:hAnsi="Arial" w:cs="Arial"/>
        </w:rPr>
        <w:t xml:space="preserve"> тыс. рублей, или </w:t>
      </w:r>
      <w:r w:rsidR="00C237A8" w:rsidRPr="000C7F9D">
        <w:rPr>
          <w:rFonts w:ascii="Arial" w:hAnsi="Arial" w:cs="Arial"/>
        </w:rPr>
        <w:t>2</w:t>
      </w:r>
      <w:r w:rsidRPr="000C7F9D">
        <w:rPr>
          <w:rFonts w:ascii="Arial" w:hAnsi="Arial" w:cs="Arial"/>
        </w:rPr>
        <w:t>,5 % утвержденного общего годового объема доходов  бюджета поселения без учета утвержденного объема безвозмездных поступлений.</w:t>
      </w:r>
      <w:r w:rsidR="008A7F6A" w:rsidRPr="000C7F9D">
        <w:rPr>
          <w:rFonts w:ascii="Arial" w:hAnsi="Arial" w:cs="Arial"/>
        </w:rPr>
        <w:t xml:space="preserve">   </w:t>
      </w:r>
    </w:p>
    <w:p w:rsidR="000C7F9D" w:rsidRDefault="000C7F9D" w:rsidP="00626EB4">
      <w:pPr>
        <w:jc w:val="both"/>
        <w:rPr>
          <w:rFonts w:ascii="Arial" w:hAnsi="Arial" w:cs="Arial"/>
        </w:rPr>
      </w:pPr>
    </w:p>
    <w:p w:rsidR="009E200B" w:rsidRPr="000C7F9D" w:rsidRDefault="000C7F9D" w:rsidP="00626E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E200B" w:rsidRPr="000C7F9D">
        <w:rPr>
          <w:rFonts w:ascii="Arial" w:hAnsi="Arial" w:cs="Arial"/>
        </w:rPr>
        <w:t>Статью 9 изложить в следующей редакции:</w:t>
      </w:r>
    </w:p>
    <w:p w:rsidR="009E200B" w:rsidRDefault="000C7F9D" w:rsidP="00626E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="009E200B" w:rsidRPr="000C7F9D">
        <w:rPr>
          <w:rFonts w:ascii="Arial" w:hAnsi="Arial" w:cs="Arial"/>
        </w:rPr>
        <w:t xml:space="preserve">Утвердить объем бюджетных ассигнований дорожного фонда Никольского муниципального образования на 2020 год в  размере </w:t>
      </w:r>
      <w:r w:rsidR="005B3D18">
        <w:rPr>
          <w:rFonts w:ascii="Arial" w:hAnsi="Arial" w:cs="Arial"/>
        </w:rPr>
        <w:t>2067,0</w:t>
      </w:r>
      <w:r w:rsidR="009E200B" w:rsidRPr="000C7F9D">
        <w:rPr>
          <w:rFonts w:ascii="Arial" w:hAnsi="Arial" w:cs="Arial"/>
        </w:rPr>
        <w:t xml:space="preserve"> </w:t>
      </w:r>
      <w:proofErr w:type="spellStart"/>
      <w:r w:rsidR="009E200B" w:rsidRPr="000C7F9D">
        <w:rPr>
          <w:rFonts w:ascii="Arial" w:hAnsi="Arial" w:cs="Arial"/>
        </w:rPr>
        <w:t>тыс</w:t>
      </w:r>
      <w:proofErr w:type="gramStart"/>
      <w:r w:rsidR="009E200B" w:rsidRPr="000C7F9D">
        <w:rPr>
          <w:rFonts w:ascii="Arial" w:hAnsi="Arial" w:cs="Arial"/>
        </w:rPr>
        <w:t>.р</w:t>
      </w:r>
      <w:proofErr w:type="gramEnd"/>
      <w:r w:rsidR="009E200B" w:rsidRPr="000C7F9D">
        <w:rPr>
          <w:rFonts w:ascii="Arial" w:hAnsi="Arial" w:cs="Arial"/>
        </w:rPr>
        <w:t>ублей</w:t>
      </w:r>
      <w:proofErr w:type="spellEnd"/>
      <w:r w:rsidR="009E200B" w:rsidRPr="000C7F9D">
        <w:rPr>
          <w:rFonts w:ascii="Arial" w:hAnsi="Arial" w:cs="Arial"/>
        </w:rPr>
        <w:t xml:space="preserve"> на  2021 год в размере 1236,3 тыс.рублей и на 2022 г</w:t>
      </w:r>
      <w:r>
        <w:rPr>
          <w:rFonts w:ascii="Arial" w:hAnsi="Arial" w:cs="Arial"/>
        </w:rPr>
        <w:t xml:space="preserve">од  в размере 1505,4 </w:t>
      </w:r>
      <w:proofErr w:type="spellStart"/>
      <w:r>
        <w:rPr>
          <w:rFonts w:ascii="Arial" w:hAnsi="Arial" w:cs="Arial"/>
        </w:rPr>
        <w:t>тыс.рублей</w:t>
      </w:r>
      <w:proofErr w:type="spellEnd"/>
      <w:r>
        <w:rPr>
          <w:rFonts w:ascii="Arial" w:hAnsi="Arial" w:cs="Arial"/>
        </w:rPr>
        <w:t>»;</w:t>
      </w:r>
    </w:p>
    <w:p w:rsidR="000C7F9D" w:rsidRPr="000C7F9D" w:rsidRDefault="000C7F9D" w:rsidP="00626EB4">
      <w:pPr>
        <w:jc w:val="both"/>
        <w:rPr>
          <w:rFonts w:ascii="Arial" w:hAnsi="Arial" w:cs="Arial"/>
        </w:rPr>
      </w:pPr>
    </w:p>
    <w:p w:rsidR="009E200B" w:rsidRPr="000C7F9D" w:rsidRDefault="000C7F9D" w:rsidP="00626E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9E200B" w:rsidRPr="000C7F9D">
        <w:rPr>
          <w:rFonts w:ascii="Arial" w:hAnsi="Arial" w:cs="Arial"/>
        </w:rPr>
        <w:t>Статью 12 п</w:t>
      </w:r>
      <w:r w:rsidR="008B278E" w:rsidRPr="000C7F9D">
        <w:rPr>
          <w:rFonts w:ascii="Arial" w:hAnsi="Arial" w:cs="Arial"/>
        </w:rPr>
        <w:t>.</w:t>
      </w:r>
      <w:r w:rsidR="009E200B" w:rsidRPr="000C7F9D">
        <w:rPr>
          <w:rFonts w:ascii="Arial" w:hAnsi="Arial" w:cs="Arial"/>
        </w:rPr>
        <w:t>2 изложить в следующей редакции:</w:t>
      </w:r>
    </w:p>
    <w:p w:rsidR="009E200B" w:rsidRPr="000C7F9D" w:rsidRDefault="000C7F9D" w:rsidP="00626E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="009E200B" w:rsidRPr="000C7F9D">
        <w:rPr>
          <w:rFonts w:ascii="Arial" w:hAnsi="Arial" w:cs="Arial"/>
        </w:rPr>
        <w:t>Установить верхний предел муниципального долга муниципального образования:</w:t>
      </w:r>
    </w:p>
    <w:p w:rsidR="009E200B" w:rsidRPr="000C7F9D" w:rsidRDefault="009E200B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 по состоянию на 1 января 2021 года  в размере </w:t>
      </w:r>
      <w:r w:rsidR="008D5E2E">
        <w:rPr>
          <w:rFonts w:ascii="Arial" w:hAnsi="Arial" w:cs="Arial"/>
        </w:rPr>
        <w:t>0,0</w:t>
      </w:r>
      <w:r w:rsidRPr="000C7F9D">
        <w:rPr>
          <w:rFonts w:ascii="Arial" w:hAnsi="Arial" w:cs="Arial"/>
        </w:rPr>
        <w:t xml:space="preserve"> тыс. рублей, в т.ч</w:t>
      </w:r>
      <w:proofErr w:type="gramStart"/>
      <w:r w:rsidRPr="000C7F9D">
        <w:rPr>
          <w:rFonts w:ascii="Arial" w:hAnsi="Arial" w:cs="Arial"/>
        </w:rPr>
        <w:t>.в</w:t>
      </w:r>
      <w:proofErr w:type="gramEnd"/>
      <w:r w:rsidRPr="000C7F9D">
        <w:rPr>
          <w:rFonts w:ascii="Arial" w:hAnsi="Arial" w:cs="Arial"/>
        </w:rPr>
        <w:t>ерхний предел долга по  муниципальным гарантиям 0  тыс. рублей;</w:t>
      </w:r>
    </w:p>
    <w:p w:rsidR="009E200B" w:rsidRPr="000C7F9D" w:rsidRDefault="009E200B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 по состоянию на 1 января 2022 года  в размере  124,2 тыс. рублей, в т.ч. верхний предел  по муниципальным гарантиям 0  тыс. рублей;</w:t>
      </w:r>
    </w:p>
    <w:p w:rsidR="009E200B" w:rsidRPr="000C7F9D" w:rsidRDefault="009E200B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 по состоянию на 1 января 2023 года  в размере </w:t>
      </w:r>
      <w:r w:rsidR="008D5E2E">
        <w:rPr>
          <w:rFonts w:ascii="Arial" w:hAnsi="Arial" w:cs="Arial"/>
        </w:rPr>
        <w:t>257,5</w:t>
      </w:r>
      <w:r w:rsidRPr="000C7F9D">
        <w:rPr>
          <w:rFonts w:ascii="Arial" w:hAnsi="Arial" w:cs="Arial"/>
        </w:rPr>
        <w:t xml:space="preserve"> тыс. рублей, в т.ч. верхний предел  по муниципальным гарантиям  0  тыс. рублей;</w:t>
      </w:r>
    </w:p>
    <w:p w:rsidR="009E200B" w:rsidRPr="000C7F9D" w:rsidRDefault="009E200B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Уполномоченным органом, осуществляющим муниципальные внутренние заимствования, является администрация муниципального образования.</w:t>
      </w:r>
    </w:p>
    <w:p w:rsidR="000C7F9D" w:rsidRDefault="000C7F9D" w:rsidP="00626EB4">
      <w:pPr>
        <w:jc w:val="both"/>
        <w:rPr>
          <w:rFonts w:ascii="Arial" w:hAnsi="Arial" w:cs="Arial"/>
        </w:rPr>
      </w:pPr>
    </w:p>
    <w:p w:rsidR="008A7F6A" w:rsidRDefault="000C7F9D" w:rsidP="00626EB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A7F6A" w:rsidRPr="000C7F9D">
        <w:rPr>
          <w:rFonts w:ascii="Arial" w:hAnsi="Arial" w:cs="Arial"/>
        </w:rPr>
        <w:t>Приложения  № 1,</w:t>
      </w:r>
      <w:r w:rsidR="00BC0A89">
        <w:rPr>
          <w:rFonts w:ascii="Arial" w:hAnsi="Arial" w:cs="Arial"/>
        </w:rPr>
        <w:t xml:space="preserve"> 3,</w:t>
      </w:r>
      <w:r w:rsidR="008A7F6A" w:rsidRPr="000C7F9D">
        <w:rPr>
          <w:rFonts w:ascii="Arial" w:hAnsi="Arial" w:cs="Arial"/>
        </w:rPr>
        <w:t xml:space="preserve"> 5,</w:t>
      </w:r>
      <w:r w:rsidR="009E200B" w:rsidRPr="000C7F9D">
        <w:rPr>
          <w:rFonts w:ascii="Arial" w:hAnsi="Arial" w:cs="Arial"/>
        </w:rPr>
        <w:t xml:space="preserve"> </w:t>
      </w:r>
      <w:r w:rsidR="008A7F6A" w:rsidRPr="000C7F9D">
        <w:rPr>
          <w:rFonts w:ascii="Arial" w:hAnsi="Arial" w:cs="Arial"/>
        </w:rPr>
        <w:t>7,</w:t>
      </w:r>
      <w:r w:rsidR="009E200B" w:rsidRPr="000C7F9D">
        <w:rPr>
          <w:rFonts w:ascii="Arial" w:hAnsi="Arial" w:cs="Arial"/>
        </w:rPr>
        <w:t xml:space="preserve"> </w:t>
      </w:r>
      <w:r w:rsidR="008A7F6A" w:rsidRPr="000C7F9D">
        <w:rPr>
          <w:rFonts w:ascii="Arial" w:hAnsi="Arial" w:cs="Arial"/>
        </w:rPr>
        <w:t>9,</w:t>
      </w:r>
      <w:r w:rsidR="009E200B" w:rsidRPr="000C7F9D">
        <w:rPr>
          <w:rFonts w:ascii="Arial" w:hAnsi="Arial" w:cs="Arial"/>
        </w:rPr>
        <w:t xml:space="preserve"> </w:t>
      </w:r>
      <w:r w:rsidR="008A7F6A" w:rsidRPr="000C7F9D">
        <w:rPr>
          <w:rFonts w:ascii="Arial" w:hAnsi="Arial" w:cs="Arial"/>
        </w:rPr>
        <w:t>11 изложить в новой редакции (прилагается)</w:t>
      </w:r>
      <w:r>
        <w:rPr>
          <w:rFonts w:ascii="Arial" w:hAnsi="Arial" w:cs="Arial"/>
        </w:rPr>
        <w:t>.</w:t>
      </w:r>
    </w:p>
    <w:p w:rsidR="000C7F9D" w:rsidRPr="000C7F9D" w:rsidRDefault="000C7F9D" w:rsidP="00626EB4">
      <w:pPr>
        <w:jc w:val="both"/>
        <w:rPr>
          <w:rFonts w:ascii="Arial" w:hAnsi="Arial" w:cs="Arial"/>
        </w:rPr>
      </w:pPr>
    </w:p>
    <w:p w:rsidR="008A7F6A" w:rsidRPr="000C7F9D" w:rsidRDefault="000C7F9D" w:rsidP="00626EB4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2</w:t>
      </w:r>
      <w:r w:rsidR="008A7F6A" w:rsidRPr="000C7F9D">
        <w:rPr>
          <w:rFonts w:ascii="Arial" w:hAnsi="Arial" w:cs="Arial"/>
        </w:rPr>
        <w:t xml:space="preserve">. Опубликовать настоящее решение в средствах массовой информации.  </w:t>
      </w:r>
    </w:p>
    <w:p w:rsidR="008A7F6A" w:rsidRPr="000C7F9D" w:rsidRDefault="008A7F6A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</w:t>
      </w:r>
    </w:p>
    <w:p w:rsidR="008A7F6A" w:rsidRPr="000C7F9D" w:rsidRDefault="008A7F6A" w:rsidP="00626EB4">
      <w:pPr>
        <w:jc w:val="both"/>
        <w:rPr>
          <w:rFonts w:ascii="Arial" w:hAnsi="Arial" w:cs="Arial"/>
        </w:rPr>
      </w:pPr>
    </w:p>
    <w:p w:rsidR="008A7F6A" w:rsidRPr="000C7F9D" w:rsidRDefault="008A7F6A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>Глава Никольского</w:t>
      </w:r>
    </w:p>
    <w:p w:rsidR="008B278E" w:rsidRPr="000C7F9D" w:rsidRDefault="008A7F6A" w:rsidP="00626EB4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муниципального образования                                                   </w:t>
      </w:r>
      <w:proofErr w:type="spellStart"/>
      <w:r w:rsidRPr="000C7F9D">
        <w:rPr>
          <w:rFonts w:ascii="Arial" w:hAnsi="Arial" w:cs="Arial"/>
        </w:rPr>
        <w:t>И.А.Соболев</w:t>
      </w:r>
      <w:proofErr w:type="spellEnd"/>
    </w:p>
    <w:p w:rsidR="000C7F9D" w:rsidRPr="00054542" w:rsidRDefault="000C7F9D" w:rsidP="000C7F9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Председатель Думы Никольского </w:t>
      </w:r>
    </w:p>
    <w:p w:rsidR="00626EB4" w:rsidRDefault="000C7F9D" w:rsidP="000C7F9D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муниципального образования</w:t>
      </w:r>
    </w:p>
    <w:p w:rsidR="004409A9" w:rsidRDefault="004409A9" w:rsidP="000C7F9D">
      <w:pPr>
        <w:jc w:val="both"/>
        <w:rPr>
          <w:rFonts w:ascii="Arial" w:hAnsi="Arial" w:cs="Arial"/>
        </w:rPr>
      </w:pPr>
    </w:p>
    <w:p w:rsidR="004409A9" w:rsidRDefault="004409A9" w:rsidP="000C7F9D">
      <w:pPr>
        <w:jc w:val="both"/>
        <w:rPr>
          <w:rFonts w:ascii="Arial" w:hAnsi="Arial" w:cs="Arial"/>
        </w:rPr>
      </w:pPr>
    </w:p>
    <w:p w:rsidR="004409A9" w:rsidRDefault="004409A9" w:rsidP="000C7F9D">
      <w:pPr>
        <w:jc w:val="both"/>
        <w:rPr>
          <w:rFonts w:ascii="Arial" w:hAnsi="Arial" w:cs="Arial"/>
        </w:rPr>
      </w:pPr>
    </w:p>
    <w:p w:rsidR="004409A9" w:rsidRDefault="004409A9" w:rsidP="000C7F9D">
      <w:pPr>
        <w:jc w:val="both"/>
        <w:rPr>
          <w:rFonts w:ascii="Arial" w:hAnsi="Arial" w:cs="Arial"/>
        </w:rPr>
      </w:pPr>
    </w:p>
    <w:p w:rsidR="004409A9" w:rsidRPr="004409A9" w:rsidRDefault="004409A9" w:rsidP="004409A9">
      <w:pPr>
        <w:jc w:val="right"/>
        <w:rPr>
          <w:rFonts w:ascii="Arial" w:hAnsi="Arial" w:cs="Arial"/>
          <w:sz w:val="20"/>
          <w:szCs w:val="20"/>
        </w:rPr>
      </w:pPr>
      <w:r w:rsidRPr="004409A9">
        <w:rPr>
          <w:rFonts w:ascii="Arial" w:hAnsi="Arial" w:cs="Arial"/>
          <w:sz w:val="20"/>
          <w:szCs w:val="20"/>
        </w:rPr>
        <w:lastRenderedPageBreak/>
        <w:t>Приложение 1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85"/>
        <w:gridCol w:w="2552"/>
        <w:gridCol w:w="1276"/>
      </w:tblGrid>
      <w:tr w:rsidR="004409A9" w:rsidRPr="004409A9" w:rsidTr="004409A9">
        <w:trPr>
          <w:trHeight w:val="37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b/>
                <w:bCs/>
              </w:rPr>
            </w:pPr>
            <w:r w:rsidRPr="004409A9">
              <w:rPr>
                <w:rFonts w:ascii="Arial" w:hAnsi="Arial" w:cs="Arial"/>
                <w:b/>
                <w:bCs/>
              </w:rPr>
              <w:t xml:space="preserve">Прогнозируемые  доходы  Никольского поселения на 2020 год </w:t>
            </w:r>
          </w:p>
        </w:tc>
      </w:tr>
      <w:tr w:rsidR="004409A9" w:rsidRPr="004409A9" w:rsidTr="004409A9">
        <w:trPr>
          <w:trHeight w:val="252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409A9" w:rsidRPr="004409A9" w:rsidTr="00CE5808">
        <w:trPr>
          <w:trHeight w:val="7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409A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Наименование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409A9">
              <w:rPr>
                <w:rFonts w:ascii="Arial" w:hAnsi="Arial" w:cs="Arial"/>
                <w:b/>
                <w:bCs/>
                <w:sz w:val="18"/>
                <w:szCs w:val="18"/>
              </w:rPr>
              <w:t>Код 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409A9">
              <w:rPr>
                <w:rFonts w:ascii="Arial" w:hAnsi="Arial" w:cs="Arial"/>
                <w:b/>
                <w:bCs/>
                <w:sz w:val="18"/>
                <w:szCs w:val="18"/>
              </w:rPr>
              <w:t>2020 Год (</w:t>
            </w:r>
            <w:proofErr w:type="spellStart"/>
            <w:r w:rsidRPr="004409A9">
              <w:rPr>
                <w:rFonts w:ascii="Arial" w:hAnsi="Arial" w:cs="Arial"/>
                <w:b/>
                <w:bCs/>
                <w:sz w:val="18"/>
                <w:szCs w:val="18"/>
              </w:rPr>
              <w:t>тыс</w:t>
            </w:r>
            <w:proofErr w:type="gramStart"/>
            <w:r w:rsidRPr="004409A9">
              <w:rPr>
                <w:rFonts w:ascii="Arial" w:hAnsi="Arial" w:cs="Arial"/>
                <w:b/>
                <w:bCs/>
                <w:sz w:val="18"/>
                <w:szCs w:val="18"/>
              </w:rPr>
              <w:t>.р</w:t>
            </w:r>
            <w:proofErr w:type="gramEnd"/>
            <w:r w:rsidRPr="004409A9">
              <w:rPr>
                <w:rFonts w:ascii="Arial" w:hAnsi="Arial" w:cs="Arial"/>
                <w:b/>
                <w:bCs/>
                <w:sz w:val="18"/>
                <w:szCs w:val="18"/>
              </w:rPr>
              <w:t>уб</w:t>
            </w:r>
            <w:proofErr w:type="spellEnd"/>
            <w:r w:rsidRPr="004409A9">
              <w:rPr>
                <w:rFonts w:ascii="Arial" w:hAnsi="Arial" w:cs="Arial"/>
                <w:b/>
                <w:bCs/>
                <w:sz w:val="18"/>
                <w:szCs w:val="18"/>
              </w:rPr>
              <w:t>.)</w:t>
            </w:r>
          </w:p>
        </w:tc>
      </w:tr>
      <w:tr w:rsidR="004409A9" w:rsidRPr="004409A9" w:rsidTr="00CE5808">
        <w:trPr>
          <w:trHeight w:val="402"/>
        </w:trPr>
        <w:tc>
          <w:tcPr>
            <w:tcW w:w="5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409A9">
              <w:rPr>
                <w:rFonts w:ascii="Arial" w:hAnsi="Arial" w:cs="Arial"/>
                <w:b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409A9">
              <w:rPr>
                <w:rFonts w:ascii="Arial" w:hAnsi="Arial" w:cs="Arial"/>
                <w:b/>
                <w:bCs/>
                <w:sz w:val="18"/>
                <w:szCs w:val="18"/>
              </w:rPr>
              <w:t>0001 00 00000 00 0000 000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409A9">
              <w:rPr>
                <w:rFonts w:ascii="Arial" w:hAnsi="Arial" w:cs="Arial"/>
                <w:b/>
                <w:bCs/>
                <w:sz w:val="18"/>
                <w:szCs w:val="18"/>
              </w:rPr>
              <w:t>5129,3</w:t>
            </w:r>
          </w:p>
        </w:tc>
      </w:tr>
      <w:tr w:rsidR="004409A9" w:rsidRPr="004409A9" w:rsidTr="00CE5808">
        <w:trPr>
          <w:trHeight w:val="207"/>
        </w:trPr>
        <w:tc>
          <w:tcPr>
            <w:tcW w:w="5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409A9" w:rsidRPr="004409A9" w:rsidTr="00CE5808">
        <w:trPr>
          <w:trHeight w:val="40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409A9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4409A9" w:rsidRPr="004409A9" w:rsidTr="00CE5808">
        <w:trPr>
          <w:trHeight w:val="97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182 1 01 00000 00 0000 000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639,0</w:t>
            </w:r>
          </w:p>
        </w:tc>
      </w:tr>
      <w:tr w:rsidR="004409A9" w:rsidRPr="004409A9" w:rsidTr="00CE5808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182 1 01 02000 01 0000 110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639,0</w:t>
            </w:r>
          </w:p>
        </w:tc>
      </w:tr>
      <w:tr w:rsidR="004409A9" w:rsidRPr="004409A9" w:rsidTr="00CE5808">
        <w:trPr>
          <w:trHeight w:val="65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 xml:space="preserve">Налог на доходы физических лиц с </w:t>
            </w:r>
            <w:proofErr w:type="spellStart"/>
            <w:r w:rsidRPr="004409A9">
              <w:rPr>
                <w:rFonts w:ascii="Arial" w:hAnsi="Arial" w:cs="Arial"/>
                <w:sz w:val="18"/>
                <w:szCs w:val="18"/>
              </w:rPr>
              <w:t>доходов</w:t>
            </w:r>
            <w:proofErr w:type="gramStart"/>
            <w:r w:rsidRPr="004409A9">
              <w:rPr>
                <w:rFonts w:ascii="Arial" w:hAnsi="Arial" w:cs="Arial"/>
                <w:sz w:val="18"/>
                <w:szCs w:val="18"/>
              </w:rPr>
              <w:t>,и</w:t>
            </w:r>
            <w:proofErr w:type="gramEnd"/>
            <w:r w:rsidRPr="004409A9">
              <w:rPr>
                <w:rFonts w:ascii="Arial" w:hAnsi="Arial" w:cs="Arial"/>
                <w:sz w:val="18"/>
                <w:szCs w:val="18"/>
              </w:rPr>
              <w:t>сточником</w:t>
            </w:r>
            <w:proofErr w:type="spellEnd"/>
            <w:r w:rsidRPr="004409A9">
              <w:rPr>
                <w:rFonts w:ascii="Arial" w:hAnsi="Arial" w:cs="Arial"/>
                <w:sz w:val="18"/>
                <w:szCs w:val="18"/>
              </w:rPr>
              <w:t xml:space="preserve"> которых является налоговый агент ,за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182 1 01 02010 01 0000 110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628,0</w:t>
            </w:r>
          </w:p>
        </w:tc>
      </w:tr>
      <w:tr w:rsidR="004409A9" w:rsidRPr="004409A9" w:rsidTr="00CE5808">
        <w:trPr>
          <w:trHeight w:val="884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 xml:space="preserve">* Налог на доходы физических лиц с доходов,  полученных от осуществления деятельности физическими лицами, зарегистрированными в качестве индивидуальных предпринимателей,  нотариусов занимающихся частной </w:t>
            </w:r>
            <w:proofErr w:type="spellStart"/>
            <w:r w:rsidRPr="004409A9">
              <w:rPr>
                <w:rFonts w:ascii="Arial" w:hAnsi="Arial" w:cs="Arial"/>
                <w:sz w:val="18"/>
                <w:szCs w:val="18"/>
              </w:rPr>
              <w:t>практикой</w:t>
            </w:r>
            <w:proofErr w:type="gramStart"/>
            <w:r w:rsidRPr="004409A9">
              <w:rPr>
                <w:rFonts w:ascii="Arial" w:hAnsi="Arial" w:cs="Arial"/>
                <w:sz w:val="18"/>
                <w:szCs w:val="18"/>
              </w:rPr>
              <w:t>,а</w:t>
            </w:r>
            <w:proofErr w:type="gramEnd"/>
            <w:r w:rsidRPr="004409A9">
              <w:rPr>
                <w:rFonts w:ascii="Arial" w:hAnsi="Arial" w:cs="Arial"/>
                <w:sz w:val="18"/>
                <w:szCs w:val="18"/>
              </w:rPr>
              <w:t>двокатов,учредивших</w:t>
            </w:r>
            <w:proofErr w:type="spellEnd"/>
            <w:r w:rsidRPr="004409A9">
              <w:rPr>
                <w:rFonts w:ascii="Arial" w:hAnsi="Arial" w:cs="Arial"/>
                <w:sz w:val="18"/>
                <w:szCs w:val="18"/>
              </w:rPr>
              <w:t xml:space="preserve"> адвокатские кабинеты и др. лиц занимающихся частной практикой в соответствии со ст.227 Налогового кодекса РФ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182 1 01 02020 01 0000 110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409A9" w:rsidRPr="004409A9" w:rsidTr="00CE5808">
        <w:trPr>
          <w:trHeight w:val="267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182 1 01 02030 01 0000 110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11,0</w:t>
            </w:r>
          </w:p>
        </w:tc>
      </w:tr>
      <w:tr w:rsidR="004409A9" w:rsidRPr="004409A9" w:rsidTr="00CE5808">
        <w:trPr>
          <w:trHeight w:val="20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НАЛОГИ НА ТОВАРЫ (РАБОТЫ</w:t>
            </w:r>
            <w:proofErr w:type="gramStart"/>
            <w:r w:rsidRPr="004409A9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4409A9">
              <w:rPr>
                <w:rFonts w:ascii="Arial" w:hAnsi="Arial" w:cs="Arial"/>
                <w:sz w:val="18"/>
                <w:szCs w:val="18"/>
              </w:rPr>
              <w:t>СЛУГИ),РЕАЛИЗУЕМЫЕ НА ТЕРРИТОРИИ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100 1 03 00000 00 0000 000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1293,9</w:t>
            </w:r>
          </w:p>
        </w:tc>
      </w:tr>
      <w:tr w:rsidR="004409A9" w:rsidRPr="004409A9" w:rsidTr="00CE5808">
        <w:trPr>
          <w:trHeight w:val="337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100 1 03 02231 01 0000 110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607,6</w:t>
            </w:r>
          </w:p>
        </w:tc>
      </w:tr>
      <w:tr w:rsidR="004409A9" w:rsidRPr="004409A9" w:rsidTr="00CE5808">
        <w:trPr>
          <w:trHeight w:val="417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4409A9">
              <w:rPr>
                <w:rFonts w:ascii="Arial" w:hAnsi="Arial" w:cs="Arial"/>
                <w:sz w:val="18"/>
                <w:szCs w:val="18"/>
              </w:rPr>
              <w:t>инжекторных</w:t>
            </w:r>
            <w:proofErr w:type="spellEnd"/>
            <w:r w:rsidRPr="004409A9">
              <w:rPr>
                <w:rFonts w:ascii="Arial" w:hAnsi="Arial" w:cs="Arial"/>
                <w:sz w:val="18"/>
                <w:szCs w:val="18"/>
              </w:rPr>
              <w:t>)  двигателей, зачисляемые в консолидированные бюджеты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100 1 03 02241 01 0000 110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3,8</w:t>
            </w:r>
          </w:p>
        </w:tc>
      </w:tr>
      <w:tr w:rsidR="004409A9" w:rsidRPr="004409A9" w:rsidTr="00CE5808">
        <w:trPr>
          <w:trHeight w:val="49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100 1 03 02251 01 0000 110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784,0</w:t>
            </w:r>
          </w:p>
        </w:tc>
      </w:tr>
      <w:tr w:rsidR="004409A9" w:rsidRPr="004409A9" w:rsidTr="00CE5808">
        <w:trPr>
          <w:trHeight w:val="49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100 1 03 02261 01 0000 110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-101,5</w:t>
            </w:r>
          </w:p>
        </w:tc>
      </w:tr>
      <w:tr w:rsidR="004409A9" w:rsidRPr="004409A9" w:rsidTr="00CE5808">
        <w:trPr>
          <w:trHeight w:val="81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НАЛОГИ НА САВОКУПНЫЙ ДОХОД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182 1 05 00000 00 000 000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4409A9" w:rsidRPr="004409A9" w:rsidTr="00CE5808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182 1 05 03010 01 0000 110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4409A9" w:rsidRPr="004409A9" w:rsidTr="00CE5808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НАЛОГИ НА ИМУЩЕСТВО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182 1 06 00000 00 0000 110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2937,6</w:t>
            </w:r>
          </w:p>
        </w:tc>
      </w:tr>
      <w:tr w:rsidR="004409A9" w:rsidRPr="004409A9" w:rsidTr="00CE5808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Налог на имущество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182 1 06 01000 00 0000 110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255,0</w:t>
            </w:r>
          </w:p>
        </w:tc>
      </w:tr>
      <w:tr w:rsidR="004409A9" w:rsidRPr="004409A9" w:rsidTr="00CE5808">
        <w:trPr>
          <w:trHeight w:val="36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 xml:space="preserve">Налог на имущество физических </w:t>
            </w:r>
            <w:proofErr w:type="spellStart"/>
            <w:r w:rsidRPr="004409A9">
              <w:rPr>
                <w:rFonts w:ascii="Arial" w:hAnsi="Arial" w:cs="Arial"/>
                <w:sz w:val="18"/>
                <w:szCs w:val="18"/>
              </w:rPr>
              <w:t>лиц</w:t>
            </w:r>
            <w:proofErr w:type="gramStart"/>
            <w:r w:rsidRPr="004409A9">
              <w:rPr>
                <w:rFonts w:ascii="Arial" w:hAnsi="Arial" w:cs="Arial"/>
                <w:sz w:val="18"/>
                <w:szCs w:val="18"/>
              </w:rPr>
              <w:t>,в</w:t>
            </w:r>
            <w:proofErr w:type="gramEnd"/>
            <w:r w:rsidRPr="004409A9">
              <w:rPr>
                <w:rFonts w:ascii="Arial" w:hAnsi="Arial" w:cs="Arial"/>
                <w:sz w:val="18"/>
                <w:szCs w:val="18"/>
              </w:rPr>
              <w:t>зимаемый</w:t>
            </w:r>
            <w:proofErr w:type="spellEnd"/>
            <w:r w:rsidRPr="004409A9">
              <w:rPr>
                <w:rFonts w:ascii="Arial" w:hAnsi="Arial" w:cs="Arial"/>
                <w:sz w:val="18"/>
                <w:szCs w:val="18"/>
              </w:rPr>
              <w:t xml:space="preserve"> по </w:t>
            </w:r>
            <w:proofErr w:type="spellStart"/>
            <w:r w:rsidRPr="004409A9">
              <w:rPr>
                <w:rFonts w:ascii="Arial" w:hAnsi="Arial" w:cs="Arial"/>
                <w:sz w:val="18"/>
                <w:szCs w:val="18"/>
              </w:rPr>
              <w:t>ставкам,применяемым</w:t>
            </w:r>
            <w:proofErr w:type="spellEnd"/>
            <w:r w:rsidRPr="004409A9">
              <w:rPr>
                <w:rFonts w:ascii="Arial" w:hAnsi="Arial" w:cs="Arial"/>
                <w:sz w:val="18"/>
                <w:szCs w:val="18"/>
              </w:rPr>
              <w:t xml:space="preserve"> к объектам </w:t>
            </w:r>
            <w:proofErr w:type="spellStart"/>
            <w:r w:rsidRPr="004409A9">
              <w:rPr>
                <w:rFonts w:ascii="Arial" w:hAnsi="Arial" w:cs="Arial"/>
                <w:sz w:val="18"/>
                <w:szCs w:val="18"/>
              </w:rPr>
              <w:t>налогооблажения,расположенным</w:t>
            </w:r>
            <w:proofErr w:type="spellEnd"/>
            <w:r w:rsidRPr="004409A9">
              <w:rPr>
                <w:rFonts w:ascii="Arial" w:hAnsi="Arial" w:cs="Arial"/>
                <w:sz w:val="18"/>
                <w:szCs w:val="18"/>
              </w:rPr>
              <w:t xml:space="preserve"> в границах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182 1 06 01030 10 0000 110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255,0</w:t>
            </w:r>
          </w:p>
        </w:tc>
      </w:tr>
      <w:tr w:rsidR="004409A9" w:rsidRPr="004409A9" w:rsidTr="00CE5808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Земельный налог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182 1 06 06000 00 0000 110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2682,6</w:t>
            </w:r>
          </w:p>
        </w:tc>
      </w:tr>
      <w:tr w:rsidR="004409A9" w:rsidRPr="004409A9" w:rsidTr="00CE5808">
        <w:trPr>
          <w:trHeight w:val="21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Земельный налог с организаций, обладающих земельным участком</w:t>
            </w:r>
            <w:proofErr w:type="gramStart"/>
            <w:r w:rsidRPr="004409A9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4409A9">
              <w:rPr>
                <w:rFonts w:ascii="Arial" w:hAnsi="Arial" w:cs="Arial"/>
                <w:sz w:val="18"/>
                <w:szCs w:val="18"/>
              </w:rPr>
              <w:t xml:space="preserve">расположенным в границах сельских поселений.  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182 1 06 06033 10 0000 110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1462,6</w:t>
            </w:r>
          </w:p>
        </w:tc>
      </w:tr>
      <w:tr w:rsidR="004409A9" w:rsidRPr="004409A9" w:rsidTr="00CE5808">
        <w:trPr>
          <w:trHeight w:val="22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Земельный налог с физических лиц, обладающих земельным участком</w:t>
            </w:r>
            <w:proofErr w:type="gramStart"/>
            <w:r w:rsidRPr="004409A9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4409A9">
              <w:rPr>
                <w:rFonts w:ascii="Arial" w:hAnsi="Arial" w:cs="Arial"/>
                <w:sz w:val="18"/>
                <w:szCs w:val="18"/>
              </w:rPr>
              <w:t>расположенным в границах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182 1 06 06043 10 0000 110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1220,0</w:t>
            </w:r>
          </w:p>
        </w:tc>
      </w:tr>
      <w:tr w:rsidR="004409A9" w:rsidRPr="004409A9" w:rsidTr="00CE5808">
        <w:trPr>
          <w:trHeight w:val="37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 xml:space="preserve">Государственная пошлина за совершение нотариальных действий (за исключением </w:t>
            </w:r>
            <w:proofErr w:type="spellStart"/>
            <w:r w:rsidRPr="004409A9">
              <w:rPr>
                <w:rFonts w:ascii="Arial" w:hAnsi="Arial" w:cs="Arial"/>
                <w:sz w:val="18"/>
                <w:szCs w:val="18"/>
              </w:rPr>
              <w:t>действий</w:t>
            </w:r>
            <w:proofErr w:type="gramStart"/>
            <w:r w:rsidRPr="004409A9">
              <w:rPr>
                <w:rFonts w:ascii="Arial" w:hAnsi="Arial" w:cs="Arial"/>
                <w:sz w:val="18"/>
                <w:szCs w:val="18"/>
              </w:rPr>
              <w:t>,с</w:t>
            </w:r>
            <w:proofErr w:type="gramEnd"/>
            <w:r w:rsidRPr="004409A9">
              <w:rPr>
                <w:rFonts w:ascii="Arial" w:hAnsi="Arial" w:cs="Arial"/>
                <w:sz w:val="18"/>
                <w:szCs w:val="18"/>
              </w:rPr>
              <w:t>овершаемых</w:t>
            </w:r>
            <w:proofErr w:type="spellEnd"/>
            <w:r w:rsidRPr="004409A9">
              <w:rPr>
                <w:rFonts w:ascii="Arial" w:hAnsi="Arial" w:cs="Arial"/>
                <w:sz w:val="18"/>
                <w:szCs w:val="18"/>
              </w:rPr>
              <w:t xml:space="preserve"> консульскими учреждениями Российской Федерации)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738 1 08 04000 01 0000 110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24,0</w:t>
            </w:r>
          </w:p>
        </w:tc>
      </w:tr>
      <w:tr w:rsidR="004409A9" w:rsidRPr="004409A9" w:rsidTr="00CE5808">
        <w:trPr>
          <w:trHeight w:val="11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738 1 08 04020 01 1000 110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24,0</w:t>
            </w:r>
          </w:p>
        </w:tc>
      </w:tr>
      <w:tr w:rsidR="004409A9" w:rsidRPr="004409A9" w:rsidTr="00CE5808">
        <w:trPr>
          <w:trHeight w:val="31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000 1 11 00000 00 0000 000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29,0</w:t>
            </w:r>
          </w:p>
        </w:tc>
      </w:tr>
      <w:tr w:rsidR="004409A9" w:rsidRPr="004409A9" w:rsidTr="00CE5808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 xml:space="preserve">Прочие поступления от использования имущества, находящегося в собственности </w:t>
            </w:r>
            <w:proofErr w:type="spellStart"/>
            <w:r w:rsidRPr="004409A9">
              <w:rPr>
                <w:rFonts w:ascii="Arial" w:hAnsi="Arial" w:cs="Arial"/>
                <w:sz w:val="18"/>
                <w:szCs w:val="18"/>
              </w:rPr>
              <w:t>сельсмких</w:t>
            </w:r>
            <w:proofErr w:type="spellEnd"/>
            <w:r w:rsidRPr="004409A9">
              <w:rPr>
                <w:rFonts w:ascii="Arial" w:hAnsi="Arial" w:cs="Arial"/>
                <w:sz w:val="18"/>
                <w:szCs w:val="18"/>
              </w:rPr>
              <w:t xml:space="preserve"> поселений (за исключением имущества муниципальных бюджетных и </w:t>
            </w:r>
            <w:r w:rsidRPr="004409A9">
              <w:rPr>
                <w:rFonts w:ascii="Arial" w:hAnsi="Arial" w:cs="Arial"/>
                <w:sz w:val="18"/>
                <w:szCs w:val="18"/>
              </w:rPr>
              <w:lastRenderedPageBreak/>
              <w:t>автономных  учреждений</w:t>
            </w:r>
            <w:proofErr w:type="gramStart"/>
            <w:r w:rsidRPr="004409A9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4409A9">
              <w:rPr>
                <w:rFonts w:ascii="Arial" w:hAnsi="Arial" w:cs="Arial"/>
                <w:sz w:val="18"/>
                <w:szCs w:val="18"/>
              </w:rPr>
              <w:t xml:space="preserve">а также  имущества муниципальных унитарных предприятий ,в том числе казенных)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lastRenderedPageBreak/>
              <w:t>738 1 11 09045 10 0000 120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29,0</w:t>
            </w:r>
          </w:p>
        </w:tc>
      </w:tr>
      <w:tr w:rsidR="004409A9" w:rsidRPr="004409A9" w:rsidTr="00CE5808">
        <w:trPr>
          <w:trHeight w:val="4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lastRenderedPageBreak/>
              <w:t>ДОХОДЫ ОТ ОКАЗАНИЯ ПЛАТНЫХ УСЛУГ И КОМПЕНСАЦИИ ЗАТРАТ ГОСУДАРСТВА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738  1 13 00000 00 0000 000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4409A9" w:rsidRPr="004409A9" w:rsidTr="00CE5808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738 1 13 01995 10 0000 130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4409A9" w:rsidRPr="004409A9" w:rsidTr="00CE5808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ДОХОДЫ ОТ ПРОДАЖИ МАТЕРИАЛЬНЫХ АКТИВОВ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738 1 14 00000 00 0000 000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162,8</w:t>
            </w:r>
          </w:p>
        </w:tc>
      </w:tr>
      <w:tr w:rsidR="004409A9" w:rsidRPr="004409A9" w:rsidTr="00CE5808">
        <w:trPr>
          <w:trHeight w:val="76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738 1 14 02053 10 1000 410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4409A9" w:rsidRPr="004409A9" w:rsidTr="00CE5808">
        <w:trPr>
          <w:trHeight w:val="792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Доходы от продажи земельных участков, находящихся в собственности  сельских поселени</w:t>
            </w:r>
            <w:proofErr w:type="gramStart"/>
            <w:r w:rsidRPr="004409A9">
              <w:rPr>
                <w:rFonts w:ascii="Arial" w:hAnsi="Arial" w:cs="Arial"/>
                <w:sz w:val="18"/>
                <w:szCs w:val="18"/>
              </w:rPr>
              <w:t>й(</w:t>
            </w:r>
            <w:proofErr w:type="gramEnd"/>
            <w:r w:rsidRPr="004409A9">
              <w:rPr>
                <w:rFonts w:ascii="Arial" w:hAnsi="Arial" w:cs="Arial"/>
                <w:sz w:val="18"/>
                <w:szCs w:val="18"/>
              </w:rPr>
              <w:t>за исключением земельных участков муниципальных бюджетных и автономных учреждений)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738 1 14 06025 10 0000 430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112,8</w:t>
            </w:r>
          </w:p>
        </w:tc>
      </w:tr>
      <w:tr w:rsidR="004409A9" w:rsidRPr="004409A9" w:rsidTr="00CE5808">
        <w:trPr>
          <w:trHeight w:val="7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738 1 16 00000 00 0000 000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4409A9" w:rsidRPr="004409A9" w:rsidTr="00CE5808">
        <w:trPr>
          <w:trHeight w:val="200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409A9">
              <w:rPr>
                <w:rFonts w:ascii="Arial" w:hAnsi="Arial" w:cs="Arial"/>
                <w:sz w:val="18"/>
                <w:szCs w:val="18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судьями федеральных судов, должностными лицами федеральных государственных органов, учреждений, Центрального банка Российской Федерации (штрафы за использование земельных участков не по целевому назначению, невыполнение обязанностей по приведению земель в состояние, пригодное для использования по целевому назначению)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738 1 16 01081 01 1000 140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409A9" w:rsidRPr="004409A9" w:rsidTr="00CE5808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409A9">
              <w:rPr>
                <w:rFonts w:ascii="Arial" w:hAnsi="Arial" w:cs="Arial"/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409A9">
              <w:rPr>
                <w:rFonts w:ascii="Arial" w:hAnsi="Arial" w:cs="Arial"/>
                <w:b/>
                <w:bCs/>
                <w:sz w:val="18"/>
                <w:szCs w:val="18"/>
              </w:rPr>
              <w:t>738 2 00 00000 00 0000 000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409A9">
              <w:rPr>
                <w:rFonts w:ascii="Arial" w:hAnsi="Arial" w:cs="Arial"/>
                <w:b/>
                <w:bCs/>
                <w:sz w:val="18"/>
                <w:szCs w:val="18"/>
              </w:rPr>
              <w:t>24077,1</w:t>
            </w:r>
          </w:p>
        </w:tc>
      </w:tr>
      <w:tr w:rsidR="004409A9" w:rsidRPr="004409A9" w:rsidTr="00CE5808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Дотация на выравнивание  бюджетной обеспеченности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738 2 02 16001 00 0000 150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12946,5</w:t>
            </w:r>
          </w:p>
        </w:tc>
      </w:tr>
      <w:tr w:rsidR="004409A9" w:rsidRPr="004409A9" w:rsidTr="00CE5808">
        <w:trPr>
          <w:trHeight w:val="87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* Дотации  на выравнивание  бюджетной обеспеченности сельских поселений</w:t>
            </w:r>
            <w:proofErr w:type="gramStart"/>
            <w:r w:rsidRPr="004409A9">
              <w:rPr>
                <w:rFonts w:ascii="Arial" w:hAnsi="Arial" w:cs="Arial"/>
                <w:sz w:val="18"/>
                <w:szCs w:val="18"/>
              </w:rPr>
              <w:t xml:space="preserve">  ,</w:t>
            </w:r>
            <w:proofErr w:type="gramEnd"/>
            <w:r w:rsidRPr="004409A9">
              <w:rPr>
                <w:rFonts w:ascii="Arial" w:hAnsi="Arial" w:cs="Arial"/>
                <w:sz w:val="18"/>
                <w:szCs w:val="18"/>
              </w:rPr>
              <w:t xml:space="preserve">образующих фонд финансовой поддержки поселений Иркутской области 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738 2 02 16001 10 0000 150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409A9" w:rsidRPr="004409A9" w:rsidTr="00CE5808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* Дотации на выравнивание бюджетной обеспеченности сельских поселений из районного фонда финансовой поддержки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738 2 02 16001 10 0000 150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12946,5</w:t>
            </w:r>
          </w:p>
        </w:tc>
      </w:tr>
      <w:tr w:rsidR="004409A9" w:rsidRPr="004409A9" w:rsidTr="00CE5808">
        <w:trPr>
          <w:trHeight w:val="1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738 2 02 25467 10 0000 150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4866,8</w:t>
            </w:r>
          </w:p>
        </w:tc>
      </w:tr>
      <w:tr w:rsidR="004409A9" w:rsidRPr="004409A9" w:rsidTr="00CE5808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 xml:space="preserve">*Субсидии на развитие домов культуры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738 2 02 25467 10 0000 150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4866,8</w:t>
            </w:r>
          </w:p>
        </w:tc>
      </w:tr>
      <w:tr w:rsidR="004409A9" w:rsidRPr="004409A9" w:rsidTr="00CE5808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5050,3</w:t>
            </w:r>
          </w:p>
        </w:tc>
      </w:tr>
      <w:tr w:rsidR="004409A9" w:rsidRPr="004409A9" w:rsidTr="00CE5808">
        <w:trPr>
          <w:trHeight w:val="43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Субсидии на создание мест (площадок</w:t>
            </w:r>
            <w:proofErr w:type="gramStart"/>
            <w:r w:rsidRPr="004409A9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4409A9">
              <w:rPr>
                <w:rFonts w:ascii="Arial" w:hAnsi="Arial" w:cs="Arial"/>
                <w:sz w:val="18"/>
                <w:szCs w:val="18"/>
              </w:rPr>
              <w:t>акопления твердых коммунальных отходов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530,0</w:t>
            </w:r>
          </w:p>
        </w:tc>
      </w:tr>
      <w:tr w:rsidR="004409A9" w:rsidRPr="004409A9" w:rsidTr="00CE5808">
        <w:trPr>
          <w:trHeight w:val="4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1121,3</w:t>
            </w:r>
          </w:p>
        </w:tc>
      </w:tr>
      <w:tr w:rsidR="004409A9" w:rsidRPr="004409A9" w:rsidTr="00CE5808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738 2 02 25555 10 0000 150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3399,0</w:t>
            </w:r>
          </w:p>
        </w:tc>
      </w:tr>
      <w:tr w:rsidR="004409A9" w:rsidRPr="004409A9" w:rsidTr="00CE5808">
        <w:trPr>
          <w:trHeight w:val="13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Субвенции бюджетам на осуществление  первичного воинского учета на территориях</w:t>
            </w:r>
            <w:proofErr w:type="gramStart"/>
            <w:r w:rsidRPr="004409A9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4409A9">
              <w:rPr>
                <w:rFonts w:ascii="Arial" w:hAnsi="Arial" w:cs="Arial"/>
                <w:sz w:val="18"/>
                <w:szCs w:val="18"/>
              </w:rPr>
              <w:t>где отсутствуют военные комиссариаты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738 2 02 35118 00 0000 150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335,3</w:t>
            </w:r>
          </w:p>
        </w:tc>
      </w:tr>
      <w:tr w:rsidR="004409A9" w:rsidRPr="004409A9" w:rsidTr="00CE5808">
        <w:trPr>
          <w:trHeight w:val="14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738 2 02 35118 10 0000 150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335,3</w:t>
            </w:r>
          </w:p>
        </w:tc>
      </w:tr>
      <w:tr w:rsidR="004409A9" w:rsidRPr="004409A9" w:rsidTr="00CE5808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</w:t>
            </w:r>
            <w:proofErr w:type="gramStart"/>
            <w:r w:rsidRPr="004409A9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4409A9">
              <w:rPr>
                <w:rFonts w:ascii="Arial" w:hAnsi="Arial" w:cs="Arial"/>
                <w:sz w:val="18"/>
                <w:szCs w:val="18"/>
              </w:rPr>
              <w:t>на выполнение передаваемых полномочий субъектов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409A9">
              <w:rPr>
                <w:rFonts w:ascii="Arial" w:hAnsi="Arial" w:cs="Arial"/>
                <w:sz w:val="18"/>
                <w:szCs w:val="18"/>
              </w:rPr>
              <w:t xml:space="preserve"> Р Ф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738 2 02 30024 10 0000 150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4409A9" w:rsidRPr="004409A9" w:rsidTr="00CE5808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738 2 02 40000 00 0000 150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877,5</w:t>
            </w:r>
          </w:p>
        </w:tc>
      </w:tr>
      <w:tr w:rsidR="004409A9" w:rsidRPr="004409A9" w:rsidTr="00CE5808">
        <w:trPr>
          <w:trHeight w:val="574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738 2 02 40014 10 0000 150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0,3</w:t>
            </w:r>
          </w:p>
        </w:tc>
      </w:tr>
      <w:tr w:rsidR="004409A9" w:rsidRPr="004409A9" w:rsidTr="00CE5808">
        <w:trPr>
          <w:trHeight w:val="24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Прочие межбюджетные трансферты, передаваемые  бюджетам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738 2 02 49999 10 0000 150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877,2</w:t>
            </w:r>
          </w:p>
        </w:tc>
      </w:tr>
      <w:tr w:rsidR="004409A9" w:rsidRPr="004409A9" w:rsidTr="00CE5808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09A9" w:rsidRPr="004409A9" w:rsidRDefault="004409A9" w:rsidP="004409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409A9">
              <w:rPr>
                <w:rFonts w:ascii="Arial" w:hAnsi="Arial" w:cs="Arial"/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09A9" w:rsidRPr="004409A9" w:rsidRDefault="004409A9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409A9">
              <w:rPr>
                <w:rFonts w:ascii="Arial" w:hAnsi="Arial" w:cs="Arial"/>
                <w:b/>
                <w:bCs/>
                <w:sz w:val="18"/>
                <w:szCs w:val="18"/>
              </w:rPr>
              <w:t>29206,4</w:t>
            </w:r>
          </w:p>
        </w:tc>
      </w:tr>
    </w:tbl>
    <w:p w:rsidR="004409A9" w:rsidRPr="000C7F9D" w:rsidRDefault="004409A9" w:rsidP="000C7F9D">
      <w:pPr>
        <w:jc w:val="both"/>
        <w:rPr>
          <w:rFonts w:ascii="Arial" w:hAnsi="Arial" w:cs="Arial"/>
        </w:rPr>
      </w:pPr>
    </w:p>
    <w:p w:rsidR="00626EB4" w:rsidRDefault="00626EB4" w:rsidP="00626EB4">
      <w:pPr>
        <w:jc w:val="both"/>
        <w:rPr>
          <w:rFonts w:ascii="Arial" w:hAnsi="Arial" w:cs="Arial"/>
        </w:rPr>
      </w:pPr>
    </w:p>
    <w:p w:rsidR="004409A9" w:rsidRDefault="004409A9" w:rsidP="00626EB4">
      <w:pPr>
        <w:jc w:val="both"/>
        <w:rPr>
          <w:rFonts w:ascii="Arial" w:hAnsi="Arial" w:cs="Arial"/>
        </w:rPr>
      </w:pPr>
    </w:p>
    <w:p w:rsidR="004409A9" w:rsidRDefault="004409A9" w:rsidP="00626EB4">
      <w:pPr>
        <w:jc w:val="both"/>
        <w:rPr>
          <w:rFonts w:ascii="Arial" w:hAnsi="Arial" w:cs="Arial"/>
        </w:rPr>
      </w:pPr>
    </w:p>
    <w:p w:rsidR="004409A9" w:rsidRDefault="004409A9" w:rsidP="00626EB4">
      <w:pPr>
        <w:jc w:val="both"/>
        <w:rPr>
          <w:rFonts w:ascii="Arial" w:hAnsi="Arial" w:cs="Arial"/>
        </w:rPr>
      </w:pPr>
    </w:p>
    <w:p w:rsidR="004409A9" w:rsidRPr="004409A9" w:rsidRDefault="004409A9" w:rsidP="004409A9">
      <w:pPr>
        <w:jc w:val="right"/>
        <w:rPr>
          <w:rFonts w:ascii="Arial" w:hAnsi="Arial" w:cs="Arial"/>
          <w:sz w:val="20"/>
          <w:szCs w:val="20"/>
        </w:rPr>
      </w:pPr>
      <w:r w:rsidRPr="004409A9">
        <w:rPr>
          <w:rFonts w:ascii="Arial" w:hAnsi="Arial" w:cs="Arial"/>
          <w:sz w:val="20"/>
          <w:szCs w:val="20"/>
        </w:rPr>
        <w:lastRenderedPageBreak/>
        <w:t>Приложение №3</w:t>
      </w:r>
    </w:p>
    <w:p w:rsidR="004409A9" w:rsidRPr="004409A9" w:rsidRDefault="004409A9" w:rsidP="004409A9">
      <w:pPr>
        <w:rPr>
          <w:rFonts w:ascii="Arial" w:hAnsi="Arial" w:cs="Arial"/>
          <w:sz w:val="20"/>
          <w:szCs w:val="20"/>
        </w:rPr>
      </w:pPr>
      <w:r w:rsidRPr="004409A9">
        <w:rPr>
          <w:rFonts w:ascii="Arial" w:hAnsi="Arial" w:cs="Arial"/>
          <w:sz w:val="20"/>
          <w:szCs w:val="20"/>
        </w:rPr>
        <w:t xml:space="preserve">                                                               </w:t>
      </w:r>
    </w:p>
    <w:p w:rsidR="004409A9" w:rsidRPr="004409A9" w:rsidRDefault="004409A9" w:rsidP="004409A9">
      <w:pPr>
        <w:rPr>
          <w:rFonts w:ascii="Arial" w:hAnsi="Arial" w:cs="Arial"/>
          <w:sz w:val="20"/>
          <w:szCs w:val="20"/>
        </w:rPr>
      </w:pPr>
      <w:r w:rsidRPr="004409A9">
        <w:rPr>
          <w:rFonts w:ascii="Arial" w:hAnsi="Arial" w:cs="Arial"/>
          <w:sz w:val="20"/>
          <w:szCs w:val="20"/>
        </w:rPr>
        <w:t xml:space="preserve">               </w:t>
      </w:r>
      <w:r w:rsidRPr="004409A9">
        <w:rPr>
          <w:rFonts w:ascii="Arial" w:hAnsi="Arial" w:cs="Arial"/>
          <w:b/>
          <w:sz w:val="20"/>
          <w:szCs w:val="20"/>
        </w:rPr>
        <w:t xml:space="preserve"> Перечень главных администраторов доходов бюджета  Никольского   </w:t>
      </w:r>
    </w:p>
    <w:p w:rsidR="004409A9" w:rsidRPr="004409A9" w:rsidRDefault="004409A9" w:rsidP="004409A9">
      <w:pPr>
        <w:rPr>
          <w:rFonts w:ascii="Arial" w:hAnsi="Arial" w:cs="Arial"/>
          <w:b/>
          <w:sz w:val="18"/>
          <w:szCs w:val="18"/>
        </w:rPr>
      </w:pPr>
      <w:r w:rsidRPr="004409A9">
        <w:rPr>
          <w:rFonts w:ascii="Arial" w:hAnsi="Arial" w:cs="Arial"/>
          <w:b/>
          <w:sz w:val="20"/>
          <w:szCs w:val="20"/>
        </w:rPr>
        <w:t xml:space="preserve">                                           муниципального образования</w:t>
      </w:r>
      <w:r w:rsidRPr="004409A9">
        <w:rPr>
          <w:rFonts w:ascii="Arial" w:hAnsi="Arial" w:cs="Arial"/>
          <w:b/>
          <w:sz w:val="18"/>
          <w:szCs w:val="18"/>
        </w:rPr>
        <w:t xml:space="preserve">                                   </w:t>
      </w:r>
    </w:p>
    <w:p w:rsidR="004409A9" w:rsidRPr="004409A9" w:rsidRDefault="004409A9" w:rsidP="004409A9">
      <w:pPr>
        <w:jc w:val="center"/>
        <w:rPr>
          <w:rFonts w:ascii="Arial" w:hAnsi="Arial" w:cs="Arial"/>
          <w:sz w:val="18"/>
          <w:szCs w:val="18"/>
        </w:rPr>
      </w:pPr>
    </w:p>
    <w:tbl>
      <w:tblPr>
        <w:tblW w:w="97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1"/>
        <w:gridCol w:w="2335"/>
        <w:gridCol w:w="5808"/>
      </w:tblGrid>
      <w:tr w:rsidR="004409A9" w:rsidRPr="004409A9" w:rsidTr="004409A9">
        <w:tc>
          <w:tcPr>
            <w:tcW w:w="1601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Код главного администратора</w:t>
            </w:r>
          </w:p>
        </w:tc>
        <w:tc>
          <w:tcPr>
            <w:tcW w:w="2335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БК доходов</w:t>
            </w:r>
          </w:p>
        </w:tc>
        <w:tc>
          <w:tcPr>
            <w:tcW w:w="5808" w:type="dxa"/>
            <w:shd w:val="clear" w:color="auto" w:fill="auto"/>
          </w:tcPr>
          <w:p w:rsidR="004409A9" w:rsidRPr="004409A9" w:rsidRDefault="004409A9" w:rsidP="005F1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Наименование дохода</w:t>
            </w:r>
          </w:p>
        </w:tc>
      </w:tr>
      <w:tr w:rsidR="004409A9" w:rsidRPr="004409A9" w:rsidTr="004409A9">
        <w:tc>
          <w:tcPr>
            <w:tcW w:w="9744" w:type="dxa"/>
            <w:gridSpan w:val="3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 xml:space="preserve">Администрация Никольского муниципального образования </w:t>
            </w:r>
            <w:proofErr w:type="gramStart"/>
            <w:r w:rsidRPr="004409A9">
              <w:rPr>
                <w:rFonts w:ascii="Arial" w:hAnsi="Arial" w:cs="Arial"/>
                <w:sz w:val="18"/>
                <w:szCs w:val="18"/>
              </w:rPr>
              <w:t>-А</w:t>
            </w:r>
            <w:proofErr w:type="gramEnd"/>
            <w:r w:rsidRPr="004409A9">
              <w:rPr>
                <w:rFonts w:ascii="Arial" w:hAnsi="Arial" w:cs="Arial"/>
                <w:sz w:val="18"/>
                <w:szCs w:val="18"/>
              </w:rPr>
              <w:t>дминистрация сельского поселения</w:t>
            </w:r>
          </w:p>
        </w:tc>
      </w:tr>
      <w:tr w:rsidR="004409A9" w:rsidRPr="004409A9" w:rsidTr="004409A9">
        <w:tc>
          <w:tcPr>
            <w:tcW w:w="1601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35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1 08 04020 01 1000110</w:t>
            </w:r>
          </w:p>
        </w:tc>
        <w:tc>
          <w:tcPr>
            <w:tcW w:w="5808" w:type="dxa"/>
            <w:shd w:val="clear" w:color="auto" w:fill="auto"/>
          </w:tcPr>
          <w:p w:rsidR="004409A9" w:rsidRPr="004409A9" w:rsidRDefault="004409A9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</w:t>
            </w:r>
            <w:proofErr w:type="gramStart"/>
            <w:r w:rsidRPr="004409A9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4409A9">
              <w:rPr>
                <w:rFonts w:ascii="Arial" w:hAnsi="Arial" w:cs="Arial"/>
                <w:sz w:val="18"/>
                <w:szCs w:val="18"/>
              </w:rPr>
              <w:t>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4409A9" w:rsidRPr="004409A9" w:rsidTr="004409A9">
        <w:trPr>
          <w:trHeight w:val="1010"/>
        </w:trPr>
        <w:tc>
          <w:tcPr>
            <w:tcW w:w="1601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35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1 08 04020 01 4000110</w:t>
            </w:r>
          </w:p>
        </w:tc>
        <w:tc>
          <w:tcPr>
            <w:tcW w:w="5808" w:type="dxa"/>
            <w:shd w:val="clear" w:color="auto" w:fill="auto"/>
          </w:tcPr>
          <w:p w:rsidR="004409A9" w:rsidRPr="004409A9" w:rsidRDefault="004409A9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</w:t>
            </w:r>
            <w:proofErr w:type="gramStart"/>
            <w:r w:rsidRPr="004409A9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4409A9">
              <w:rPr>
                <w:rFonts w:ascii="Arial" w:hAnsi="Arial" w:cs="Arial"/>
                <w:sz w:val="18"/>
                <w:szCs w:val="18"/>
              </w:rPr>
              <w:t>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4409A9" w:rsidRPr="004409A9" w:rsidTr="004409A9">
        <w:tc>
          <w:tcPr>
            <w:tcW w:w="1601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35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1 11 09045 10 0000120</w:t>
            </w:r>
          </w:p>
        </w:tc>
        <w:tc>
          <w:tcPr>
            <w:tcW w:w="5808" w:type="dxa"/>
            <w:shd w:val="clear" w:color="auto" w:fill="auto"/>
          </w:tcPr>
          <w:p w:rsidR="004409A9" w:rsidRPr="004409A9" w:rsidRDefault="004409A9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Прочие поступления от использования имущества, находящегося в собственности сельских поселений.</w:t>
            </w:r>
          </w:p>
        </w:tc>
      </w:tr>
      <w:tr w:rsidR="004409A9" w:rsidRPr="004409A9" w:rsidTr="004409A9">
        <w:tc>
          <w:tcPr>
            <w:tcW w:w="1601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35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1 13 01995 10 0000130</w:t>
            </w:r>
          </w:p>
        </w:tc>
        <w:tc>
          <w:tcPr>
            <w:tcW w:w="5808" w:type="dxa"/>
            <w:shd w:val="clear" w:color="auto" w:fill="auto"/>
          </w:tcPr>
          <w:p w:rsidR="004409A9" w:rsidRPr="004409A9" w:rsidRDefault="004409A9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 xml:space="preserve">Прочие доходы  от оказания платных услуг (работ) получателями средств бюджетов сельских поселений </w:t>
            </w:r>
          </w:p>
        </w:tc>
      </w:tr>
      <w:tr w:rsidR="004409A9" w:rsidRPr="004409A9" w:rsidTr="004409A9">
        <w:tc>
          <w:tcPr>
            <w:tcW w:w="1601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35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1 14 06025 10 0000 430</w:t>
            </w:r>
          </w:p>
        </w:tc>
        <w:tc>
          <w:tcPr>
            <w:tcW w:w="5808" w:type="dxa"/>
            <w:shd w:val="clear" w:color="auto" w:fill="auto"/>
          </w:tcPr>
          <w:p w:rsidR="004409A9" w:rsidRPr="004409A9" w:rsidRDefault="004409A9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учреждений).</w:t>
            </w:r>
          </w:p>
        </w:tc>
      </w:tr>
      <w:tr w:rsidR="004409A9" w:rsidRPr="004409A9" w:rsidTr="004409A9">
        <w:tc>
          <w:tcPr>
            <w:tcW w:w="1601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35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09A9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1 14 02053 10 </w:t>
            </w:r>
            <w:r w:rsidRPr="004409A9">
              <w:rPr>
                <w:rStyle w:val="paystatusmrcssattr"/>
                <w:rFonts w:ascii="Arial" w:hAnsi="Arial" w:cs="Arial"/>
                <w:bCs/>
                <w:color w:val="000000"/>
                <w:sz w:val="18"/>
                <w:szCs w:val="18"/>
                <w:bdr w:val="none" w:sz="0" w:space="0" w:color="auto" w:frame="1"/>
              </w:rPr>
              <w:t>1000</w:t>
            </w:r>
            <w:r w:rsidRPr="004409A9">
              <w:rPr>
                <w:rFonts w:ascii="Arial" w:hAnsi="Arial" w:cs="Arial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</w:rPr>
              <w:t>4</w:t>
            </w:r>
            <w:r w:rsidRPr="004409A9">
              <w:rPr>
                <w:rFonts w:ascii="Arial" w:hAnsi="Arial" w:cs="Arial"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808" w:type="dxa"/>
            <w:shd w:val="clear" w:color="auto" w:fill="auto"/>
          </w:tcPr>
          <w:p w:rsidR="004409A9" w:rsidRPr="004409A9" w:rsidRDefault="004409A9" w:rsidP="005F19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09A9">
              <w:rPr>
                <w:rFonts w:ascii="Arial" w:hAnsi="Arial" w:cs="Arial"/>
                <w:color w:val="000000"/>
                <w:sz w:val="18"/>
                <w:szCs w:val="1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4409A9" w:rsidRPr="004409A9" w:rsidTr="004409A9">
        <w:tc>
          <w:tcPr>
            <w:tcW w:w="1601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35" w:type="dxa"/>
            <w:shd w:val="clear" w:color="auto" w:fill="auto"/>
            <w:vAlign w:val="center"/>
          </w:tcPr>
          <w:p w:rsidR="004409A9" w:rsidRPr="004409A9" w:rsidRDefault="004409A9" w:rsidP="004409A9">
            <w:pPr>
              <w:pStyle w:val="a3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09A9">
              <w:rPr>
                <w:rFonts w:ascii="Arial" w:hAnsi="Arial" w:cs="Arial"/>
                <w:color w:val="000000"/>
                <w:sz w:val="18"/>
                <w:szCs w:val="18"/>
              </w:rPr>
              <w:t>1 16 01081 01 1000 140</w:t>
            </w:r>
          </w:p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808" w:type="dxa"/>
            <w:shd w:val="clear" w:color="auto" w:fill="auto"/>
          </w:tcPr>
          <w:p w:rsidR="004409A9" w:rsidRPr="004409A9" w:rsidRDefault="004409A9" w:rsidP="005F1956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gramStart"/>
            <w:r w:rsidRPr="004409A9">
              <w:rPr>
                <w:rFonts w:ascii="Arial" w:hAnsi="Arial" w:cs="Arial"/>
                <w:color w:val="000000"/>
                <w:sz w:val="18"/>
                <w:szCs w:val="18"/>
              </w:rPr>
              <w:t xml:space="preserve"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судьями федеральных судов, должностными лицами федеральных государственных органов, учреждений, Центрального банка Российской Федерации (штрафы за использование земельных участков не по </w:t>
            </w:r>
            <w:proofErr w:type="gramEnd"/>
          </w:p>
          <w:p w:rsidR="004409A9" w:rsidRPr="004409A9" w:rsidRDefault="004409A9" w:rsidP="005F1956">
            <w:pPr>
              <w:pStyle w:val="a3"/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09A9">
              <w:rPr>
                <w:rFonts w:ascii="Arial" w:hAnsi="Arial" w:cs="Arial"/>
                <w:color w:val="000000"/>
                <w:sz w:val="18"/>
                <w:szCs w:val="18"/>
              </w:rPr>
              <w:t>целевому назначению, невыполнение обязанностей по приведению земель в состояние, пригодное для использования по целевому назначению)</w:t>
            </w:r>
          </w:p>
        </w:tc>
      </w:tr>
      <w:tr w:rsidR="004409A9" w:rsidRPr="004409A9" w:rsidTr="004409A9">
        <w:tc>
          <w:tcPr>
            <w:tcW w:w="1601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35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1 16 51040 02 0000140</w:t>
            </w:r>
          </w:p>
        </w:tc>
        <w:tc>
          <w:tcPr>
            <w:tcW w:w="5808" w:type="dxa"/>
            <w:shd w:val="clear" w:color="auto" w:fill="auto"/>
          </w:tcPr>
          <w:p w:rsidR="004409A9" w:rsidRPr="004409A9" w:rsidRDefault="004409A9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Денежные взыскания (штрафы)</w:t>
            </w:r>
            <w:proofErr w:type="gramStart"/>
            <w:r w:rsidRPr="004409A9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4409A9">
              <w:rPr>
                <w:rFonts w:ascii="Arial" w:hAnsi="Arial" w:cs="Arial"/>
                <w:sz w:val="18"/>
                <w:szCs w:val="18"/>
              </w:rPr>
              <w:t>становленные законами субъектов Российской Федерации, за несоблюдение муниципальных правовых актов, зачисляемые в бюджеты  поселений.</w:t>
            </w:r>
          </w:p>
        </w:tc>
      </w:tr>
      <w:tr w:rsidR="004409A9" w:rsidRPr="004409A9" w:rsidTr="004409A9">
        <w:tc>
          <w:tcPr>
            <w:tcW w:w="1601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35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1 16 23051 10 0000140</w:t>
            </w:r>
          </w:p>
        </w:tc>
        <w:tc>
          <w:tcPr>
            <w:tcW w:w="5808" w:type="dxa"/>
            <w:shd w:val="clear" w:color="auto" w:fill="auto"/>
          </w:tcPr>
          <w:p w:rsidR="004409A9" w:rsidRPr="004409A9" w:rsidRDefault="004409A9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Доходы от возмещения ущерба при возникновении страховых случаев по обязательному страхованию гражданской ответственности</w:t>
            </w:r>
            <w:proofErr w:type="gramStart"/>
            <w:r w:rsidRPr="004409A9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4409A9">
              <w:rPr>
                <w:rFonts w:ascii="Arial" w:hAnsi="Arial" w:cs="Arial"/>
                <w:sz w:val="18"/>
                <w:szCs w:val="18"/>
              </w:rPr>
              <w:t>когда выгодоприобретателями выступают получатели средств бюджетов сельских поселений</w:t>
            </w:r>
          </w:p>
        </w:tc>
      </w:tr>
      <w:tr w:rsidR="004409A9" w:rsidRPr="004409A9" w:rsidTr="004409A9">
        <w:tc>
          <w:tcPr>
            <w:tcW w:w="1601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35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1 17 05050 10 0000180</w:t>
            </w:r>
          </w:p>
        </w:tc>
        <w:tc>
          <w:tcPr>
            <w:tcW w:w="5808" w:type="dxa"/>
            <w:shd w:val="clear" w:color="auto" w:fill="auto"/>
          </w:tcPr>
          <w:p w:rsidR="004409A9" w:rsidRPr="004409A9" w:rsidRDefault="004409A9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Прочие неналоговые доходы бюджетов сельских поселений</w:t>
            </w:r>
          </w:p>
        </w:tc>
      </w:tr>
      <w:tr w:rsidR="004409A9" w:rsidRPr="004409A9" w:rsidTr="004409A9">
        <w:tc>
          <w:tcPr>
            <w:tcW w:w="1601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35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1 17 01050 10 0000180</w:t>
            </w:r>
          </w:p>
        </w:tc>
        <w:tc>
          <w:tcPr>
            <w:tcW w:w="5808" w:type="dxa"/>
            <w:shd w:val="clear" w:color="auto" w:fill="auto"/>
          </w:tcPr>
          <w:p w:rsidR="004409A9" w:rsidRPr="004409A9" w:rsidRDefault="004409A9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Невыясненные  поступления, зачисляемые в бюджеты сельских  поселений</w:t>
            </w:r>
          </w:p>
        </w:tc>
      </w:tr>
      <w:tr w:rsidR="004409A9" w:rsidRPr="004409A9" w:rsidTr="004409A9">
        <w:tc>
          <w:tcPr>
            <w:tcW w:w="1601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35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2 02  16001 10 0000150</w:t>
            </w:r>
          </w:p>
        </w:tc>
        <w:tc>
          <w:tcPr>
            <w:tcW w:w="5808" w:type="dxa"/>
            <w:shd w:val="clear" w:color="auto" w:fill="auto"/>
          </w:tcPr>
          <w:p w:rsidR="004409A9" w:rsidRPr="004409A9" w:rsidRDefault="004409A9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 xml:space="preserve">Дотации бюджетам сельских поселений на выравнивание бюджетной обеспеченности из бюджетов муниципальных районов </w:t>
            </w:r>
          </w:p>
        </w:tc>
      </w:tr>
      <w:tr w:rsidR="004409A9" w:rsidRPr="004409A9" w:rsidTr="004409A9">
        <w:trPr>
          <w:trHeight w:val="391"/>
        </w:trPr>
        <w:tc>
          <w:tcPr>
            <w:tcW w:w="1601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35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2 02 16002 10 0000150</w:t>
            </w:r>
          </w:p>
        </w:tc>
        <w:tc>
          <w:tcPr>
            <w:tcW w:w="5808" w:type="dxa"/>
            <w:shd w:val="clear" w:color="auto" w:fill="auto"/>
          </w:tcPr>
          <w:p w:rsidR="004409A9" w:rsidRPr="004409A9" w:rsidRDefault="004409A9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Дотации бюджетам сельских поселений на поддержку мер по обеспечению сбалансированности бюджетов из бюджетов муниципальных районов</w:t>
            </w:r>
          </w:p>
        </w:tc>
      </w:tr>
      <w:tr w:rsidR="004409A9" w:rsidRPr="004409A9" w:rsidTr="004409A9">
        <w:trPr>
          <w:trHeight w:val="391"/>
        </w:trPr>
        <w:tc>
          <w:tcPr>
            <w:tcW w:w="1601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35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2 02 25467 10 0000 150</w:t>
            </w:r>
          </w:p>
        </w:tc>
        <w:tc>
          <w:tcPr>
            <w:tcW w:w="5808" w:type="dxa"/>
            <w:shd w:val="clear" w:color="auto" w:fill="auto"/>
          </w:tcPr>
          <w:p w:rsidR="004409A9" w:rsidRPr="004409A9" w:rsidRDefault="004409A9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Субсидии бюджетам сельских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4409A9" w:rsidRPr="004409A9" w:rsidTr="004409A9">
        <w:trPr>
          <w:trHeight w:val="234"/>
        </w:trPr>
        <w:tc>
          <w:tcPr>
            <w:tcW w:w="1601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35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2 02 29999 10 0000150</w:t>
            </w:r>
          </w:p>
        </w:tc>
        <w:tc>
          <w:tcPr>
            <w:tcW w:w="5808" w:type="dxa"/>
            <w:shd w:val="clear" w:color="auto" w:fill="auto"/>
          </w:tcPr>
          <w:p w:rsidR="004409A9" w:rsidRPr="004409A9" w:rsidRDefault="004409A9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Прочие субсидии бюджетам сельских поселений</w:t>
            </w:r>
          </w:p>
        </w:tc>
      </w:tr>
      <w:tr w:rsidR="004409A9" w:rsidRPr="004409A9" w:rsidTr="004409A9">
        <w:tc>
          <w:tcPr>
            <w:tcW w:w="1601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35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2 02 35118 10 0000150</w:t>
            </w:r>
          </w:p>
        </w:tc>
        <w:tc>
          <w:tcPr>
            <w:tcW w:w="5808" w:type="dxa"/>
            <w:shd w:val="clear" w:color="auto" w:fill="auto"/>
          </w:tcPr>
          <w:p w:rsidR="004409A9" w:rsidRPr="004409A9" w:rsidRDefault="004409A9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 xml:space="preserve">Субвенции бюджетам сельских поселений на осуществление  первичного воинского учета на территориях, где отсутствуют  военные комиссариаты </w:t>
            </w:r>
          </w:p>
        </w:tc>
      </w:tr>
      <w:tr w:rsidR="004409A9" w:rsidRPr="004409A9" w:rsidTr="004409A9">
        <w:trPr>
          <w:trHeight w:val="427"/>
        </w:trPr>
        <w:tc>
          <w:tcPr>
            <w:tcW w:w="1601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35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2 02 30024 10 0000150</w:t>
            </w:r>
          </w:p>
        </w:tc>
        <w:tc>
          <w:tcPr>
            <w:tcW w:w="5808" w:type="dxa"/>
            <w:shd w:val="clear" w:color="auto" w:fill="auto"/>
          </w:tcPr>
          <w:p w:rsidR="004409A9" w:rsidRPr="004409A9" w:rsidRDefault="004409A9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поселений, на выполнение передаваемых полномочий субъектов Российской Федерации</w:t>
            </w:r>
          </w:p>
        </w:tc>
      </w:tr>
      <w:tr w:rsidR="004409A9" w:rsidRPr="004409A9" w:rsidTr="004409A9">
        <w:trPr>
          <w:trHeight w:val="427"/>
        </w:trPr>
        <w:tc>
          <w:tcPr>
            <w:tcW w:w="1601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lastRenderedPageBreak/>
              <w:t>738</w:t>
            </w:r>
          </w:p>
        </w:tc>
        <w:tc>
          <w:tcPr>
            <w:tcW w:w="2335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2 02 40014 10 0000 150</w:t>
            </w:r>
          </w:p>
        </w:tc>
        <w:tc>
          <w:tcPr>
            <w:tcW w:w="5808" w:type="dxa"/>
            <w:shd w:val="clear" w:color="auto" w:fill="auto"/>
          </w:tcPr>
          <w:p w:rsidR="004409A9" w:rsidRPr="004409A9" w:rsidRDefault="004409A9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</w:t>
            </w:r>
          </w:p>
        </w:tc>
      </w:tr>
      <w:tr w:rsidR="004409A9" w:rsidRPr="004409A9" w:rsidTr="004409A9">
        <w:trPr>
          <w:trHeight w:val="427"/>
        </w:trPr>
        <w:tc>
          <w:tcPr>
            <w:tcW w:w="1601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35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2 02 49999 10 0000150</w:t>
            </w:r>
          </w:p>
        </w:tc>
        <w:tc>
          <w:tcPr>
            <w:tcW w:w="5808" w:type="dxa"/>
            <w:shd w:val="clear" w:color="auto" w:fill="auto"/>
          </w:tcPr>
          <w:p w:rsidR="004409A9" w:rsidRPr="004409A9" w:rsidRDefault="004409A9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Прочие межбюджетные трансферты, передаваемые бюджетам сельских поселений.</w:t>
            </w:r>
          </w:p>
        </w:tc>
      </w:tr>
      <w:tr w:rsidR="004409A9" w:rsidRPr="004409A9" w:rsidTr="004409A9">
        <w:tc>
          <w:tcPr>
            <w:tcW w:w="1601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35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2 08 05000 10 0000180</w:t>
            </w:r>
          </w:p>
        </w:tc>
        <w:tc>
          <w:tcPr>
            <w:tcW w:w="5808" w:type="dxa"/>
            <w:shd w:val="clear" w:color="auto" w:fill="auto"/>
          </w:tcPr>
          <w:p w:rsidR="004409A9" w:rsidRPr="004409A9" w:rsidRDefault="004409A9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</w:t>
            </w:r>
            <w:proofErr w:type="gramStart"/>
            <w:r w:rsidRPr="004409A9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4409A9">
              <w:rPr>
                <w:rFonts w:ascii="Arial" w:hAnsi="Arial" w:cs="Arial"/>
                <w:sz w:val="18"/>
                <w:szCs w:val="18"/>
              </w:rPr>
              <w:t xml:space="preserve">сборов и иных платежей ,а также сумм процентов за несвоевременное осуществление такого возврата и процентов ,начисленных на излишне взысканные суммы. </w:t>
            </w:r>
          </w:p>
        </w:tc>
      </w:tr>
      <w:tr w:rsidR="004409A9" w:rsidRPr="004409A9" w:rsidTr="004409A9">
        <w:tc>
          <w:tcPr>
            <w:tcW w:w="1601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35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2 18 60010 10 0000150</w:t>
            </w:r>
          </w:p>
        </w:tc>
        <w:tc>
          <w:tcPr>
            <w:tcW w:w="5808" w:type="dxa"/>
            <w:shd w:val="clear" w:color="auto" w:fill="auto"/>
          </w:tcPr>
          <w:p w:rsidR="004409A9" w:rsidRPr="004409A9" w:rsidRDefault="004409A9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Доходы бюджетов сельских поселений от возврата остатков субсидий, субвенций и иных межбюджетных  трансфертов</w:t>
            </w:r>
            <w:proofErr w:type="gramStart"/>
            <w:r w:rsidRPr="004409A9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4409A9">
              <w:rPr>
                <w:rFonts w:ascii="Arial" w:hAnsi="Arial" w:cs="Arial"/>
                <w:sz w:val="18"/>
                <w:szCs w:val="18"/>
              </w:rPr>
              <w:t xml:space="preserve"> имеющих целевое назначение, прошлых лет из бюджетов муниципальных районов.</w:t>
            </w:r>
          </w:p>
        </w:tc>
      </w:tr>
      <w:tr w:rsidR="004409A9" w:rsidRPr="004409A9" w:rsidTr="004409A9">
        <w:tc>
          <w:tcPr>
            <w:tcW w:w="1601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2335" w:type="dxa"/>
            <w:shd w:val="clear" w:color="auto" w:fill="auto"/>
            <w:vAlign w:val="center"/>
          </w:tcPr>
          <w:p w:rsidR="004409A9" w:rsidRPr="004409A9" w:rsidRDefault="004409A9" w:rsidP="004409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2 19  60010 10 0000150</w:t>
            </w:r>
          </w:p>
        </w:tc>
        <w:tc>
          <w:tcPr>
            <w:tcW w:w="5808" w:type="dxa"/>
            <w:shd w:val="clear" w:color="auto" w:fill="auto"/>
          </w:tcPr>
          <w:p w:rsidR="004409A9" w:rsidRPr="004409A9" w:rsidRDefault="004409A9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4409A9">
              <w:rPr>
                <w:rFonts w:ascii="Arial" w:hAnsi="Arial" w:cs="Arial"/>
                <w:sz w:val="18"/>
                <w:szCs w:val="18"/>
              </w:rPr>
              <w:t>Возврат прочих остатков субсидий, 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4409A9" w:rsidRPr="004409A9" w:rsidRDefault="004409A9" w:rsidP="004409A9">
      <w:pPr>
        <w:rPr>
          <w:rFonts w:ascii="Arial" w:hAnsi="Arial" w:cs="Arial"/>
          <w:sz w:val="18"/>
          <w:szCs w:val="18"/>
        </w:rPr>
      </w:pPr>
    </w:p>
    <w:p w:rsidR="004409A9" w:rsidRDefault="005F1956" w:rsidP="005F1956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5</w:t>
      </w:r>
    </w:p>
    <w:tbl>
      <w:tblPr>
        <w:tblW w:w="940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7"/>
        <w:gridCol w:w="515"/>
        <w:gridCol w:w="495"/>
        <w:gridCol w:w="479"/>
        <w:gridCol w:w="465"/>
        <w:gridCol w:w="3893"/>
        <w:gridCol w:w="471"/>
        <w:gridCol w:w="509"/>
        <w:gridCol w:w="2034"/>
      </w:tblGrid>
      <w:tr w:rsidR="005F1956" w:rsidRPr="005F1956" w:rsidTr="005F1956">
        <w:trPr>
          <w:trHeight w:val="478"/>
        </w:trPr>
        <w:tc>
          <w:tcPr>
            <w:tcW w:w="940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56" w:rsidRDefault="005F1956" w:rsidP="005F1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</w:t>
            </w:r>
          </w:p>
          <w:p w:rsidR="005F1956" w:rsidRPr="005F1956" w:rsidRDefault="005F1956" w:rsidP="005F1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РАСПРЕДЕЛЕНИЕ  БЮДЖЕТНЫХ АССИГНОВАНИЙ ПО РАЗДЕЛАМ И  ПОДРАЗДЕЛАМ КЛАССИФИКАЦИИ РАСХОДОВ БЮДЖЕТОВ  НА 2020 ГОД</w:t>
            </w:r>
          </w:p>
        </w:tc>
      </w:tr>
      <w:tr w:rsidR="005F1956" w:rsidRPr="005F1956" w:rsidTr="005F1956">
        <w:trPr>
          <w:trHeight w:val="80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1956" w:rsidRPr="005F1956" w:rsidTr="005F1956">
        <w:trPr>
          <w:trHeight w:val="7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Функциональная  статья</w:t>
            </w:r>
          </w:p>
        </w:tc>
        <w:tc>
          <w:tcPr>
            <w:tcW w:w="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РЗ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F1956">
              <w:rPr>
                <w:rFonts w:ascii="Arial" w:hAnsi="Arial" w:cs="Arial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 xml:space="preserve">Сумма (тыс. </w:t>
            </w:r>
            <w:proofErr w:type="spellStart"/>
            <w:r w:rsidRPr="005F1956">
              <w:rPr>
                <w:rFonts w:ascii="Arial" w:hAnsi="Arial" w:cs="Arial"/>
                <w:sz w:val="20"/>
                <w:szCs w:val="20"/>
              </w:rPr>
              <w:t>руб</w:t>
            </w:r>
            <w:proofErr w:type="spellEnd"/>
            <w:r w:rsidRPr="005F1956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5F1956" w:rsidRPr="005F1956" w:rsidTr="005F1956">
        <w:trPr>
          <w:trHeight w:val="7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Общегосударственные   вопросы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9734,21</w:t>
            </w:r>
          </w:p>
        </w:tc>
      </w:tr>
      <w:tr w:rsidR="005F1956" w:rsidRPr="005F1956" w:rsidTr="005F1956">
        <w:trPr>
          <w:trHeight w:val="7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1709,4</w:t>
            </w:r>
          </w:p>
        </w:tc>
      </w:tr>
      <w:tr w:rsidR="005F1956" w:rsidRPr="005F1956" w:rsidTr="005F1956">
        <w:trPr>
          <w:trHeight w:val="7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 xml:space="preserve">Функционирование Правительства </w:t>
            </w:r>
            <w:proofErr w:type="spellStart"/>
            <w:r w:rsidRPr="005F1956">
              <w:rPr>
                <w:rFonts w:ascii="Arial" w:hAnsi="Arial" w:cs="Arial"/>
                <w:sz w:val="20"/>
                <w:szCs w:val="20"/>
              </w:rPr>
              <w:t>РФ</w:t>
            </w:r>
            <w:proofErr w:type="gramStart"/>
            <w:r w:rsidRPr="005F1956">
              <w:rPr>
                <w:rFonts w:ascii="Arial" w:hAnsi="Arial" w:cs="Arial"/>
                <w:sz w:val="20"/>
                <w:szCs w:val="20"/>
              </w:rPr>
              <w:t>.м</w:t>
            </w:r>
            <w:proofErr w:type="gramEnd"/>
            <w:r w:rsidRPr="005F1956">
              <w:rPr>
                <w:rFonts w:ascii="Arial" w:hAnsi="Arial" w:cs="Arial"/>
                <w:sz w:val="20"/>
                <w:szCs w:val="20"/>
              </w:rPr>
              <w:t>естных</w:t>
            </w:r>
            <w:proofErr w:type="spellEnd"/>
            <w:r w:rsidRPr="005F1956">
              <w:rPr>
                <w:rFonts w:ascii="Arial" w:hAnsi="Arial" w:cs="Arial"/>
                <w:sz w:val="20"/>
                <w:szCs w:val="20"/>
              </w:rPr>
              <w:t xml:space="preserve"> администраций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7301,31</w:t>
            </w:r>
          </w:p>
        </w:tc>
      </w:tr>
      <w:tr w:rsidR="005F1956" w:rsidRPr="005F1956" w:rsidTr="005F1956">
        <w:trPr>
          <w:trHeight w:val="7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Резервные фонды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5F1956" w:rsidRPr="005F1956" w:rsidTr="005F1956">
        <w:trPr>
          <w:trHeight w:val="7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723,5</w:t>
            </w:r>
          </w:p>
        </w:tc>
      </w:tr>
      <w:tr w:rsidR="005F1956" w:rsidRPr="005F1956" w:rsidTr="005F1956">
        <w:trPr>
          <w:trHeight w:val="7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F1956" w:rsidRPr="005F1956" w:rsidTr="005F1956">
        <w:trPr>
          <w:trHeight w:val="7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F1956" w:rsidRPr="005F1956" w:rsidTr="005F1956">
        <w:trPr>
          <w:trHeight w:val="7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335,3</w:t>
            </w:r>
          </w:p>
        </w:tc>
      </w:tr>
      <w:tr w:rsidR="005F1956" w:rsidRPr="005F1956" w:rsidTr="005F1956">
        <w:trPr>
          <w:trHeight w:val="7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313</w:t>
            </w:r>
          </w:p>
        </w:tc>
      </w:tr>
      <w:tr w:rsidR="005F1956" w:rsidRPr="005F1956" w:rsidTr="005F1956">
        <w:trPr>
          <w:trHeight w:val="7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2234</w:t>
            </w:r>
          </w:p>
        </w:tc>
      </w:tr>
      <w:tr w:rsidR="005F1956" w:rsidRPr="005F1956" w:rsidTr="005F1956">
        <w:trPr>
          <w:trHeight w:val="7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Дорожное хозяйство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2067</w:t>
            </w:r>
          </w:p>
        </w:tc>
      </w:tr>
      <w:tr w:rsidR="005F1956" w:rsidRPr="005F1956" w:rsidTr="005F1956">
        <w:trPr>
          <w:trHeight w:val="7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F1956" w:rsidRPr="005F1956" w:rsidTr="005F1956">
        <w:trPr>
          <w:trHeight w:val="7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167</w:t>
            </w:r>
          </w:p>
        </w:tc>
      </w:tr>
      <w:tr w:rsidR="005F1956" w:rsidRPr="005F1956" w:rsidTr="005F1956">
        <w:trPr>
          <w:trHeight w:val="7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Жилищно</w:t>
            </w:r>
            <w:proofErr w:type="spellEnd"/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коммунальное  хозяйство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6170</w:t>
            </w:r>
          </w:p>
        </w:tc>
      </w:tr>
      <w:tr w:rsidR="005F1956" w:rsidRPr="005F1956" w:rsidTr="005F1956">
        <w:trPr>
          <w:trHeight w:val="7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Жилищное хозяйство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13,4</w:t>
            </w:r>
          </w:p>
        </w:tc>
      </w:tr>
      <w:tr w:rsidR="005F1956" w:rsidRPr="005F1956" w:rsidTr="005F1956">
        <w:trPr>
          <w:trHeight w:val="7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Коммунальное хозяйство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F1956" w:rsidRPr="005F1956" w:rsidTr="005F1956">
        <w:trPr>
          <w:trHeight w:val="7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Благоустройство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6156,6</w:t>
            </w:r>
          </w:p>
        </w:tc>
      </w:tr>
      <w:tr w:rsidR="005F1956" w:rsidRPr="005F1956" w:rsidTr="005F1956">
        <w:trPr>
          <w:trHeight w:val="7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553,00</w:t>
            </w:r>
          </w:p>
        </w:tc>
      </w:tr>
      <w:tr w:rsidR="005F1956" w:rsidRPr="005F1956" w:rsidTr="005F1956">
        <w:trPr>
          <w:trHeight w:val="7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Охрана окружающей среды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553,00</w:t>
            </w:r>
          </w:p>
        </w:tc>
      </w:tr>
      <w:tr w:rsidR="005F1956" w:rsidRPr="005F1956" w:rsidTr="005F1956">
        <w:trPr>
          <w:trHeight w:val="7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10595,61</w:t>
            </w:r>
          </w:p>
        </w:tc>
      </w:tr>
      <w:tr w:rsidR="005F1956" w:rsidRPr="005F1956" w:rsidTr="005F1956">
        <w:trPr>
          <w:trHeight w:val="7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5F1956" w:rsidRPr="005F1956" w:rsidTr="005F1956">
        <w:trPr>
          <w:trHeight w:val="7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109,8</w:t>
            </w:r>
          </w:p>
        </w:tc>
      </w:tr>
      <w:tr w:rsidR="005F1956" w:rsidRPr="005F1956" w:rsidTr="005F1956">
        <w:trPr>
          <w:trHeight w:val="70"/>
        </w:trPr>
        <w:tc>
          <w:tcPr>
            <w:tcW w:w="63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ИТОГО  РАСХОДОВ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F195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F1956">
              <w:rPr>
                <w:rFonts w:ascii="Arial" w:hAnsi="Arial" w:cs="Arial"/>
                <w:b/>
                <w:bCs/>
                <w:sz w:val="20"/>
                <w:szCs w:val="20"/>
              </w:rPr>
              <w:t>30044,9</w:t>
            </w:r>
          </w:p>
        </w:tc>
      </w:tr>
    </w:tbl>
    <w:p w:rsidR="005F1956" w:rsidRDefault="005F1956" w:rsidP="00626EB4">
      <w:pPr>
        <w:jc w:val="both"/>
        <w:rPr>
          <w:rFonts w:ascii="Arial" w:hAnsi="Arial" w:cs="Arial"/>
          <w:sz w:val="18"/>
          <w:szCs w:val="18"/>
        </w:rPr>
      </w:pPr>
    </w:p>
    <w:p w:rsidR="005F1956" w:rsidRDefault="005F1956" w:rsidP="005F1956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7</w:t>
      </w:r>
    </w:p>
    <w:p w:rsidR="005F1956" w:rsidRDefault="005F1956" w:rsidP="00626EB4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952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977"/>
        <w:gridCol w:w="449"/>
        <w:gridCol w:w="622"/>
        <w:gridCol w:w="1429"/>
        <w:gridCol w:w="709"/>
        <w:gridCol w:w="1337"/>
      </w:tblGrid>
      <w:tr w:rsidR="005F1956" w:rsidRPr="005F1956" w:rsidTr="005F1956">
        <w:trPr>
          <w:trHeight w:val="173"/>
        </w:trPr>
        <w:tc>
          <w:tcPr>
            <w:tcW w:w="95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Распределение бюджетных ассигнований на 2020 год</w:t>
            </w: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 xml:space="preserve"> по разделам, подразделам, целевым статьям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и группам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(группам и подгруппам) видов </w:t>
            </w:r>
            <w:proofErr w:type="gramStart"/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расходов классификации расходов бюджетов Российской Федерации</w:t>
            </w:r>
            <w:proofErr w:type="gramEnd"/>
          </w:p>
        </w:tc>
      </w:tr>
      <w:tr w:rsidR="005F1956" w:rsidRPr="005F1956" w:rsidTr="005F1956">
        <w:trPr>
          <w:trHeight w:val="125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1956" w:rsidRPr="005F1956" w:rsidTr="00CE5808">
        <w:trPr>
          <w:trHeight w:val="447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Сумма на 2020 год, тыс. руб.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30044,9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9734,2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Непрограммные расходы органов местного </w:t>
            </w:r>
            <w:r w:rsidRPr="005F1956">
              <w:rPr>
                <w:rFonts w:ascii="Arial" w:hAnsi="Arial" w:cs="Arial"/>
                <w:sz w:val="18"/>
                <w:szCs w:val="18"/>
              </w:rPr>
              <w:lastRenderedPageBreak/>
              <w:t>самоуправления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lastRenderedPageBreak/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396,5</w:t>
            </w:r>
          </w:p>
        </w:tc>
      </w:tr>
      <w:tr w:rsidR="005F1956" w:rsidRPr="005F1956" w:rsidTr="00CE5808">
        <w:trPr>
          <w:trHeight w:val="42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7301,3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7301,3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7300,6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7300,6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7300,6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6708,3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5152,3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1556,0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544,3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544,3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544,3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48,0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 Уплата иных платежей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38,0</w:t>
            </w:r>
          </w:p>
        </w:tc>
      </w:tr>
      <w:tr w:rsidR="005F1956" w:rsidRPr="005F1956" w:rsidTr="00CE5808">
        <w:trPr>
          <w:trHeight w:val="28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5F1956">
              <w:rPr>
                <w:rFonts w:ascii="Arial" w:hAnsi="Arial" w:cs="Arial"/>
                <w:sz w:val="18"/>
                <w:szCs w:val="18"/>
              </w:rPr>
              <w:t>самоуправления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полномоченных</w:t>
            </w:r>
            <w:proofErr w:type="spellEnd"/>
            <w:r w:rsidRPr="005F1956">
              <w:rPr>
                <w:rFonts w:ascii="Arial" w:hAnsi="Arial" w:cs="Arial"/>
                <w:sz w:val="18"/>
                <w:szCs w:val="18"/>
              </w:rPr>
              <w:t xml:space="preserve"> составлять протоколы об административных </w:t>
            </w:r>
            <w:proofErr w:type="spellStart"/>
            <w:r w:rsidRPr="005F1956">
              <w:rPr>
                <w:rFonts w:ascii="Arial" w:hAnsi="Arial" w:cs="Arial"/>
                <w:sz w:val="18"/>
                <w:szCs w:val="18"/>
              </w:rPr>
              <w:t>правоотношениях,предусмотренных</w:t>
            </w:r>
            <w:proofErr w:type="spellEnd"/>
            <w:r w:rsidRPr="005F1956">
              <w:rPr>
                <w:rFonts w:ascii="Arial" w:hAnsi="Arial" w:cs="Arial"/>
                <w:sz w:val="18"/>
                <w:szCs w:val="18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5F1956" w:rsidRPr="005F1956" w:rsidTr="00CE5808">
        <w:trPr>
          <w:trHeight w:val="10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5F1956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5F195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07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723,5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723,5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723,5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723,5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91.1.00.60003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723,5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723,5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5F1956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5F195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723,5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880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723,5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335,3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335,3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335,3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335,3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303,2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232,9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70,3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32,1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5F1956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5F195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32,1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32,1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 БЕЗОПАСНОСТЬ И ПРАВООХРАНИТЕЛЬНАЯ ДЕЯТЕЛЬНОСТЬ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313,0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313,0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313,0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313,0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313,0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313,0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5F1956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5F195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313,0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313,0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2234,0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2067,0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2067,0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2067,0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2067,0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2067,0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5F1956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5F195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2067,0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2067,0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167,0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167,0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5F1956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5F195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167,0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167,0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ЖИЛИЩНО - КОММУНАЛЬНОЕ 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6170,0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Жилищное 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13,4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13,4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13,4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13,4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 Строительство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13,4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lastRenderedPageBreak/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13,4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5F1956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5F195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13,4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13,4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6156,6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2737,3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1566,0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1566,0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413,0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413,0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5F1956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5F195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413,0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413,0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1153,0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1153,0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5F1956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5F195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1153,0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1153,0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3419,3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3419,3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3419,3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3399,0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20,3</w:t>
            </w:r>
          </w:p>
        </w:tc>
      </w:tr>
      <w:tr w:rsidR="005F1956" w:rsidRPr="005F1956" w:rsidTr="00CE5808">
        <w:trPr>
          <w:trHeight w:val="14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1171,3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1121,3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5F1956" w:rsidRPr="005F1956" w:rsidTr="00CE5808">
        <w:trPr>
          <w:trHeight w:val="7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6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553,00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Другие вопросы в области  окружающей среды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553,00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553,00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21.3.00.00000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553,00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Реализация программы по созданию мест  (площадок) накопления твердых коммунальных отходов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553,00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Закупка товаров работ и услуг для государственных (муниципальных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 xml:space="preserve">ужд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553,00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553,00</w:t>
            </w:r>
          </w:p>
        </w:tc>
      </w:tr>
      <w:tr w:rsidR="005F1956" w:rsidRPr="005F1956" w:rsidTr="00CE5808">
        <w:trPr>
          <w:trHeight w:val="15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530,00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23,00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КУЛЬТУРА, КИНЕМАТОГРАФИЯ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10595,6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10595,6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10595,6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10595,6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10595,6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Расходы на выплату персоналу  казенных учреждений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3576,0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2700,0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876,0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1913,00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5F1956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5F195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1913,00</w:t>
            </w:r>
          </w:p>
        </w:tc>
      </w:tr>
      <w:tr w:rsidR="005F1956" w:rsidRPr="005F1956" w:rsidTr="00CE5808">
        <w:trPr>
          <w:trHeight w:val="34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1913,0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Развитие и укрепление материально-технической базы дома культуры 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20.5.00.L4670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5069,609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Обеспечение развития и укрепления материально-технической базы дома культуры 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20.5.00.L4670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5069,609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Укрепление укрепления материально-технической базы домов культуры в населенных пунктах с числом жителей до 50 тысяч человек на 2020 год и плановый период 2021 и 2022 годов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20.5.00.L4670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4866,8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Укрепление укрепления материально-технической базы домов культуры в населенных пунктах с числом жителей до 50 тысяч человек на 2020 год и плановый период 2021 и 2022 годов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20.5.00.L4670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202,809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37,0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Обслуживание внутреннего муниципального долга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государственного (муниципального</w:t>
            </w:r>
            <w:proofErr w:type="gramStart"/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)д</w:t>
            </w:r>
            <w:proofErr w:type="gramEnd"/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олга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1956" w:rsidRPr="005F1956" w:rsidTr="00CE5808">
        <w:trPr>
          <w:trHeight w:val="35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109,8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 Межбюджетные трансферты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  <w:tr w:rsidR="005F1956" w:rsidRPr="005F1956" w:rsidTr="00CE5808">
        <w:trPr>
          <w:trHeight w:val="7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</w:tbl>
    <w:p w:rsidR="005F1956" w:rsidRDefault="005F1956" w:rsidP="00626EB4">
      <w:pPr>
        <w:jc w:val="both"/>
        <w:rPr>
          <w:rFonts w:ascii="Arial" w:hAnsi="Arial" w:cs="Arial"/>
          <w:sz w:val="18"/>
          <w:szCs w:val="18"/>
        </w:rPr>
      </w:pPr>
    </w:p>
    <w:p w:rsidR="005F1956" w:rsidRDefault="005F1956" w:rsidP="00CE5808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9</w:t>
      </w:r>
    </w:p>
    <w:tbl>
      <w:tblPr>
        <w:tblW w:w="965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0"/>
        <w:gridCol w:w="709"/>
        <w:gridCol w:w="665"/>
        <w:gridCol w:w="575"/>
        <w:gridCol w:w="1388"/>
        <w:gridCol w:w="701"/>
        <w:gridCol w:w="1207"/>
      </w:tblGrid>
      <w:tr w:rsidR="005F1956" w:rsidRPr="005F1956" w:rsidTr="005F1956">
        <w:trPr>
          <w:trHeight w:val="518"/>
        </w:trPr>
        <w:tc>
          <w:tcPr>
            <w:tcW w:w="9655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Ведомственная структура расходов бюджета Никольского муниципального образования </w:t>
            </w: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 xml:space="preserve"> на 2020  год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(по главным распорядителям средств местного бюджета, разделам</w:t>
            </w:r>
            <w:proofErr w:type="gramStart"/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,</w:t>
            </w:r>
            <w:proofErr w:type="gramEnd"/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подразделам, целевым статьям, группам, подгруппам видов расходов классификации расходов бюджетов) </w:t>
            </w:r>
          </w:p>
        </w:tc>
      </w:tr>
      <w:tr w:rsidR="005F1956" w:rsidRPr="005F1956" w:rsidTr="005F1956">
        <w:trPr>
          <w:trHeight w:val="80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КВСР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Сумма на 2020 год, тыс. руб.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30044,9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9010,7</w:t>
            </w:r>
          </w:p>
        </w:tc>
      </w:tr>
      <w:tr w:rsidR="005F1956" w:rsidRPr="005F1956" w:rsidTr="00CE5808">
        <w:trPr>
          <w:trHeight w:val="8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lastRenderedPageBreak/>
              <w:t xml:space="preserve">Расходы на выплату персоналу государственных (муниципальных 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396,5</w:t>
            </w:r>
          </w:p>
        </w:tc>
      </w:tr>
      <w:tr w:rsidR="005F1956" w:rsidRPr="005F1956" w:rsidTr="00CE5808">
        <w:trPr>
          <w:trHeight w:val="20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7301,3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7301,3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7300,6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7300,6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7300,6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6708,3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5152,3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1556,0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544,3</w:t>
            </w:r>
          </w:p>
        </w:tc>
      </w:tr>
      <w:tr w:rsidR="005F1956" w:rsidRPr="005F1956" w:rsidTr="00CE5808">
        <w:trPr>
          <w:trHeight w:val="1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544,3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544,3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48,0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 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38,0</w:t>
            </w:r>
          </w:p>
        </w:tc>
      </w:tr>
      <w:tr w:rsidR="005F1956" w:rsidRPr="005F1956" w:rsidTr="00CE5808">
        <w:trPr>
          <w:trHeight w:val="108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5F1956">
              <w:rPr>
                <w:rFonts w:ascii="Arial" w:hAnsi="Arial" w:cs="Arial"/>
                <w:sz w:val="18"/>
                <w:szCs w:val="18"/>
              </w:rPr>
              <w:t>самоуправления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полномоченных</w:t>
            </w:r>
            <w:proofErr w:type="spellEnd"/>
            <w:r w:rsidRPr="005F1956">
              <w:rPr>
                <w:rFonts w:ascii="Arial" w:hAnsi="Arial" w:cs="Arial"/>
                <w:sz w:val="18"/>
                <w:szCs w:val="18"/>
              </w:rPr>
              <w:t xml:space="preserve"> составлять протоколы об административных </w:t>
            </w:r>
            <w:proofErr w:type="spellStart"/>
            <w:r w:rsidRPr="005F1956">
              <w:rPr>
                <w:rFonts w:ascii="Arial" w:hAnsi="Arial" w:cs="Arial"/>
                <w:sz w:val="18"/>
                <w:szCs w:val="18"/>
              </w:rPr>
              <w:t>правоотношениях,предусмотренных</w:t>
            </w:r>
            <w:proofErr w:type="spellEnd"/>
            <w:r w:rsidRPr="005F1956">
              <w:rPr>
                <w:rFonts w:ascii="Arial" w:hAnsi="Arial" w:cs="Arial"/>
                <w:sz w:val="18"/>
                <w:szCs w:val="18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5F1956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5F195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723,5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723,5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723,5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723,5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91.1.00.60003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723,5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723,5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5F1956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5F195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723,5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</w:t>
            </w:r>
            <w:r w:rsidRPr="005F1956">
              <w:rPr>
                <w:rFonts w:ascii="Arial" w:hAnsi="Arial" w:cs="Arial"/>
                <w:sz w:val="18"/>
                <w:szCs w:val="18"/>
              </w:rPr>
              <w:lastRenderedPageBreak/>
              <w:t>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723,5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335,3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335,3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335,3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335,3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303,2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232,9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70,3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32,1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5F1956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5F195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32,1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32,1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313,0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313,0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313,0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313,0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313,0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313,0</w:t>
            </w:r>
          </w:p>
        </w:tc>
      </w:tr>
      <w:tr w:rsidR="005F1956" w:rsidRPr="005F1956" w:rsidTr="00CE5808">
        <w:trPr>
          <w:trHeight w:val="1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5F1956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5F195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313,0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313,0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2234,0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2067,0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2067,0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2067,0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2067,0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2067,0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5F1956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5F195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2067,0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2067,0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167,0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lastRenderedPageBreak/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167,0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5F1956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5F195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167,0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167,0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ЖИЛИЩНО - КОММУНАЛЬНОЕ 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6170,0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Жилищное 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13,4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13,4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13,4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13,4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 Строительство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13,4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13,4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5F1956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5F195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13,4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13,4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6156,6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2737,3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1566,0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1566,0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413,0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413,0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5F1956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5F195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413,0</w:t>
            </w:r>
          </w:p>
        </w:tc>
      </w:tr>
      <w:tr w:rsidR="005F1956" w:rsidRPr="005F1956" w:rsidTr="00CE5808">
        <w:trPr>
          <w:trHeight w:val="11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413,0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91.1.00.60105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1153,0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1153,0</w:t>
            </w:r>
          </w:p>
        </w:tc>
      </w:tr>
      <w:tr w:rsidR="005F1956" w:rsidRPr="005F1956" w:rsidTr="00CE5808">
        <w:trPr>
          <w:trHeight w:val="19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5F1956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5F195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1153,0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1153,0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3419,3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3419,3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3419,3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3399,0</w:t>
            </w:r>
          </w:p>
        </w:tc>
      </w:tr>
      <w:tr w:rsidR="005F1956" w:rsidRPr="005F1956" w:rsidTr="00CE5808">
        <w:trPr>
          <w:trHeight w:val="7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20,3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1171,3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1121,3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</w:t>
            </w:r>
            <w:r w:rsidRPr="005F1956">
              <w:rPr>
                <w:rFonts w:ascii="Arial" w:hAnsi="Arial" w:cs="Arial"/>
                <w:sz w:val="18"/>
                <w:szCs w:val="18"/>
              </w:rPr>
              <w:lastRenderedPageBreak/>
              <w:t xml:space="preserve">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553,00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Другие вопросы в области 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553,00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553,00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21.3.00.00000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553,00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Реализация программы по созданию мест  </w:t>
            </w:r>
            <w:proofErr w:type="spellStart"/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мест</w:t>
            </w:r>
            <w:proofErr w:type="spellEnd"/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 xml:space="preserve"> (площадок) накопления твердых 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553,00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Закупка товаров работ и услуг для государственных (муниципальных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 xml:space="preserve">ужд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553,00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190ED9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Иные закупки товаров, работ и услуг для обеспечения </w:t>
            </w:r>
            <w:r w:rsidR="00190ED9">
              <w:rPr>
                <w:rFonts w:ascii="Arial" w:hAnsi="Arial" w:cs="Arial"/>
                <w:sz w:val="18"/>
                <w:szCs w:val="18"/>
              </w:rPr>
              <w:t>г</w:t>
            </w:r>
            <w:r w:rsidRPr="005F1956">
              <w:rPr>
                <w:rFonts w:ascii="Arial" w:hAnsi="Arial" w:cs="Arial"/>
                <w:sz w:val="18"/>
                <w:szCs w:val="18"/>
              </w:rPr>
              <w:t>осударственны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553,00</w:t>
            </w:r>
          </w:p>
        </w:tc>
      </w:tr>
      <w:tr w:rsidR="005F1956" w:rsidRPr="005F1956" w:rsidTr="00CE5808">
        <w:trPr>
          <w:trHeight w:val="17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530,00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23,00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КУЛЬТУРА, КИНЕМАТОГРАФИЯ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10595,6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10595,6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10595,6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10595,6</w:t>
            </w:r>
          </w:p>
        </w:tc>
      </w:tr>
      <w:tr w:rsidR="005F1956" w:rsidRPr="005F1956" w:rsidTr="00CE5808">
        <w:trPr>
          <w:trHeight w:val="7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10595,6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Расходы на выплату персоналу 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3576,0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2700,0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876,0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1913,0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5F1956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5F1956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5F1956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5F1956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1913,0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1913,0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Развитие и укрепление материально-технической базы дома культуры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20.5.00.L4670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5069,609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Обеспечение развития и укрепления материально-технической базы дома культуры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20.5.00.L4670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5069,609</w:t>
            </w:r>
          </w:p>
        </w:tc>
      </w:tr>
      <w:tr w:rsidR="005F1956" w:rsidRPr="005F1956" w:rsidTr="00CE5808">
        <w:trPr>
          <w:trHeight w:val="185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Укрепление укрепления материально-технической базы домов культуры в населенных пунктах с числом жителей до 50 тысяч человек на 2020 год и плановый период 2021 и 2022 годов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20.5.00.L4670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4866,8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Укрепление укрепления материально-технической базы домов культуры в населенных пунктах с числом жителей до 50 тысяч человек на 2020 год и плановый период 2021 и 2022 годов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20.5.00.L4670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202,8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37,0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Обслуживание внутреннего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Непрограммные расходы органов местного </w:t>
            </w:r>
            <w:r w:rsidRPr="005F1956">
              <w:rPr>
                <w:rFonts w:ascii="Arial" w:hAnsi="Arial" w:cs="Arial"/>
                <w:sz w:val="18"/>
                <w:szCs w:val="18"/>
              </w:rPr>
              <w:lastRenderedPageBreak/>
              <w:t>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государственного (муниципального</w:t>
            </w:r>
            <w:proofErr w:type="gramStart"/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)д</w:t>
            </w:r>
            <w:proofErr w:type="gramEnd"/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5F1956" w:rsidRPr="005F1956" w:rsidTr="00CE5808">
        <w:trPr>
          <w:trHeight w:val="41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109,8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 xml:space="preserve">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  <w:tr w:rsidR="005F1956" w:rsidRPr="005F1956" w:rsidTr="00CE5808">
        <w:trPr>
          <w:trHeight w:val="7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F1956" w:rsidRPr="005F1956" w:rsidRDefault="005F1956" w:rsidP="005F1956">
            <w:pPr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5F1956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F1956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956" w:rsidRPr="005F1956" w:rsidRDefault="005F1956" w:rsidP="00CE580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1956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</w:tbl>
    <w:p w:rsidR="005F1956" w:rsidRDefault="005F1956" w:rsidP="00626EB4">
      <w:pPr>
        <w:jc w:val="both"/>
        <w:rPr>
          <w:rFonts w:ascii="Arial" w:hAnsi="Arial" w:cs="Arial"/>
          <w:sz w:val="18"/>
          <w:szCs w:val="18"/>
        </w:rPr>
      </w:pPr>
    </w:p>
    <w:p w:rsidR="00CE5808" w:rsidRDefault="00CE5808" w:rsidP="00CE5808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11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551"/>
        <w:gridCol w:w="1020"/>
        <w:gridCol w:w="2949"/>
        <w:gridCol w:w="1134"/>
      </w:tblGrid>
      <w:tr w:rsidR="00CE5808" w:rsidRPr="00CE5808" w:rsidTr="00CE5808">
        <w:trPr>
          <w:trHeight w:val="315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08" w:rsidRPr="00CE5808" w:rsidRDefault="00CE5808" w:rsidP="00CE580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 xml:space="preserve">            </w:t>
            </w:r>
            <w:r w:rsidRPr="00CE5808">
              <w:rPr>
                <w:rFonts w:ascii="Arial" w:hAnsi="Arial" w:cs="Arial"/>
                <w:sz w:val="22"/>
                <w:szCs w:val="22"/>
              </w:rPr>
              <w:t xml:space="preserve">Источники  финансирования дефицита бюджета на 2020 год                           </w:t>
            </w:r>
          </w:p>
        </w:tc>
      </w:tr>
      <w:tr w:rsidR="00CE5808" w:rsidRPr="00CE5808" w:rsidTr="00CE5808">
        <w:trPr>
          <w:trHeight w:val="375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5808" w:rsidRPr="00CE5808" w:rsidRDefault="00CE5808" w:rsidP="00CE5808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тыс. руб.</w:t>
            </w:r>
          </w:p>
        </w:tc>
      </w:tr>
      <w:tr w:rsidR="00CE5808" w:rsidRPr="00CE5808" w:rsidTr="00CE5808">
        <w:trPr>
          <w:trHeight w:val="70"/>
        </w:trPr>
        <w:tc>
          <w:tcPr>
            <w:tcW w:w="4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E5808" w:rsidRPr="00CE5808" w:rsidRDefault="00CE5808" w:rsidP="00CE58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 xml:space="preserve">Наименование   показателя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CE5808" w:rsidRPr="00CE5808" w:rsidRDefault="00CE5808" w:rsidP="00CE58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 xml:space="preserve">Код         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 xml:space="preserve">Код источника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E5808" w:rsidRPr="00CE5808" w:rsidTr="00CE5808">
        <w:trPr>
          <w:trHeight w:val="70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CE5808" w:rsidRPr="00CE5808" w:rsidRDefault="00CE5808" w:rsidP="00CE58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 xml:space="preserve">Финансирования </w:t>
            </w:r>
            <w:proofErr w:type="gramStart"/>
            <w:r w:rsidRPr="00CE5808">
              <w:rPr>
                <w:rFonts w:ascii="Arial" w:hAnsi="Arial" w:cs="Arial"/>
                <w:sz w:val="20"/>
                <w:szCs w:val="20"/>
              </w:rPr>
              <w:t>по</w:t>
            </w:r>
            <w:proofErr w:type="gramEnd"/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5808" w:rsidRPr="00CE5808" w:rsidTr="00CE5808">
        <w:trPr>
          <w:trHeight w:val="70"/>
        </w:trPr>
        <w:tc>
          <w:tcPr>
            <w:tcW w:w="4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E5808" w:rsidRPr="00CE5808" w:rsidRDefault="00CE5808" w:rsidP="00CE58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строки</w:t>
            </w:r>
          </w:p>
        </w:tc>
        <w:tc>
          <w:tcPr>
            <w:tcW w:w="2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CE5808">
              <w:rPr>
                <w:rFonts w:ascii="Arial" w:hAnsi="Arial" w:cs="Arial"/>
                <w:sz w:val="20"/>
                <w:szCs w:val="20"/>
              </w:rPr>
              <w:t>КИВФ</w:t>
            </w:r>
            <w:proofErr w:type="gramStart"/>
            <w:r w:rsidRPr="00CE5808">
              <w:rPr>
                <w:rFonts w:ascii="Arial" w:hAnsi="Arial" w:cs="Arial"/>
                <w:sz w:val="20"/>
                <w:szCs w:val="20"/>
              </w:rPr>
              <w:t>,К</w:t>
            </w:r>
            <w:proofErr w:type="gramEnd"/>
            <w:r w:rsidRPr="00CE5808">
              <w:rPr>
                <w:rFonts w:ascii="Arial" w:hAnsi="Arial" w:cs="Arial"/>
                <w:sz w:val="20"/>
                <w:szCs w:val="20"/>
              </w:rPr>
              <w:t>ИВиФ</w:t>
            </w:r>
            <w:proofErr w:type="spellEnd"/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5808" w:rsidRPr="00CE5808" w:rsidTr="00CE5808">
        <w:trPr>
          <w:trHeight w:val="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4.</w:t>
            </w:r>
          </w:p>
        </w:tc>
      </w:tr>
      <w:tr w:rsidR="00CE5808" w:rsidRPr="00CE5808" w:rsidTr="00CE5808">
        <w:trPr>
          <w:trHeight w:val="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5808">
              <w:rPr>
                <w:rFonts w:ascii="Arial" w:hAnsi="Arial" w:cs="Arial"/>
                <w:b/>
                <w:bCs/>
                <w:sz w:val="20"/>
                <w:szCs w:val="20"/>
              </w:rPr>
              <w:t>Всего источников финансирования дефицита бюджета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580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000 01 00 00 00 00 0000 000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5808">
              <w:rPr>
                <w:rFonts w:ascii="Arial" w:hAnsi="Arial" w:cs="Arial"/>
                <w:b/>
                <w:bCs/>
                <w:sz w:val="20"/>
                <w:szCs w:val="20"/>
              </w:rPr>
              <w:t>838,50</w:t>
            </w:r>
          </w:p>
        </w:tc>
      </w:tr>
      <w:tr w:rsidR="00CE5808" w:rsidRPr="00CE5808" w:rsidTr="00CE5808">
        <w:trPr>
          <w:trHeight w:val="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000 01 02 00 00 00 0000 700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CE5808" w:rsidRPr="00CE5808" w:rsidTr="00CE5808">
        <w:trPr>
          <w:trHeight w:val="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000 01 02 00 00 10 0000 710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E5808" w:rsidRPr="00CE5808" w:rsidTr="00CE5808">
        <w:trPr>
          <w:trHeight w:val="199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 xml:space="preserve"> Бюджетные кредиты от других бюджетов бюджетной системы РФ в валюте РФ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 xml:space="preserve">000 01 03 01 00 00 0000 000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E5808" w:rsidRPr="00CE5808" w:rsidTr="00CE5808">
        <w:trPr>
          <w:trHeight w:val="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 xml:space="preserve"> Погашение бюджетных  кредитов, полученных  от других бюджетов бюджетной системы РФ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000 01 03 01 00 00 0000 800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E5808" w:rsidRPr="00CE5808" w:rsidTr="00CE5808">
        <w:trPr>
          <w:trHeight w:val="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 xml:space="preserve"> Погашение бюджетами поселений кредитов от других бюджетов бюджетной системы РФ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000 01 03 01 00 10 0000 810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E5808" w:rsidRPr="00CE5808" w:rsidTr="00CE5808">
        <w:trPr>
          <w:trHeight w:val="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5808">
              <w:rPr>
                <w:rFonts w:ascii="Arial" w:hAnsi="Arial" w:cs="Arial"/>
                <w:b/>
                <w:bCs/>
                <w:sz w:val="20"/>
                <w:szCs w:val="20"/>
              </w:rPr>
              <w:t>Изменение  остатков средств на счетах по учету средств бюджета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580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5808">
              <w:rPr>
                <w:rFonts w:ascii="Arial" w:hAnsi="Arial" w:cs="Arial"/>
                <w:b/>
                <w:bCs/>
                <w:sz w:val="20"/>
                <w:szCs w:val="20"/>
              </w:rPr>
              <w:t>000 01 05 00 00 00 0000 000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5808">
              <w:rPr>
                <w:rFonts w:ascii="Arial" w:hAnsi="Arial" w:cs="Arial"/>
                <w:b/>
                <w:bCs/>
                <w:sz w:val="20"/>
                <w:szCs w:val="20"/>
              </w:rPr>
              <w:t>838,5</w:t>
            </w:r>
          </w:p>
        </w:tc>
      </w:tr>
      <w:tr w:rsidR="00CE5808" w:rsidRPr="00CE5808" w:rsidTr="00CE5808">
        <w:trPr>
          <w:trHeight w:val="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5808">
              <w:rPr>
                <w:rFonts w:ascii="Arial" w:hAnsi="Arial" w:cs="Arial"/>
                <w:b/>
                <w:bCs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580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5808">
              <w:rPr>
                <w:rFonts w:ascii="Arial" w:hAnsi="Arial" w:cs="Arial"/>
                <w:b/>
                <w:bCs/>
                <w:sz w:val="20"/>
                <w:szCs w:val="20"/>
              </w:rPr>
              <w:t>000 01 05 00 00 00 0000 500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5808">
              <w:rPr>
                <w:rFonts w:ascii="Arial" w:hAnsi="Arial" w:cs="Arial"/>
                <w:b/>
                <w:bCs/>
                <w:sz w:val="20"/>
                <w:szCs w:val="20"/>
              </w:rPr>
              <w:t>-29206,4</w:t>
            </w:r>
          </w:p>
        </w:tc>
      </w:tr>
      <w:tr w:rsidR="00CE5808" w:rsidRPr="00CE5808" w:rsidTr="00CE5808">
        <w:trPr>
          <w:trHeight w:val="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580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000 01 05 02 00 00 0000 500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-29206,4</w:t>
            </w:r>
          </w:p>
        </w:tc>
      </w:tr>
      <w:tr w:rsidR="00CE5808" w:rsidRPr="00CE5808" w:rsidTr="00CE5808">
        <w:trPr>
          <w:trHeight w:val="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580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000 01  05 02 00 00 0000 510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-29206,4</w:t>
            </w:r>
          </w:p>
        </w:tc>
      </w:tr>
      <w:tr w:rsidR="00CE5808" w:rsidRPr="00CE5808" w:rsidTr="00CE5808">
        <w:trPr>
          <w:trHeight w:val="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 xml:space="preserve">Увеличение прочих остатков денежных средств местных бюджетов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580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000 01 05 02 00 10 0000 510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-29206,4</w:t>
            </w:r>
          </w:p>
        </w:tc>
      </w:tr>
      <w:tr w:rsidR="00CE5808" w:rsidRPr="00CE5808" w:rsidTr="00CE5808">
        <w:trPr>
          <w:trHeight w:val="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5808">
              <w:rPr>
                <w:rFonts w:ascii="Arial" w:hAnsi="Arial" w:cs="Arial"/>
                <w:b/>
                <w:bCs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580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5808">
              <w:rPr>
                <w:rFonts w:ascii="Arial" w:hAnsi="Arial" w:cs="Arial"/>
                <w:b/>
                <w:bCs/>
                <w:sz w:val="20"/>
                <w:szCs w:val="20"/>
              </w:rPr>
              <w:t>000 01 05 00 00 00 0000 600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5808">
              <w:rPr>
                <w:rFonts w:ascii="Arial" w:hAnsi="Arial" w:cs="Arial"/>
                <w:b/>
                <w:bCs/>
                <w:sz w:val="20"/>
                <w:szCs w:val="20"/>
              </w:rPr>
              <w:t>30044,9</w:t>
            </w:r>
          </w:p>
        </w:tc>
      </w:tr>
      <w:tr w:rsidR="00CE5808" w:rsidRPr="00CE5808" w:rsidTr="00CE5808">
        <w:trPr>
          <w:trHeight w:val="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580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000 01 05 02 00 00 0000 600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30044,9</w:t>
            </w:r>
          </w:p>
        </w:tc>
      </w:tr>
      <w:tr w:rsidR="00CE5808" w:rsidRPr="00CE5808" w:rsidTr="00CE5808">
        <w:trPr>
          <w:trHeight w:val="121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580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000 01 05 02 00 00 0000 610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30044,9</w:t>
            </w:r>
          </w:p>
        </w:tc>
      </w:tr>
      <w:tr w:rsidR="00CE5808" w:rsidRPr="00CE5808" w:rsidTr="00CE5808">
        <w:trPr>
          <w:trHeight w:val="70"/>
        </w:trPr>
        <w:tc>
          <w:tcPr>
            <w:tcW w:w="4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 xml:space="preserve">Уменьшение прочих остатков денежных средств местных бюджетов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E5808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000 01 05 02 00 10 0000 610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E5808" w:rsidRPr="00CE5808" w:rsidRDefault="00CE5808" w:rsidP="00CE5808">
            <w:pPr>
              <w:rPr>
                <w:rFonts w:ascii="Arial" w:hAnsi="Arial" w:cs="Arial"/>
                <w:sz w:val="20"/>
                <w:szCs w:val="20"/>
              </w:rPr>
            </w:pPr>
            <w:r w:rsidRPr="00CE5808">
              <w:rPr>
                <w:rFonts w:ascii="Arial" w:hAnsi="Arial" w:cs="Arial"/>
                <w:sz w:val="20"/>
                <w:szCs w:val="20"/>
              </w:rPr>
              <w:t>30044,9</w:t>
            </w:r>
          </w:p>
        </w:tc>
      </w:tr>
    </w:tbl>
    <w:p w:rsidR="00CE5808" w:rsidRPr="00CE5808" w:rsidRDefault="00CE5808" w:rsidP="00626EB4">
      <w:pPr>
        <w:jc w:val="both"/>
        <w:rPr>
          <w:rFonts w:ascii="Arial" w:hAnsi="Arial" w:cs="Arial"/>
          <w:sz w:val="20"/>
          <w:szCs w:val="20"/>
        </w:rPr>
      </w:pPr>
    </w:p>
    <w:p w:rsidR="00190ED9" w:rsidRPr="00CE5808" w:rsidRDefault="00190ED9" w:rsidP="00626EB4">
      <w:pPr>
        <w:jc w:val="both"/>
        <w:rPr>
          <w:rFonts w:ascii="Arial" w:hAnsi="Arial" w:cs="Arial"/>
          <w:sz w:val="20"/>
          <w:szCs w:val="20"/>
        </w:rPr>
      </w:pPr>
    </w:p>
    <w:sectPr w:rsidR="00190ED9" w:rsidRPr="00CE5808" w:rsidSect="00C90465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05E1"/>
    <w:rsid w:val="00004F6D"/>
    <w:rsid w:val="00011901"/>
    <w:rsid w:val="00012E6B"/>
    <w:rsid w:val="0001799F"/>
    <w:rsid w:val="00064D0C"/>
    <w:rsid w:val="00092FC3"/>
    <w:rsid w:val="000C7F9D"/>
    <w:rsid w:val="000E44DA"/>
    <w:rsid w:val="001022CA"/>
    <w:rsid w:val="00103EC7"/>
    <w:rsid w:val="00151B79"/>
    <w:rsid w:val="00190ED9"/>
    <w:rsid w:val="001B7C34"/>
    <w:rsid w:val="001D10DF"/>
    <w:rsid w:val="001F551E"/>
    <w:rsid w:val="002124E4"/>
    <w:rsid w:val="00220A8C"/>
    <w:rsid w:val="00236FD9"/>
    <w:rsid w:val="002438BF"/>
    <w:rsid w:val="0025319E"/>
    <w:rsid w:val="00286086"/>
    <w:rsid w:val="002F0B40"/>
    <w:rsid w:val="002F2ECE"/>
    <w:rsid w:val="00307692"/>
    <w:rsid w:val="00336984"/>
    <w:rsid w:val="00341163"/>
    <w:rsid w:val="003452C4"/>
    <w:rsid w:val="00351BA8"/>
    <w:rsid w:val="00373A63"/>
    <w:rsid w:val="003749D5"/>
    <w:rsid w:val="003811AD"/>
    <w:rsid w:val="00390473"/>
    <w:rsid w:val="003C1830"/>
    <w:rsid w:val="00402B4A"/>
    <w:rsid w:val="0042050A"/>
    <w:rsid w:val="004236D0"/>
    <w:rsid w:val="00423B6E"/>
    <w:rsid w:val="00424B98"/>
    <w:rsid w:val="004409A9"/>
    <w:rsid w:val="00443D5B"/>
    <w:rsid w:val="004C1CE5"/>
    <w:rsid w:val="004D4C66"/>
    <w:rsid w:val="004F41B9"/>
    <w:rsid w:val="005055C3"/>
    <w:rsid w:val="0052493E"/>
    <w:rsid w:val="00526278"/>
    <w:rsid w:val="0053058B"/>
    <w:rsid w:val="0056442D"/>
    <w:rsid w:val="0057013F"/>
    <w:rsid w:val="005945AA"/>
    <w:rsid w:val="005B3D18"/>
    <w:rsid w:val="005C67A2"/>
    <w:rsid w:val="005C6858"/>
    <w:rsid w:val="005F1956"/>
    <w:rsid w:val="00606D11"/>
    <w:rsid w:val="0061014C"/>
    <w:rsid w:val="006210BD"/>
    <w:rsid w:val="00622481"/>
    <w:rsid w:val="00626EB4"/>
    <w:rsid w:val="00654FC0"/>
    <w:rsid w:val="006F52DD"/>
    <w:rsid w:val="00722F43"/>
    <w:rsid w:val="00770114"/>
    <w:rsid w:val="00771C51"/>
    <w:rsid w:val="00774E93"/>
    <w:rsid w:val="00790763"/>
    <w:rsid w:val="00790B86"/>
    <w:rsid w:val="007A1DFD"/>
    <w:rsid w:val="007A3674"/>
    <w:rsid w:val="007D4F9C"/>
    <w:rsid w:val="008147CE"/>
    <w:rsid w:val="00880199"/>
    <w:rsid w:val="00884DA0"/>
    <w:rsid w:val="008A7F6A"/>
    <w:rsid w:val="008B278E"/>
    <w:rsid w:val="008B6595"/>
    <w:rsid w:val="008D5E2E"/>
    <w:rsid w:val="00922412"/>
    <w:rsid w:val="009259A6"/>
    <w:rsid w:val="00935B29"/>
    <w:rsid w:val="009516FA"/>
    <w:rsid w:val="00986BAC"/>
    <w:rsid w:val="009B5DCC"/>
    <w:rsid w:val="009D05AE"/>
    <w:rsid w:val="009E200B"/>
    <w:rsid w:val="00A005E1"/>
    <w:rsid w:val="00A57B2B"/>
    <w:rsid w:val="00A84BA8"/>
    <w:rsid w:val="00AD3847"/>
    <w:rsid w:val="00AE01A5"/>
    <w:rsid w:val="00BA7F2C"/>
    <w:rsid w:val="00BC0A89"/>
    <w:rsid w:val="00BC78C2"/>
    <w:rsid w:val="00BD09E8"/>
    <w:rsid w:val="00BE65FD"/>
    <w:rsid w:val="00BF28CA"/>
    <w:rsid w:val="00C13930"/>
    <w:rsid w:val="00C207E8"/>
    <w:rsid w:val="00C237A8"/>
    <w:rsid w:val="00C32479"/>
    <w:rsid w:val="00C90465"/>
    <w:rsid w:val="00CD27FD"/>
    <w:rsid w:val="00CE5808"/>
    <w:rsid w:val="00CE5DAB"/>
    <w:rsid w:val="00CF3029"/>
    <w:rsid w:val="00D36926"/>
    <w:rsid w:val="00D37BA3"/>
    <w:rsid w:val="00D61D70"/>
    <w:rsid w:val="00D70F75"/>
    <w:rsid w:val="00D81B78"/>
    <w:rsid w:val="00D93463"/>
    <w:rsid w:val="00DD2664"/>
    <w:rsid w:val="00DD294B"/>
    <w:rsid w:val="00DF5BF4"/>
    <w:rsid w:val="00E0401C"/>
    <w:rsid w:val="00E226D3"/>
    <w:rsid w:val="00E30883"/>
    <w:rsid w:val="00E45213"/>
    <w:rsid w:val="00E662A3"/>
    <w:rsid w:val="00E7554F"/>
    <w:rsid w:val="00E807FB"/>
    <w:rsid w:val="00E92900"/>
    <w:rsid w:val="00EB4C2B"/>
    <w:rsid w:val="00EC67F6"/>
    <w:rsid w:val="00EE05E3"/>
    <w:rsid w:val="00EE7681"/>
    <w:rsid w:val="00EE7A37"/>
    <w:rsid w:val="00EF0EEA"/>
    <w:rsid w:val="00EF2C71"/>
    <w:rsid w:val="00F10830"/>
    <w:rsid w:val="00F17EB7"/>
    <w:rsid w:val="00F44272"/>
    <w:rsid w:val="00F50419"/>
    <w:rsid w:val="00FB7513"/>
    <w:rsid w:val="00FC0AC2"/>
    <w:rsid w:val="00FC21D4"/>
    <w:rsid w:val="00FD0378"/>
    <w:rsid w:val="00FD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character" w:customStyle="1" w:styleId="paystatusmrcssattr">
    <w:name w:val="pay_status_mr_css_attr"/>
    <w:rsid w:val="004409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54359D24F35B62A1A0D46B0773182117225E46C31990308D3E1E4ACCE854055C0577C8AE58A9471D83A1030d5q3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15</Pages>
  <Words>7814</Words>
  <Characters>44541</Characters>
  <Application>Microsoft Office Word</Application>
  <DocSecurity>0</DocSecurity>
  <Lines>371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48</cp:revision>
  <cp:lastPrinted>2020-07-14T03:31:00Z</cp:lastPrinted>
  <dcterms:created xsi:type="dcterms:W3CDTF">2017-10-14T06:24:00Z</dcterms:created>
  <dcterms:modified xsi:type="dcterms:W3CDTF">2020-12-18T06:48:00Z</dcterms:modified>
</cp:coreProperties>
</file>