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210" w:rsidRDefault="00B44210" w:rsidP="0039007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4210" w:rsidRDefault="00027265" w:rsidP="0039007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726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90575" cy="699919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92" cy="7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B18" w:rsidRDefault="00A80B18" w:rsidP="0039007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0B18" w:rsidRPr="00A80B18" w:rsidRDefault="00A80B18" w:rsidP="00A80B1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Жителям </w:t>
      </w:r>
      <w:proofErr w:type="spellStart"/>
      <w:r w:rsidRPr="00A80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Приангарья</w:t>
      </w:r>
      <w:proofErr w:type="spellEnd"/>
      <w:r w:rsidRPr="00A80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предлагают воспользоваться «Электронной  платформой кадастровых работ»</w:t>
      </w:r>
    </w:p>
    <w:p w:rsidR="00A80B18" w:rsidRPr="00A80B18" w:rsidRDefault="00A80B18" w:rsidP="00A80B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B18" w:rsidRPr="00A80B18" w:rsidRDefault="00A80B18" w:rsidP="00A80B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80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A80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продолжает разрабатывать электронные сервисы в интересах людей, бизнеса, применяя современные технологии для оптимизации процесса сделок с недвижимостью. Специалисты филиала ППК «Роскадастр» по Иркутской области  рассказывают о сервисе  «Электронная платформа кадастровых работ» (ЭПКР), с помощью которого жители Иркутской области  могут подобрать кадастрового инженера.</w:t>
      </w: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«Электронная платформа кадастровых работ»  создана в 2023 году на  сайте </w:t>
      </w:r>
      <w:proofErr w:type="spellStart"/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(https://epkr.rosreestr.ru) и обеспечивает эффективное взаимодействие заказчика и исполнителя работ - кадастрового инженера. </w:t>
      </w: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сервисе можно самостоятельно </w:t>
      </w:r>
      <w:proofErr w:type="gramStart"/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заявку</w:t>
      </w:r>
      <w:proofErr w:type="gramEnd"/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работ: подготовку межевого или технического планов, акта обследования. После регистрации на платформе пользователи оформляют заказ, в котором указывают вид объекта недвижимости и параметры нужных работ. Кадастровые инженеры, заинтересованные в выполнении заявленных работ, сами откликнутся, предложат свои услуги и обозначат стоимость. </w:t>
      </w: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отмечают эксперты филиала ППК «Роскадастр» по Иркутской области, </w:t>
      </w:r>
      <w:proofErr w:type="spellStart"/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онлайн-сервис</w:t>
      </w:r>
      <w:proofErr w:type="spellEnd"/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ЭПКР позволяет не только выбрать специалиста, но и с помощью удобного чата обсудить с ним детали предстоящих работ с возможностью пересылки файлов.</w:t>
      </w: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Кстати, заключить договор на выполнение кадастровых работ, выбрать способ оплаты, согласовать итоговые документы и выполнить приемку работ можно прямо на платформе. </w:t>
      </w: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словам </w:t>
      </w:r>
      <w:r w:rsidRPr="000C3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заместителя руководителя Управления </w:t>
      </w:r>
      <w:proofErr w:type="spellStart"/>
      <w:r w:rsidRPr="000C3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0C3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Иркутской области Ларисы Варфоломеевой</w:t>
      </w: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удобство данного сервиса еще и в </w:t>
      </w:r>
      <w:r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том, что при регистрации кадастровых инженеров на платформе кадастровых работ кандидаты проходят обязательную проверку, а значит</w:t>
      </w:r>
      <w:r w:rsidR="001B3DA3"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потребитель может быть уверен, что специалист отвечает формальным требованиям – имеет статус кадастрового инженера, является членом </w:t>
      </w:r>
      <w:proofErr w:type="spellStart"/>
      <w:r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саморегулируемой</w:t>
      </w:r>
      <w:proofErr w:type="spellEnd"/>
      <w:r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организации. Также можно будет увидеть количество выполненных конкретным специалистом заказов.</w:t>
      </w:r>
    </w:p>
    <w:p w:rsidR="00A80B18" w:rsidRPr="00A80B18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специалиста, который профессионально и качественно выполнит нужную работу и максимально снизит риски, позволит список кадастровых инженеров, зарегистрированных на ЭПКР. Важно отметить, что рейтинг кадастровых инженеров напрямую зависит от оставленных заявителями отзывов и оценки качества полученных услуг.</w:t>
      </w:r>
    </w:p>
    <w:p w:rsidR="00A80B18" w:rsidRPr="000C3E20" w:rsidRDefault="00A80B18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3E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«Кадастровые инженеры филиала ППК «Роскадастр» по Иркутской области также зарегистрированы в сервисе. Благодаря многолетнему опыту государственного кадастрового учета, кадастровые работы, выполняемые нашими специалистами, отличаются индивидуальным подходом и высоким качеством подготовки документов»,</w:t>
      </w:r>
      <w:r w:rsidRPr="00A80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отмечает </w:t>
      </w:r>
      <w:r w:rsidRPr="000C3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директора ППК «Роскадастр» Евгения Бутакова.</w:t>
      </w:r>
    </w:p>
    <w:p w:rsidR="007455BB" w:rsidRPr="00A80B18" w:rsidRDefault="007455BB" w:rsidP="00A80B1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5BB" w:rsidRDefault="007455BB" w:rsidP="007455BB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 уважением,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Светник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Оксана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Пресс-секретарь филиала ППК "Роскадастр" по Иркутской области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тел. (3955) 58-15-74 (добавочный 0 2809)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Сайт: https://kadastr.ru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Мы в соц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.с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>етях: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ВКонтакте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(https://vk.com/fkp38);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br/>
        <w:t>Одноклассники (https://ok.ru/group/54127735472313)</w:t>
      </w:r>
    </w:p>
    <w:p w:rsidR="0086373F" w:rsidRDefault="0086373F" w:rsidP="0086373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sectPr w:rsidR="0086373F" w:rsidSect="0017537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ECB"/>
    <w:rsid w:val="000116DA"/>
    <w:rsid w:val="00027265"/>
    <w:rsid w:val="0005216F"/>
    <w:rsid w:val="00066213"/>
    <w:rsid w:val="00086BB1"/>
    <w:rsid w:val="00097ED6"/>
    <w:rsid w:val="000C28EB"/>
    <w:rsid w:val="000C3E20"/>
    <w:rsid w:val="000D2E42"/>
    <w:rsid w:val="00135B1E"/>
    <w:rsid w:val="00140CC0"/>
    <w:rsid w:val="00170A52"/>
    <w:rsid w:val="0017537A"/>
    <w:rsid w:val="001928F1"/>
    <w:rsid w:val="001A3511"/>
    <w:rsid w:val="001A3D25"/>
    <w:rsid w:val="001A4055"/>
    <w:rsid w:val="001B3DA3"/>
    <w:rsid w:val="001C19ED"/>
    <w:rsid w:val="001D618A"/>
    <w:rsid w:val="001E3E63"/>
    <w:rsid w:val="00205FBD"/>
    <w:rsid w:val="0021598D"/>
    <w:rsid w:val="00236654"/>
    <w:rsid w:val="002737BA"/>
    <w:rsid w:val="002D35B8"/>
    <w:rsid w:val="00347B86"/>
    <w:rsid w:val="00362BE7"/>
    <w:rsid w:val="0036657F"/>
    <w:rsid w:val="003813BC"/>
    <w:rsid w:val="00390077"/>
    <w:rsid w:val="003E030A"/>
    <w:rsid w:val="003F5E42"/>
    <w:rsid w:val="00406BEC"/>
    <w:rsid w:val="004107E5"/>
    <w:rsid w:val="00442975"/>
    <w:rsid w:val="00467577"/>
    <w:rsid w:val="004B2B6F"/>
    <w:rsid w:val="00521192"/>
    <w:rsid w:val="00533DC3"/>
    <w:rsid w:val="00566551"/>
    <w:rsid w:val="005E054D"/>
    <w:rsid w:val="005F3295"/>
    <w:rsid w:val="005F5BB6"/>
    <w:rsid w:val="005F75F7"/>
    <w:rsid w:val="00642697"/>
    <w:rsid w:val="00650926"/>
    <w:rsid w:val="006978D7"/>
    <w:rsid w:val="006A1048"/>
    <w:rsid w:val="00705F06"/>
    <w:rsid w:val="0072087C"/>
    <w:rsid w:val="007306CE"/>
    <w:rsid w:val="007455BB"/>
    <w:rsid w:val="00782F42"/>
    <w:rsid w:val="007A50EE"/>
    <w:rsid w:val="007A61E8"/>
    <w:rsid w:val="007A75D1"/>
    <w:rsid w:val="007D0648"/>
    <w:rsid w:val="007D4671"/>
    <w:rsid w:val="007E0FFB"/>
    <w:rsid w:val="008017EE"/>
    <w:rsid w:val="008306CE"/>
    <w:rsid w:val="00860389"/>
    <w:rsid w:val="0086373F"/>
    <w:rsid w:val="00871888"/>
    <w:rsid w:val="00883836"/>
    <w:rsid w:val="00890059"/>
    <w:rsid w:val="008D61EA"/>
    <w:rsid w:val="008F46F0"/>
    <w:rsid w:val="00932A74"/>
    <w:rsid w:val="00934C81"/>
    <w:rsid w:val="00945F65"/>
    <w:rsid w:val="009D13A1"/>
    <w:rsid w:val="009F7A15"/>
    <w:rsid w:val="00A47BBE"/>
    <w:rsid w:val="00A521F8"/>
    <w:rsid w:val="00A65B4A"/>
    <w:rsid w:val="00A7778A"/>
    <w:rsid w:val="00A80B18"/>
    <w:rsid w:val="00AB1F8E"/>
    <w:rsid w:val="00AC4CA3"/>
    <w:rsid w:val="00AD0CD0"/>
    <w:rsid w:val="00AD744E"/>
    <w:rsid w:val="00AD74C3"/>
    <w:rsid w:val="00AE1A56"/>
    <w:rsid w:val="00B44210"/>
    <w:rsid w:val="00B51ECB"/>
    <w:rsid w:val="00C0591F"/>
    <w:rsid w:val="00C14CCE"/>
    <w:rsid w:val="00C207C9"/>
    <w:rsid w:val="00CE1CD3"/>
    <w:rsid w:val="00D42C59"/>
    <w:rsid w:val="00D47FC0"/>
    <w:rsid w:val="00DC6365"/>
    <w:rsid w:val="00DD40E5"/>
    <w:rsid w:val="00DF2F43"/>
    <w:rsid w:val="00E3799A"/>
    <w:rsid w:val="00E40264"/>
    <w:rsid w:val="00E6386A"/>
    <w:rsid w:val="00E80B76"/>
    <w:rsid w:val="00EA456D"/>
    <w:rsid w:val="00EB6DBA"/>
    <w:rsid w:val="00EF3C80"/>
    <w:rsid w:val="00FD3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E1A5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7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sandu_gl</dc:creator>
  <cp:lastModifiedBy>Светник</cp:lastModifiedBy>
  <cp:revision>5</cp:revision>
  <cp:lastPrinted>2024-02-07T03:15:00Z</cp:lastPrinted>
  <dcterms:created xsi:type="dcterms:W3CDTF">2024-02-21T07:05:00Z</dcterms:created>
  <dcterms:modified xsi:type="dcterms:W3CDTF">2024-02-21T07:23:00Z</dcterms:modified>
</cp:coreProperties>
</file>