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A5A" w:rsidRPr="009722D8" w:rsidRDefault="00BA5E86" w:rsidP="00103A5A">
      <w:pPr>
        <w:widowControl w:val="0"/>
        <w:suppressAutoHyphens/>
        <w:jc w:val="center"/>
        <w:rPr>
          <w:rFonts w:ascii="Arial" w:hAnsi="Arial" w:cs="Arial"/>
          <w:b/>
          <w:sz w:val="32"/>
          <w:szCs w:val="32"/>
          <w:lang w:eastAsia="ar-SA"/>
        </w:rPr>
      </w:pPr>
      <w:r>
        <w:rPr>
          <w:rFonts w:ascii="Arial" w:hAnsi="Arial" w:cs="Arial"/>
          <w:b/>
          <w:sz w:val="32"/>
          <w:szCs w:val="32"/>
          <w:lang w:eastAsia="ar-SA"/>
        </w:rPr>
        <w:t>19.09.</w:t>
      </w:r>
      <w:r w:rsidR="009722D8">
        <w:rPr>
          <w:rFonts w:ascii="Arial" w:hAnsi="Arial" w:cs="Arial"/>
          <w:b/>
          <w:sz w:val="32"/>
          <w:szCs w:val="32"/>
          <w:lang w:eastAsia="ar-SA"/>
        </w:rPr>
        <w:t>2020 г.</w:t>
      </w:r>
      <w:r w:rsidR="00103A5A" w:rsidRPr="009722D8">
        <w:rPr>
          <w:rFonts w:ascii="Arial" w:hAnsi="Arial" w:cs="Arial"/>
          <w:b/>
          <w:sz w:val="32"/>
          <w:szCs w:val="32"/>
          <w:lang w:eastAsia="ar-SA"/>
        </w:rPr>
        <w:t xml:space="preserve"> № </w:t>
      </w:r>
      <w:r>
        <w:rPr>
          <w:rFonts w:ascii="Arial" w:hAnsi="Arial" w:cs="Arial"/>
          <w:b/>
          <w:sz w:val="32"/>
          <w:szCs w:val="32"/>
          <w:lang w:eastAsia="ar-SA"/>
        </w:rPr>
        <w:t>21-129</w:t>
      </w:r>
      <w:r w:rsidR="00103A5A" w:rsidRPr="009722D8">
        <w:rPr>
          <w:rFonts w:ascii="Arial" w:hAnsi="Arial" w:cs="Arial"/>
          <w:b/>
          <w:sz w:val="32"/>
          <w:szCs w:val="32"/>
          <w:lang w:eastAsia="ar-SA"/>
        </w:rPr>
        <w:t>/</w:t>
      </w:r>
      <w:proofErr w:type="spellStart"/>
      <w:r w:rsidR="00103A5A" w:rsidRPr="009722D8">
        <w:rPr>
          <w:rFonts w:ascii="Arial" w:hAnsi="Arial" w:cs="Arial"/>
          <w:b/>
          <w:sz w:val="32"/>
          <w:szCs w:val="32"/>
          <w:lang w:eastAsia="ar-SA"/>
        </w:rPr>
        <w:t>дсп</w:t>
      </w:r>
      <w:proofErr w:type="spellEnd"/>
    </w:p>
    <w:p w:rsidR="00103A5A" w:rsidRPr="009722D8" w:rsidRDefault="00103A5A" w:rsidP="00103A5A">
      <w:pPr>
        <w:widowControl w:val="0"/>
        <w:suppressAutoHyphens/>
        <w:jc w:val="center"/>
        <w:rPr>
          <w:rFonts w:ascii="Arial" w:hAnsi="Arial" w:cs="Arial"/>
          <w:b/>
          <w:sz w:val="32"/>
          <w:szCs w:val="32"/>
          <w:lang w:eastAsia="ar-SA"/>
        </w:rPr>
      </w:pPr>
      <w:r w:rsidRPr="009722D8">
        <w:rPr>
          <w:rFonts w:ascii="Arial" w:hAnsi="Arial" w:cs="Arial"/>
          <w:b/>
          <w:sz w:val="32"/>
          <w:szCs w:val="32"/>
          <w:lang w:eastAsia="ar-SA"/>
        </w:rPr>
        <w:t>РОССИЙСКАЯ ФЕДЕРАЦИЯ</w:t>
      </w:r>
    </w:p>
    <w:p w:rsidR="00103A5A" w:rsidRPr="009722D8" w:rsidRDefault="00103A5A" w:rsidP="00103A5A">
      <w:pPr>
        <w:widowControl w:val="0"/>
        <w:suppressAutoHyphens/>
        <w:jc w:val="center"/>
        <w:rPr>
          <w:rFonts w:ascii="Arial" w:hAnsi="Arial" w:cs="Arial"/>
          <w:b/>
          <w:sz w:val="32"/>
          <w:szCs w:val="32"/>
          <w:lang w:eastAsia="ar-SA"/>
        </w:rPr>
      </w:pPr>
      <w:r w:rsidRPr="009722D8">
        <w:rPr>
          <w:rFonts w:ascii="Arial" w:hAnsi="Arial" w:cs="Arial"/>
          <w:b/>
          <w:sz w:val="32"/>
          <w:szCs w:val="32"/>
          <w:lang w:eastAsia="ar-SA"/>
        </w:rPr>
        <w:t>ИРКУТСКАЯ ОБЛАСТЬ</w:t>
      </w:r>
    </w:p>
    <w:p w:rsidR="00103A5A" w:rsidRPr="009722D8" w:rsidRDefault="00103A5A" w:rsidP="00103A5A">
      <w:pPr>
        <w:widowControl w:val="0"/>
        <w:suppressAutoHyphens/>
        <w:jc w:val="center"/>
        <w:rPr>
          <w:rFonts w:ascii="Arial" w:hAnsi="Arial" w:cs="Arial"/>
          <w:b/>
          <w:sz w:val="32"/>
          <w:szCs w:val="32"/>
          <w:lang w:eastAsia="ar-SA"/>
        </w:rPr>
      </w:pPr>
      <w:r w:rsidRPr="009722D8">
        <w:rPr>
          <w:rFonts w:ascii="Arial" w:hAnsi="Arial" w:cs="Arial"/>
          <w:b/>
          <w:sz w:val="32"/>
          <w:szCs w:val="32"/>
          <w:lang w:eastAsia="ar-SA"/>
        </w:rPr>
        <w:t xml:space="preserve"> ИРКУТСКИЙ РАЙОН</w:t>
      </w:r>
    </w:p>
    <w:p w:rsidR="00103A5A" w:rsidRPr="009722D8" w:rsidRDefault="00103A5A" w:rsidP="00103A5A">
      <w:pPr>
        <w:widowControl w:val="0"/>
        <w:suppressAutoHyphens/>
        <w:jc w:val="center"/>
        <w:rPr>
          <w:rFonts w:ascii="Arial" w:hAnsi="Arial" w:cs="Arial"/>
          <w:b/>
          <w:sz w:val="32"/>
          <w:szCs w:val="32"/>
          <w:lang w:eastAsia="ar-SA"/>
        </w:rPr>
      </w:pPr>
      <w:r w:rsidRPr="009722D8">
        <w:rPr>
          <w:rFonts w:ascii="Arial" w:hAnsi="Arial" w:cs="Arial"/>
          <w:b/>
          <w:sz w:val="32"/>
          <w:szCs w:val="32"/>
          <w:lang w:eastAsia="ar-SA"/>
        </w:rPr>
        <w:t>НИКОЛЬСКОЕ МУНИЦИПАЛЬНОЕ ОБРАЗОВАНИЕ</w:t>
      </w:r>
    </w:p>
    <w:p w:rsidR="00103A5A" w:rsidRPr="009722D8" w:rsidRDefault="00103A5A" w:rsidP="00103A5A">
      <w:pPr>
        <w:widowControl w:val="0"/>
        <w:suppressAutoHyphens/>
        <w:jc w:val="center"/>
        <w:rPr>
          <w:rFonts w:ascii="Arial" w:hAnsi="Arial" w:cs="Arial"/>
          <w:b/>
          <w:sz w:val="32"/>
          <w:szCs w:val="32"/>
          <w:lang w:eastAsia="ar-SA"/>
        </w:rPr>
      </w:pPr>
      <w:r w:rsidRPr="009722D8">
        <w:rPr>
          <w:rFonts w:ascii="Arial" w:hAnsi="Arial" w:cs="Arial"/>
          <w:b/>
          <w:sz w:val="32"/>
          <w:szCs w:val="32"/>
          <w:lang w:eastAsia="ar-SA"/>
        </w:rPr>
        <w:t xml:space="preserve">ДУМА </w:t>
      </w:r>
    </w:p>
    <w:p w:rsidR="00103A5A" w:rsidRPr="009722D8" w:rsidRDefault="00103A5A" w:rsidP="00103A5A">
      <w:pPr>
        <w:widowControl w:val="0"/>
        <w:suppressAutoHyphens/>
        <w:jc w:val="center"/>
        <w:rPr>
          <w:rFonts w:ascii="Arial" w:hAnsi="Arial" w:cs="Arial"/>
          <w:b/>
          <w:sz w:val="32"/>
          <w:szCs w:val="32"/>
          <w:lang w:eastAsia="ar-SA"/>
        </w:rPr>
      </w:pPr>
      <w:proofErr w:type="gramStart"/>
      <w:r w:rsidRPr="009722D8">
        <w:rPr>
          <w:rFonts w:ascii="Arial" w:hAnsi="Arial" w:cs="Arial"/>
          <w:b/>
          <w:sz w:val="32"/>
          <w:szCs w:val="32"/>
          <w:lang w:eastAsia="ar-SA"/>
        </w:rPr>
        <w:t>Р</w:t>
      </w:r>
      <w:proofErr w:type="gramEnd"/>
      <w:r w:rsidRPr="009722D8">
        <w:rPr>
          <w:rFonts w:ascii="Arial" w:hAnsi="Arial" w:cs="Arial"/>
          <w:b/>
          <w:sz w:val="32"/>
          <w:szCs w:val="32"/>
          <w:lang w:eastAsia="ar-SA"/>
        </w:rPr>
        <w:t xml:space="preserve"> Е Ш Е Н И Е</w:t>
      </w:r>
    </w:p>
    <w:p w:rsidR="00103A5A" w:rsidRPr="009722D8" w:rsidRDefault="00103A5A" w:rsidP="00103A5A">
      <w:pPr>
        <w:widowControl w:val="0"/>
        <w:suppressAutoHyphens/>
        <w:jc w:val="center"/>
        <w:rPr>
          <w:rFonts w:ascii="Arial" w:hAnsi="Arial" w:cs="Arial"/>
          <w:b/>
          <w:sz w:val="32"/>
          <w:szCs w:val="32"/>
          <w:lang w:eastAsia="ar-SA"/>
        </w:rPr>
      </w:pPr>
    </w:p>
    <w:p w:rsidR="00103A5A" w:rsidRPr="009722D8" w:rsidRDefault="00521A1C" w:rsidP="00103A5A">
      <w:pPr>
        <w:widowControl w:val="0"/>
        <w:suppressAutoHyphens/>
        <w:jc w:val="center"/>
        <w:rPr>
          <w:rFonts w:ascii="Arial" w:hAnsi="Arial" w:cs="Arial"/>
          <w:b/>
          <w:sz w:val="32"/>
          <w:szCs w:val="32"/>
          <w:lang w:eastAsia="ar-SA"/>
        </w:rPr>
      </w:pPr>
      <w:r w:rsidRPr="009722D8">
        <w:rPr>
          <w:rFonts w:ascii="Arial" w:hAnsi="Arial" w:cs="Arial"/>
          <w:b/>
          <w:sz w:val="32"/>
          <w:szCs w:val="32"/>
          <w:lang w:eastAsia="ar-SA"/>
        </w:rPr>
        <w:t xml:space="preserve"> </w:t>
      </w:r>
      <w:r w:rsidR="00103A5A" w:rsidRPr="009722D8">
        <w:rPr>
          <w:rFonts w:ascii="Arial" w:hAnsi="Arial" w:cs="Arial"/>
          <w:b/>
          <w:sz w:val="32"/>
          <w:szCs w:val="32"/>
        </w:rPr>
        <w:t xml:space="preserve">ОБ УТВЕРЖДЕНИИ </w:t>
      </w:r>
      <w:r w:rsidR="00C6544D" w:rsidRPr="009722D8">
        <w:rPr>
          <w:rFonts w:ascii="Arial" w:hAnsi="Arial" w:cs="Arial"/>
          <w:b/>
          <w:sz w:val="32"/>
          <w:szCs w:val="32"/>
        </w:rPr>
        <w:t>ПОРЯДКА ОСВОБОЖДЕНИЯ ОТ ДОЛЖНОСТИ ГЛАВЫ НИКОЛЬСКОГО МУНИЦИПАЛЬНОГО ОБРАЗОВАНИЯ ЗА НЕСОБЛЮДЕНИЕ ОГРАНИЦЕНИЙ И ЗАПРЕТОВ И НЕИСПОЛНЕНИЕ ОБЯЗАННОСТЕЙ, КОТОРЫЕ УСТАНОВЛЕНЫ ФЕДЕРАЛЬНЫМ ЗАКОНОМ ОТ 25.12.2008 ГОДА № 273-ФЗ «О ПРОТИВОДЕЙСТВИИ КОРРУПЦИИ» И ДРУГИМИ ФЕДЕРАЛЬНЫМИ ЗАКОНАМИ</w:t>
      </w:r>
    </w:p>
    <w:p w:rsidR="00103A5A" w:rsidRDefault="00103A5A" w:rsidP="00103A5A">
      <w:pPr>
        <w:ind w:firstLine="851"/>
        <w:jc w:val="both"/>
        <w:rPr>
          <w:rFonts w:ascii="Arial" w:hAnsi="Arial" w:cs="Arial"/>
          <w:lang w:eastAsia="en-US"/>
        </w:rPr>
      </w:pPr>
    </w:p>
    <w:p w:rsidR="00C6544D" w:rsidRPr="00BD2459" w:rsidRDefault="00C6544D" w:rsidP="00C6544D">
      <w:pPr>
        <w:pStyle w:val="a3"/>
        <w:ind w:firstLine="708"/>
        <w:jc w:val="both"/>
        <w:rPr>
          <w:rFonts w:ascii="Arial" w:hAnsi="Arial" w:cs="Arial"/>
          <w:color w:val="000000"/>
        </w:rPr>
      </w:pPr>
      <w:r>
        <w:rPr>
          <w:rFonts w:ascii="Arial" w:hAnsi="Arial" w:cs="Arial"/>
          <w:color w:val="000000"/>
        </w:rPr>
        <w:t>В</w:t>
      </w:r>
      <w:r w:rsidRPr="00BD2459">
        <w:rPr>
          <w:rFonts w:ascii="Arial" w:hAnsi="Arial" w:cs="Arial"/>
          <w:color w:val="000000"/>
        </w:rPr>
        <w:t xml:space="preserve">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Никольского муниципального образования, Дума Никольского муниципального образования</w:t>
      </w:r>
    </w:p>
    <w:p w:rsidR="00103A5A" w:rsidRPr="009722D8" w:rsidRDefault="00103A5A" w:rsidP="009722D8">
      <w:pPr>
        <w:pStyle w:val="a3"/>
        <w:jc w:val="center"/>
        <w:rPr>
          <w:rFonts w:ascii="Arial" w:hAnsi="Arial" w:cs="Arial"/>
          <w:b/>
          <w:color w:val="000000"/>
        </w:rPr>
      </w:pPr>
      <w:r w:rsidRPr="009722D8">
        <w:rPr>
          <w:rFonts w:ascii="Arial" w:hAnsi="Arial" w:cs="Arial"/>
          <w:b/>
          <w:color w:val="000000"/>
        </w:rPr>
        <w:t>РЕШИЛА:</w:t>
      </w:r>
    </w:p>
    <w:p w:rsidR="00B44A75" w:rsidRDefault="00B44A75" w:rsidP="00B44A75">
      <w:pPr>
        <w:pStyle w:val="a3"/>
        <w:numPr>
          <w:ilvl w:val="0"/>
          <w:numId w:val="1"/>
        </w:numPr>
        <w:ind w:left="0"/>
        <w:jc w:val="both"/>
        <w:rPr>
          <w:rFonts w:ascii="Arial" w:hAnsi="Arial" w:cs="Arial"/>
          <w:color w:val="000000"/>
        </w:rPr>
      </w:pPr>
      <w:r>
        <w:rPr>
          <w:rFonts w:ascii="Arial" w:hAnsi="Arial" w:cs="Arial"/>
          <w:color w:val="000000"/>
        </w:rPr>
        <w:t>Утвердить Порядок освобождения от должности Главы Никольского муниципального образования за несоблюдение ограничений и запретов и неисполнение обязанностей, которые установлены Федеральным законом от 25.12.2008 года № 273-ФЗ «О противодействии коррупции» и другими федеральными законами.</w:t>
      </w:r>
    </w:p>
    <w:p w:rsidR="00B44A75" w:rsidRPr="00B44A75" w:rsidRDefault="00B44A75" w:rsidP="00B44A75">
      <w:pPr>
        <w:pStyle w:val="a3"/>
        <w:numPr>
          <w:ilvl w:val="0"/>
          <w:numId w:val="1"/>
        </w:numPr>
        <w:ind w:left="0"/>
        <w:jc w:val="both"/>
        <w:rPr>
          <w:rFonts w:ascii="Arial" w:hAnsi="Arial" w:cs="Arial"/>
          <w:color w:val="000000"/>
        </w:rPr>
      </w:pPr>
      <w:r>
        <w:rPr>
          <w:rFonts w:ascii="Arial" w:hAnsi="Arial" w:cs="Arial"/>
          <w:color w:val="000000"/>
        </w:rPr>
        <w:t xml:space="preserve">Признать утратившим  силу  решение Думы Никольского муниципального образования № </w:t>
      </w:r>
      <w:r w:rsidR="003E1D17">
        <w:rPr>
          <w:rFonts w:ascii="Arial" w:hAnsi="Arial" w:cs="Arial"/>
          <w:color w:val="000000"/>
        </w:rPr>
        <w:t>18-108/</w:t>
      </w:r>
      <w:proofErr w:type="spellStart"/>
      <w:r w:rsidR="003E1D17">
        <w:rPr>
          <w:rFonts w:ascii="Arial" w:hAnsi="Arial" w:cs="Arial"/>
          <w:color w:val="000000"/>
        </w:rPr>
        <w:t>дсп</w:t>
      </w:r>
      <w:proofErr w:type="spellEnd"/>
      <w:r>
        <w:rPr>
          <w:rFonts w:ascii="Arial" w:hAnsi="Arial" w:cs="Arial"/>
          <w:color w:val="000000"/>
        </w:rPr>
        <w:t xml:space="preserve"> от </w:t>
      </w:r>
      <w:r w:rsidR="003E1D17">
        <w:rPr>
          <w:rFonts w:ascii="Arial" w:hAnsi="Arial" w:cs="Arial"/>
          <w:color w:val="000000"/>
        </w:rPr>
        <w:t>29.11.2019</w:t>
      </w:r>
      <w:r>
        <w:rPr>
          <w:rFonts w:ascii="Arial" w:hAnsi="Arial" w:cs="Arial"/>
          <w:color w:val="000000"/>
        </w:rPr>
        <w:t xml:space="preserve"> года «Об утверждении Порядка освобождения от должности главы Никольского муниципального образования за несоблюдение ограничений и запретов и неисполнение обязанностей, которые установлены Федеральным законом от 25.12.2008 г. № 273-ФЗ «О противодействии коррупции» и другими федеральными законами»</w:t>
      </w:r>
      <w:r>
        <w:rPr>
          <w:rFonts w:ascii="Arial" w:hAnsi="Arial" w:cs="Arial"/>
        </w:rPr>
        <w:t>.</w:t>
      </w:r>
    </w:p>
    <w:p w:rsidR="00103A5A" w:rsidRDefault="00103A5A" w:rsidP="00103A5A">
      <w:pPr>
        <w:pStyle w:val="a3"/>
        <w:numPr>
          <w:ilvl w:val="0"/>
          <w:numId w:val="1"/>
        </w:numPr>
        <w:ind w:left="0"/>
        <w:jc w:val="both"/>
        <w:rPr>
          <w:rFonts w:ascii="Arial" w:hAnsi="Arial" w:cs="Arial"/>
          <w:color w:val="000000"/>
        </w:rPr>
      </w:pPr>
      <w:r>
        <w:rPr>
          <w:rFonts w:ascii="Arial" w:hAnsi="Arial" w:cs="Arial"/>
          <w:color w:val="000000"/>
        </w:rPr>
        <w:t>Опубликовать настоящее Решение Думы Никольского муниципального образования в информационно-телекоммуникационной сети «Интернет» на официальном сайте администрации Никольского муниципального образования.</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widowControl w:val="0"/>
        <w:autoSpaceDE w:val="0"/>
        <w:autoSpaceDN w:val="0"/>
        <w:adjustRightInd w:val="0"/>
        <w:jc w:val="both"/>
        <w:rPr>
          <w:rFonts w:ascii="Arial" w:hAnsi="Arial" w:cs="Arial"/>
        </w:rPr>
      </w:pPr>
      <w:r>
        <w:rPr>
          <w:rFonts w:ascii="Arial" w:hAnsi="Arial" w:cs="Arial"/>
        </w:rPr>
        <w:t>Глава Никольского</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муниципального образования, </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Председатель Думы Никольского </w:t>
      </w:r>
    </w:p>
    <w:p w:rsidR="00103A5A" w:rsidRDefault="00103A5A" w:rsidP="00103A5A">
      <w:pPr>
        <w:pStyle w:val="a3"/>
        <w:shd w:val="clear" w:color="auto" w:fill="FFFFFF"/>
        <w:spacing w:before="0" w:beforeAutospacing="0" w:after="0" w:afterAutospacing="0"/>
        <w:jc w:val="both"/>
        <w:rPr>
          <w:rFonts w:ascii="Arial" w:hAnsi="Arial" w:cs="Arial"/>
        </w:rPr>
      </w:pPr>
      <w:r>
        <w:rPr>
          <w:rFonts w:ascii="Arial" w:hAnsi="Arial" w:cs="Arial"/>
        </w:rPr>
        <w:t xml:space="preserve">муниципального образования                                              </w:t>
      </w:r>
      <w:r>
        <w:rPr>
          <w:rFonts w:ascii="Arial" w:hAnsi="Arial" w:cs="Arial"/>
        </w:rPr>
        <w:tab/>
      </w:r>
      <w:r w:rsidR="00FA350E">
        <w:rPr>
          <w:rFonts w:ascii="Arial" w:hAnsi="Arial" w:cs="Arial"/>
        </w:rPr>
        <w:tab/>
      </w:r>
      <w:r>
        <w:rPr>
          <w:rFonts w:ascii="Arial" w:hAnsi="Arial" w:cs="Arial"/>
        </w:rPr>
        <w:t>И.А.Соболев</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C6544D">
      <w:pPr>
        <w:pStyle w:val="a3"/>
        <w:spacing w:before="0" w:beforeAutospacing="0" w:after="0" w:afterAutospacing="0"/>
        <w:rPr>
          <w:rFonts w:ascii="Arial" w:hAnsi="Arial" w:cs="Arial"/>
          <w:color w:val="000000"/>
        </w:rPr>
      </w:pPr>
    </w:p>
    <w:p w:rsidR="00C6544D" w:rsidRDefault="00C6544D" w:rsidP="00C6544D">
      <w:pPr>
        <w:pStyle w:val="a3"/>
        <w:spacing w:before="0" w:beforeAutospacing="0" w:after="0" w:afterAutospacing="0"/>
        <w:rPr>
          <w:rFonts w:ascii="Arial" w:hAnsi="Arial" w:cs="Arial"/>
          <w:color w:val="000000"/>
        </w:rPr>
      </w:pPr>
    </w:p>
    <w:p w:rsidR="00C6544D" w:rsidRDefault="00C6544D" w:rsidP="00C6544D">
      <w:pPr>
        <w:pStyle w:val="a3"/>
        <w:spacing w:before="0" w:beforeAutospacing="0" w:after="0" w:afterAutospacing="0"/>
        <w:rPr>
          <w:rFonts w:ascii="Arial" w:hAnsi="Arial" w:cs="Arial"/>
          <w:color w:val="000000"/>
        </w:rPr>
      </w:pPr>
    </w:p>
    <w:p w:rsidR="00C6544D" w:rsidRDefault="00C6544D" w:rsidP="00C6544D">
      <w:pPr>
        <w:pStyle w:val="a3"/>
        <w:spacing w:before="0" w:beforeAutospacing="0" w:after="0" w:afterAutospacing="0"/>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4A557B" w:rsidRPr="006D772E" w:rsidRDefault="004A557B" w:rsidP="004A557B">
      <w:pPr>
        <w:pStyle w:val="a3"/>
        <w:spacing w:before="0" w:beforeAutospacing="0" w:after="0" w:afterAutospacing="0"/>
        <w:jc w:val="right"/>
        <w:rPr>
          <w:rFonts w:ascii="Arial" w:hAnsi="Arial" w:cs="Arial"/>
          <w:color w:val="000000"/>
          <w:sz w:val="20"/>
          <w:szCs w:val="20"/>
        </w:rPr>
      </w:pPr>
      <w:r w:rsidRPr="006D772E">
        <w:rPr>
          <w:rFonts w:ascii="Arial" w:hAnsi="Arial" w:cs="Arial"/>
          <w:color w:val="000000"/>
          <w:sz w:val="20"/>
          <w:szCs w:val="20"/>
        </w:rPr>
        <w:lastRenderedPageBreak/>
        <w:t xml:space="preserve">Приложение </w:t>
      </w:r>
      <w:r w:rsidRPr="006D772E">
        <w:rPr>
          <w:rFonts w:ascii="Arial" w:hAnsi="Arial" w:cs="Arial"/>
          <w:color w:val="000000"/>
          <w:sz w:val="20"/>
          <w:szCs w:val="20"/>
        </w:rPr>
        <w:br/>
        <w:t xml:space="preserve">к Решению Думы Никольского </w:t>
      </w:r>
    </w:p>
    <w:p w:rsidR="004A557B" w:rsidRPr="006D772E" w:rsidRDefault="004A557B" w:rsidP="004A557B">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t>муниципального образования</w:t>
      </w:r>
      <w:r>
        <w:rPr>
          <w:rFonts w:ascii="Arial" w:hAnsi="Arial" w:cs="Arial"/>
          <w:color w:val="000000"/>
          <w:sz w:val="20"/>
          <w:szCs w:val="20"/>
        </w:rPr>
        <w:br/>
        <w:t xml:space="preserve">от </w:t>
      </w:r>
      <w:r w:rsidR="00BA5E86">
        <w:rPr>
          <w:rFonts w:ascii="Arial" w:hAnsi="Arial" w:cs="Arial"/>
          <w:color w:val="000000"/>
          <w:sz w:val="20"/>
          <w:szCs w:val="20"/>
        </w:rPr>
        <w:t>19.09.2020</w:t>
      </w:r>
      <w:r>
        <w:rPr>
          <w:rFonts w:ascii="Arial" w:hAnsi="Arial" w:cs="Arial"/>
          <w:color w:val="000000"/>
          <w:sz w:val="20"/>
          <w:szCs w:val="20"/>
        </w:rPr>
        <w:t xml:space="preserve"> г.</w:t>
      </w:r>
      <w:r w:rsidRPr="006D772E">
        <w:rPr>
          <w:rFonts w:ascii="Arial" w:hAnsi="Arial" w:cs="Arial"/>
          <w:color w:val="000000"/>
          <w:sz w:val="20"/>
          <w:szCs w:val="20"/>
        </w:rPr>
        <w:t xml:space="preserve">№ </w:t>
      </w:r>
      <w:r w:rsidR="00BA5E86">
        <w:rPr>
          <w:rFonts w:ascii="Arial" w:hAnsi="Arial" w:cs="Arial"/>
          <w:color w:val="000000"/>
          <w:sz w:val="20"/>
          <w:szCs w:val="20"/>
        </w:rPr>
        <w:t>21-129</w:t>
      </w:r>
      <w:r w:rsidRPr="006D772E">
        <w:rPr>
          <w:rFonts w:ascii="Arial" w:hAnsi="Arial" w:cs="Arial"/>
          <w:color w:val="000000"/>
          <w:sz w:val="20"/>
          <w:szCs w:val="20"/>
        </w:rPr>
        <w:t>/</w:t>
      </w:r>
      <w:proofErr w:type="spellStart"/>
      <w:r w:rsidRPr="006D772E">
        <w:rPr>
          <w:rFonts w:ascii="Arial" w:hAnsi="Arial" w:cs="Arial"/>
          <w:color w:val="000000"/>
          <w:sz w:val="20"/>
          <w:szCs w:val="20"/>
        </w:rPr>
        <w:t>дсп</w:t>
      </w:r>
      <w:proofErr w:type="spellEnd"/>
    </w:p>
    <w:p w:rsidR="00103A5A" w:rsidRDefault="00103A5A" w:rsidP="001C2877">
      <w:pPr>
        <w:pStyle w:val="a3"/>
        <w:spacing w:before="0" w:beforeAutospacing="0" w:after="0" w:afterAutospacing="0"/>
        <w:jc w:val="right"/>
        <w:rPr>
          <w:rFonts w:ascii="Arial" w:hAnsi="Arial" w:cs="Arial"/>
          <w:color w:val="000000"/>
        </w:rPr>
      </w:pPr>
      <w:r>
        <w:rPr>
          <w:rFonts w:ascii="Arial" w:hAnsi="Arial" w:cs="Arial"/>
          <w:color w:val="000000"/>
          <w:sz w:val="20"/>
          <w:szCs w:val="20"/>
        </w:rPr>
        <w:br/>
      </w:r>
    </w:p>
    <w:p w:rsidR="00B73D66" w:rsidRDefault="003E1D17" w:rsidP="003E1D17">
      <w:pPr>
        <w:pStyle w:val="a3"/>
        <w:spacing w:before="0" w:beforeAutospacing="0" w:after="0" w:afterAutospacing="0"/>
        <w:jc w:val="center"/>
        <w:rPr>
          <w:rFonts w:ascii="Arial" w:hAnsi="Arial" w:cs="Arial"/>
          <w:b/>
          <w:color w:val="000000"/>
        </w:rPr>
      </w:pPr>
      <w:r w:rsidRPr="003E1D17">
        <w:rPr>
          <w:rFonts w:ascii="Arial" w:hAnsi="Arial" w:cs="Arial"/>
          <w:b/>
          <w:color w:val="000000"/>
        </w:rPr>
        <w:t xml:space="preserve">Порядок освобождения от должности Главы Никольского муниципального образования за несоблюдение ограничений и запретов и неисполнение обязанностей, которые установлены Федеральным законом </w:t>
      </w:r>
      <w:bookmarkStart w:id="0" w:name="_GoBack"/>
      <w:bookmarkEnd w:id="0"/>
      <w:r w:rsidRPr="003E1D17">
        <w:rPr>
          <w:rFonts w:ascii="Arial" w:hAnsi="Arial" w:cs="Arial"/>
          <w:b/>
          <w:color w:val="000000"/>
        </w:rPr>
        <w:t>от 25.12.2008 года № 273-ФЗ «О противодействии коррупции» и другими федеральными законами</w:t>
      </w:r>
    </w:p>
    <w:p w:rsidR="003E1D17" w:rsidRPr="008F7A8D" w:rsidRDefault="003E1D17" w:rsidP="003E1D17">
      <w:pPr>
        <w:pStyle w:val="a3"/>
        <w:spacing w:before="0" w:beforeAutospacing="0" w:after="0" w:afterAutospacing="0"/>
        <w:jc w:val="center"/>
        <w:rPr>
          <w:rFonts w:ascii="Arial" w:hAnsi="Arial" w:cs="Arial"/>
          <w:color w:val="000000"/>
        </w:rPr>
      </w:pP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 xml:space="preserve">1. </w:t>
      </w:r>
      <w:proofErr w:type="gramStart"/>
      <w:r w:rsidRPr="008F7A8D">
        <w:rPr>
          <w:rFonts w:ascii="Arial" w:hAnsi="Arial" w:cs="Arial"/>
        </w:rPr>
        <w:t>Настоящий Порядок в соответствии с Федеральным законом</w:t>
      </w:r>
      <w:r w:rsidRPr="008F7A8D">
        <w:rPr>
          <w:rFonts w:ascii="Arial" w:hAnsi="Arial" w:cs="Arial"/>
        </w:rPr>
        <w:br/>
        <w:t>от 25 декабря 2008 года № 273-ФЗ «О противодействии коррупции»</w:t>
      </w:r>
      <w:r w:rsidRPr="008F7A8D">
        <w:rPr>
          <w:rFonts w:ascii="Arial" w:hAnsi="Arial" w:cs="Arial"/>
        </w:rPr>
        <w:br/>
        <w:t>(далее – Федеральный закон № 273-ФЗ), Федеральным законом</w:t>
      </w:r>
      <w:r w:rsidRPr="008F7A8D">
        <w:rPr>
          <w:rFonts w:ascii="Arial" w:hAnsi="Arial" w:cs="Arial"/>
        </w:rPr>
        <w:br/>
        <w:t xml:space="preserve">от 6 октября 2003 года № 131-ФЗ «Об общих принципах организации местного самоуправления в Российской Федерации» (далее – </w:t>
      </w:r>
      <w:r w:rsidRPr="008F7A8D">
        <w:rPr>
          <w:rFonts w:ascii="Arial" w:hAnsi="Arial" w:cs="Arial"/>
        </w:rPr>
        <w:br/>
        <w:t xml:space="preserve">Федеральный закон № 131-ФЗ), Уставом Никольского муниципального образованияустанавливает порядок освобождения от должности главы </w:t>
      </w:r>
      <w:r w:rsidR="00FA350E" w:rsidRPr="008F7A8D">
        <w:rPr>
          <w:rFonts w:ascii="Arial" w:hAnsi="Arial" w:cs="Arial"/>
        </w:rPr>
        <w:t xml:space="preserve">Никольского </w:t>
      </w:r>
      <w:r w:rsidRPr="008F7A8D">
        <w:rPr>
          <w:rFonts w:ascii="Arial" w:hAnsi="Arial" w:cs="Arial"/>
        </w:rPr>
        <w:t>муниципального образования (далее – глава муниципального образования)</w:t>
      </w:r>
      <w:r w:rsidR="00E82EC4" w:rsidRPr="008F7A8D">
        <w:rPr>
          <w:rFonts w:ascii="Arial" w:hAnsi="Arial" w:cs="Arial"/>
        </w:rPr>
        <w:t xml:space="preserve"> </w:t>
      </w:r>
      <w:r w:rsidRPr="008F7A8D">
        <w:rPr>
          <w:rFonts w:ascii="Arial" w:eastAsiaTheme="minorHAnsi" w:hAnsi="Arial" w:cs="Arial"/>
          <w:lang w:eastAsia="en-US"/>
        </w:rPr>
        <w:t>в связи с</w:t>
      </w:r>
      <w:proofErr w:type="gramEnd"/>
      <w:r w:rsidRPr="008F7A8D">
        <w:rPr>
          <w:rFonts w:ascii="Arial" w:eastAsiaTheme="minorHAnsi" w:hAnsi="Arial" w:cs="Arial"/>
          <w:lang w:eastAsia="en-US"/>
        </w:rPr>
        <w:t xml:space="preserve"> утратой доверия</w:t>
      </w:r>
      <w:r w:rsidR="00E82EC4" w:rsidRPr="008F7A8D">
        <w:rPr>
          <w:rFonts w:ascii="Arial" w:eastAsiaTheme="minorHAnsi" w:hAnsi="Arial" w:cs="Arial"/>
          <w:lang w:eastAsia="en-US"/>
        </w:rPr>
        <w:t xml:space="preserve"> </w:t>
      </w:r>
      <w:r w:rsidRPr="008F7A8D">
        <w:rPr>
          <w:rFonts w:ascii="Arial" w:hAnsi="Arial" w:cs="Arial"/>
        </w:rPr>
        <w:t>(далее – освобождение от должности).</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2. Освобождение от должности главы муниципального образования осуществляется в порядке, установленном статьей 74</w:t>
      </w:r>
      <w:r w:rsidR="003E1D17">
        <w:rPr>
          <w:rFonts w:ascii="Arial" w:hAnsi="Arial" w:cs="Arial"/>
          <w:vertAlign w:val="superscript"/>
        </w:rPr>
        <w:t>1</w:t>
      </w:r>
      <w:r w:rsidRPr="008F7A8D">
        <w:rPr>
          <w:rFonts w:ascii="Arial" w:hAnsi="Arial" w:cs="Arial"/>
        </w:rPr>
        <w:t xml:space="preserve"> Федерального закона </w:t>
      </w:r>
      <w:r w:rsidRPr="008F7A8D">
        <w:rPr>
          <w:rFonts w:ascii="Arial" w:hAnsi="Arial" w:cs="Arial"/>
        </w:rPr>
        <w:br/>
        <w:t>№ 131-ФЗ, с учетом особенностей, предусмотренных настоящим Порядком.</w:t>
      </w:r>
    </w:p>
    <w:p w:rsidR="00C6544D" w:rsidRPr="008F7A8D" w:rsidRDefault="00C6544D" w:rsidP="00C6544D">
      <w:pPr>
        <w:suppressAutoHyphens/>
        <w:autoSpaceDE w:val="0"/>
        <w:autoSpaceDN w:val="0"/>
        <w:adjustRightInd w:val="0"/>
        <w:ind w:firstLine="709"/>
        <w:jc w:val="both"/>
        <w:rPr>
          <w:rFonts w:ascii="Arial" w:hAnsi="Arial" w:cs="Arial"/>
        </w:rPr>
      </w:pPr>
      <w:bookmarkStart w:id="1" w:name="Par47"/>
      <w:bookmarkEnd w:id="1"/>
      <w:r w:rsidRPr="008F7A8D">
        <w:rPr>
          <w:rFonts w:ascii="Arial" w:hAnsi="Arial" w:cs="Arial"/>
        </w:rPr>
        <w:t xml:space="preserve">3. Решение </w:t>
      </w:r>
      <w:r w:rsidR="00FA350E" w:rsidRPr="008F7A8D">
        <w:rPr>
          <w:rFonts w:ascii="Arial" w:hAnsi="Arial" w:cs="Arial"/>
        </w:rPr>
        <w:t>Думы Никольского муниципального образования</w:t>
      </w:r>
      <w:r w:rsidRPr="008F7A8D">
        <w:rPr>
          <w:rFonts w:ascii="Arial" w:hAnsi="Arial" w:cs="Arial"/>
        </w:rPr>
        <w:t xml:space="preserve"> об освобождении от должности главы муниципального образования принимается при наличии случаев, предусмотренных частями 1 и 2 статьи 13</w:t>
      </w:r>
      <w:r w:rsidR="00EA4E6E">
        <w:rPr>
          <w:rFonts w:ascii="Arial" w:hAnsi="Arial" w:cs="Arial"/>
        </w:rPr>
        <w:t xml:space="preserve">.1 </w:t>
      </w:r>
      <w:r w:rsidRPr="008F7A8D">
        <w:rPr>
          <w:rFonts w:ascii="Arial" w:hAnsi="Arial" w:cs="Arial"/>
        </w:rPr>
        <w:t>Федерального закона</w:t>
      </w:r>
      <w:r w:rsidR="00EA4E6E">
        <w:rPr>
          <w:rFonts w:ascii="Arial" w:hAnsi="Arial" w:cs="Arial"/>
        </w:rPr>
        <w:t xml:space="preserve"> </w:t>
      </w:r>
      <w:r w:rsidRPr="008F7A8D">
        <w:rPr>
          <w:rFonts w:ascii="Arial" w:hAnsi="Arial" w:cs="Arial"/>
        </w:rPr>
        <w:t>№ 273-ФЗ.</w:t>
      </w:r>
    </w:p>
    <w:p w:rsidR="00C6544D" w:rsidRPr="008F7A8D" w:rsidRDefault="00C6544D" w:rsidP="00C6544D">
      <w:pPr>
        <w:suppressAutoHyphens/>
        <w:autoSpaceDE w:val="0"/>
        <w:autoSpaceDN w:val="0"/>
        <w:adjustRightInd w:val="0"/>
        <w:ind w:firstLine="709"/>
        <w:jc w:val="both"/>
        <w:rPr>
          <w:rFonts w:ascii="Arial" w:eastAsiaTheme="minorHAnsi" w:hAnsi="Arial" w:cs="Arial"/>
          <w:b/>
          <w:bCs/>
          <w:i/>
          <w:iCs/>
          <w:lang w:eastAsia="en-US"/>
        </w:rPr>
      </w:pPr>
      <w:r w:rsidRPr="008F7A8D">
        <w:rPr>
          <w:rFonts w:ascii="Arial" w:hAnsi="Arial" w:cs="Arial"/>
        </w:rPr>
        <w:t xml:space="preserve">4. 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w:t>
      </w:r>
      <w:r w:rsidRPr="008F7A8D">
        <w:rPr>
          <w:rFonts w:ascii="Arial" w:eastAsiaTheme="minorHAnsi" w:hAnsi="Arial" w:cs="Arial"/>
          <w:lang w:eastAsia="en-US"/>
        </w:rPr>
        <w:t xml:space="preserve">информации о </w:t>
      </w:r>
      <w:r w:rsidRPr="008F7A8D">
        <w:rPr>
          <w:rFonts w:ascii="Arial" w:hAnsi="Arial" w:cs="Arial"/>
        </w:rPr>
        <w:t>наличии случаев, предусмотренных</w:t>
      </w:r>
      <w:r w:rsidR="003D42EB" w:rsidRPr="008F7A8D">
        <w:rPr>
          <w:rFonts w:ascii="Arial" w:hAnsi="Arial" w:cs="Arial"/>
        </w:rPr>
        <w:t xml:space="preserve"> </w:t>
      </w:r>
      <w:r w:rsidRPr="008F7A8D">
        <w:rPr>
          <w:rFonts w:ascii="Arial" w:hAnsi="Arial" w:cs="Arial"/>
        </w:rPr>
        <w:t xml:space="preserve">частями 1,2 </w:t>
      </w:r>
      <w:r w:rsidR="003D42EB" w:rsidRPr="008F7A8D">
        <w:rPr>
          <w:rFonts w:ascii="Arial" w:eastAsiaTheme="minorHAnsi" w:hAnsi="Arial" w:cs="Arial"/>
          <w:bCs/>
          <w:iCs/>
          <w:lang w:eastAsia="en-US"/>
        </w:rPr>
        <w:t xml:space="preserve"> </w:t>
      </w:r>
      <w:r w:rsidRPr="008F7A8D">
        <w:rPr>
          <w:rFonts w:ascii="Arial" w:hAnsi="Arial" w:cs="Arial"/>
        </w:rPr>
        <w:t>статьи 13</w:t>
      </w:r>
      <w:r w:rsidR="00CE13BB">
        <w:rPr>
          <w:rFonts w:ascii="Arial" w:hAnsi="Arial" w:cs="Arial"/>
        </w:rPr>
        <w:t xml:space="preserve">.1 </w:t>
      </w:r>
      <w:r w:rsidR="003D42EB" w:rsidRPr="008F7A8D">
        <w:rPr>
          <w:rFonts w:ascii="Arial" w:hAnsi="Arial" w:cs="Arial"/>
          <w:kern w:val="2"/>
          <w:vertAlign w:val="superscript"/>
        </w:rPr>
        <w:t xml:space="preserve"> </w:t>
      </w:r>
      <w:r w:rsidRPr="008F7A8D">
        <w:rPr>
          <w:rFonts w:ascii="Arial" w:hAnsi="Arial" w:cs="Arial"/>
        </w:rPr>
        <w:t>Федерального закона</w:t>
      </w:r>
      <w:r w:rsidR="003D42EB" w:rsidRPr="008F7A8D">
        <w:rPr>
          <w:rFonts w:ascii="Arial" w:hAnsi="Arial" w:cs="Arial"/>
        </w:rPr>
        <w:t xml:space="preserve"> </w:t>
      </w:r>
      <w:r w:rsidRPr="008F7A8D">
        <w:rPr>
          <w:rFonts w:ascii="Arial" w:hAnsi="Arial" w:cs="Arial"/>
        </w:rPr>
        <w:t>№ 273-ФЗ</w:t>
      </w:r>
      <w:r w:rsidRPr="008F7A8D">
        <w:rPr>
          <w:rFonts w:ascii="Arial" w:eastAsiaTheme="minorHAnsi" w:hAnsi="Arial" w:cs="Arial"/>
          <w:lang w:eastAsia="en-US"/>
        </w:rPr>
        <w:t>, представленной в письменном виде:</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proofErr w:type="gramStart"/>
      <w:r w:rsidRPr="008F7A8D">
        <w:rPr>
          <w:rFonts w:ascii="Arial" w:eastAsiaTheme="minorHAnsi" w:hAnsi="Arial" w:cs="Arial"/>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roofErr w:type="gramEnd"/>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proofErr w:type="gramStart"/>
      <w:r w:rsidRPr="008F7A8D">
        <w:rPr>
          <w:rFonts w:ascii="Arial" w:eastAsiaTheme="minorHAnsi" w:hAnsi="Arial" w:cs="Arial"/>
          <w:lang w:eastAsia="en-US"/>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w:t>
      </w:r>
      <w:proofErr w:type="gramEnd"/>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C6544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5) общероссийскими и региональными средствами массовой информации.</w:t>
      </w:r>
    </w:p>
    <w:p w:rsidR="00CE13BB" w:rsidRPr="008F7A8D" w:rsidRDefault="00CE13BB" w:rsidP="00C6544D">
      <w:pPr>
        <w:suppressAutoHyphens/>
        <w:autoSpaceDE w:val="0"/>
        <w:autoSpaceDN w:val="0"/>
        <w:adjustRightInd w:val="0"/>
        <w:ind w:firstLine="709"/>
        <w:jc w:val="both"/>
        <w:rPr>
          <w:rFonts w:ascii="Arial" w:eastAsiaTheme="minorHAnsi" w:hAnsi="Arial" w:cs="Arial"/>
          <w:lang w:eastAsia="en-US"/>
        </w:rPr>
      </w:pPr>
      <w:r w:rsidRPr="003E1D17">
        <w:rPr>
          <w:rFonts w:ascii="Arial" w:eastAsiaTheme="minorHAnsi" w:hAnsi="Arial" w:cs="Arial"/>
          <w:lang w:eastAsia="en-US"/>
        </w:rPr>
        <w:t>6) комиссией представительного органа, на котор</w:t>
      </w:r>
      <w:r w:rsidR="00EA4E6E" w:rsidRPr="003E1D17">
        <w:rPr>
          <w:rFonts w:ascii="Arial" w:eastAsiaTheme="minorHAnsi" w:hAnsi="Arial" w:cs="Arial"/>
          <w:lang w:eastAsia="en-US"/>
        </w:rPr>
        <w:t>ую</w:t>
      </w:r>
      <w:r w:rsidRPr="003E1D17">
        <w:rPr>
          <w:rFonts w:ascii="Arial" w:eastAsiaTheme="minorHAnsi" w:hAnsi="Arial" w:cs="Arial"/>
          <w:lang w:eastAsia="en-US"/>
        </w:rPr>
        <w:t xml:space="preserve"> возложены функции</w:t>
      </w:r>
      <w:r w:rsidR="000059D1" w:rsidRPr="003E1D17">
        <w:rPr>
          <w:rFonts w:ascii="Arial" w:eastAsiaTheme="minorHAnsi" w:hAnsi="Arial" w:cs="Arial"/>
          <w:lang w:eastAsia="en-US"/>
        </w:rPr>
        <w:t xml:space="preserve"> по противодействию коррупции</w:t>
      </w:r>
      <w:r w:rsidR="00EA4E6E" w:rsidRPr="003E1D17">
        <w:rPr>
          <w:rFonts w:ascii="Arial" w:eastAsiaTheme="minorHAnsi" w:hAnsi="Arial" w:cs="Arial"/>
          <w:lang w:eastAsia="en-US"/>
        </w:rPr>
        <w:t xml:space="preserve"> </w:t>
      </w:r>
      <w:r w:rsidR="00F751AD" w:rsidRPr="003E1D17">
        <w:rPr>
          <w:rFonts w:ascii="Arial" w:eastAsiaTheme="minorHAnsi" w:hAnsi="Arial" w:cs="Arial"/>
          <w:lang w:eastAsia="en-US"/>
        </w:rPr>
        <w:t>по основаниям, указанным в</w:t>
      </w:r>
      <w:r w:rsidR="00EA4E6E" w:rsidRPr="003E1D17">
        <w:rPr>
          <w:rFonts w:ascii="Arial" w:eastAsiaTheme="minorHAnsi" w:hAnsi="Arial" w:cs="Arial"/>
          <w:lang w:eastAsia="en-US"/>
        </w:rPr>
        <w:t xml:space="preserve"> п.п.1,3-5 ч.1, ч.2 ст.13.1</w:t>
      </w:r>
      <w:r w:rsidR="00EA4E6E" w:rsidRPr="003E1D17">
        <w:t xml:space="preserve"> </w:t>
      </w:r>
      <w:r w:rsidR="00EA4E6E" w:rsidRPr="003E1D17">
        <w:rPr>
          <w:rFonts w:ascii="Arial" w:eastAsiaTheme="minorHAnsi" w:hAnsi="Arial" w:cs="Arial"/>
          <w:lang w:eastAsia="en-US"/>
        </w:rPr>
        <w:t>Федерального закона № 273-ФЗ от 25.12.2008 г.</w:t>
      </w:r>
    </w:p>
    <w:p w:rsidR="00C6544D" w:rsidRPr="008F7A8D" w:rsidRDefault="00C6544D" w:rsidP="00C6544D">
      <w:pPr>
        <w:autoSpaceDE w:val="0"/>
        <w:autoSpaceDN w:val="0"/>
        <w:adjustRightInd w:val="0"/>
        <w:ind w:firstLine="709"/>
        <w:jc w:val="both"/>
        <w:rPr>
          <w:rFonts w:ascii="Arial" w:eastAsiaTheme="minorHAnsi" w:hAnsi="Arial" w:cs="Arial"/>
          <w:bCs/>
          <w:iCs/>
          <w:lang w:eastAsia="en-US"/>
        </w:rPr>
      </w:pPr>
      <w:r w:rsidRPr="008F7A8D">
        <w:rPr>
          <w:rFonts w:ascii="Arial" w:eastAsiaTheme="minorHAnsi" w:hAnsi="Arial" w:cs="Arial"/>
          <w:bCs/>
          <w:iCs/>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lastRenderedPageBreak/>
        <w:t xml:space="preserve">5. </w:t>
      </w:r>
      <w:proofErr w:type="gramStart"/>
      <w:r w:rsidRPr="008F7A8D">
        <w:rPr>
          <w:rFonts w:ascii="Arial" w:hAnsi="Arial" w:cs="Arial"/>
        </w:rPr>
        <w:t xml:space="preserve">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w:t>
      </w:r>
      <w:r w:rsidRPr="008F7A8D">
        <w:rPr>
          <w:rFonts w:ascii="Arial" w:eastAsiaTheme="minorHAnsi" w:hAnsi="Arial" w:cs="Arial"/>
          <w:lang w:eastAsia="en-US"/>
        </w:rPr>
        <w:t>обращения Губернатора Иркутской области об освобождении от должности главы муниципального образования в случаях, предусмотренных</w:t>
      </w:r>
      <w:r w:rsidRPr="008F7A8D">
        <w:rPr>
          <w:rFonts w:ascii="Arial" w:hAnsi="Arial" w:cs="Arial"/>
        </w:rPr>
        <w:t xml:space="preserve"> частями 1, 2 статьи 13</w:t>
      </w:r>
      <w:r w:rsidRPr="008F7A8D">
        <w:rPr>
          <w:rFonts w:ascii="Arial" w:hAnsi="Arial" w:cs="Arial"/>
          <w:kern w:val="2"/>
          <w:vertAlign w:val="superscript"/>
        </w:rPr>
        <w:t xml:space="preserve">1 </w:t>
      </w:r>
      <w:r w:rsidRPr="008F7A8D">
        <w:rPr>
          <w:rFonts w:ascii="Arial" w:hAnsi="Arial" w:cs="Arial"/>
        </w:rPr>
        <w:t xml:space="preserve">Федерального закона № 273-ФЗ, заявления Губернатора Иркутской области о досрочном прекращении полномочий главы муниципального образования, предусмотренного частью 4 статьи 7 </w:t>
      </w:r>
      <w:r w:rsidRPr="008F7A8D">
        <w:rPr>
          <w:rFonts w:ascii="Arial" w:eastAsiaTheme="minorHAnsi" w:hAnsi="Arial" w:cs="Arial"/>
          <w:lang w:eastAsia="en-US"/>
        </w:rPr>
        <w:t>Закона Иркутской области</w:t>
      </w:r>
      <w:proofErr w:type="gramEnd"/>
      <w:r w:rsidRPr="008F7A8D">
        <w:rPr>
          <w:rFonts w:ascii="Arial" w:eastAsiaTheme="minorHAnsi" w:hAnsi="Arial" w:cs="Arial"/>
          <w:lang w:eastAsia="en-US"/>
        </w:rPr>
        <w:t xml:space="preserve">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8F7A8D">
        <w:rPr>
          <w:rFonts w:ascii="Arial" w:eastAsiaTheme="minorHAnsi" w:hAnsi="Arial" w:cs="Arial"/>
          <w:lang w:eastAsia="en-US"/>
        </w:rPr>
        <w:t>полноты</w:t>
      </w:r>
      <w:proofErr w:type="gramEnd"/>
      <w:r w:rsidRPr="008F7A8D">
        <w:rPr>
          <w:rFonts w:ascii="Arial" w:eastAsiaTheme="minorHAnsi" w:hAnsi="Arial" w:cs="Arial"/>
          <w:lang w:eastAsia="en-US"/>
        </w:rPr>
        <w:t xml:space="preserve"> представленных ими сведений о доходах, расходах, об имуществе и обязательствах имущественного характера»</w:t>
      </w:r>
      <w:r w:rsidR="00605B94">
        <w:rPr>
          <w:rFonts w:ascii="Arial" w:eastAsiaTheme="minorHAnsi" w:hAnsi="Arial" w:cs="Arial"/>
          <w:lang w:eastAsia="en-US"/>
        </w:rPr>
        <w:t xml:space="preserve"> </w:t>
      </w:r>
      <w:r w:rsidRPr="008F7A8D">
        <w:rPr>
          <w:rFonts w:ascii="Arial" w:eastAsiaTheme="minorHAnsi" w:hAnsi="Arial" w:cs="Arial"/>
          <w:lang w:eastAsia="en-US"/>
        </w:rPr>
        <w:t xml:space="preserve">(далее при совместном упоминании – обращение Губернатора Иркутской области). </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hAnsi="Arial" w:cs="Arial"/>
        </w:rPr>
        <w:t xml:space="preserve">6. </w:t>
      </w:r>
      <w:proofErr w:type="gramStart"/>
      <w:r w:rsidRPr="008F7A8D">
        <w:rPr>
          <w:rFonts w:ascii="Arial" w:eastAsiaTheme="minorHAnsi" w:hAnsi="Arial" w:cs="Arial"/>
          <w:lang w:eastAsia="en-US"/>
        </w:rPr>
        <w:t>Инициатива депутатов представительного органа</w:t>
      </w:r>
      <w:r w:rsidR="003D42EB" w:rsidRPr="008F7A8D">
        <w:rPr>
          <w:rFonts w:ascii="Arial" w:eastAsiaTheme="minorHAnsi" w:hAnsi="Arial" w:cs="Arial"/>
          <w:lang w:eastAsia="en-US"/>
        </w:rPr>
        <w:t xml:space="preserve"> </w:t>
      </w:r>
      <w:r w:rsidRPr="008F7A8D">
        <w:rPr>
          <w:rFonts w:ascii="Arial" w:hAnsi="Arial" w:cs="Arial"/>
        </w:rPr>
        <w:t>об освобождении от должности главы муниципального образования</w:t>
      </w:r>
      <w:r w:rsidRPr="008F7A8D">
        <w:rPr>
          <w:rFonts w:ascii="Arial" w:eastAsiaTheme="minorHAnsi" w:hAnsi="Arial" w:cs="Arial"/>
          <w:lang w:eastAsia="en-US"/>
        </w:rPr>
        <w:t>, выдвинутая не менее чем одной третью от установленной численности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(далее – обращение).</w:t>
      </w:r>
      <w:proofErr w:type="gramEnd"/>
      <w:r w:rsidRPr="008F7A8D">
        <w:rPr>
          <w:rFonts w:ascii="Arial" w:eastAsiaTheme="minorHAnsi" w:hAnsi="Arial" w:cs="Arial"/>
          <w:lang w:eastAsia="en-US"/>
        </w:rPr>
        <w:t xml:space="preserve"> 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eastAsiaTheme="minorHAnsi" w:hAnsi="Arial" w:cs="Arial"/>
          <w:lang w:eastAsia="en-US"/>
        </w:rPr>
        <w:t>7. Должностное лицо, ответственное за прием и регистрацию документов в представительном органе (далее – уполномоченное должностное лицо), регистрирует обращение, обращение Губернатора Иркутской области в день их</w:t>
      </w:r>
      <w:r w:rsidR="00D35C0C">
        <w:rPr>
          <w:rFonts w:ascii="Arial" w:eastAsiaTheme="minorHAnsi" w:hAnsi="Arial" w:cs="Arial"/>
          <w:lang w:eastAsia="en-US"/>
        </w:rPr>
        <w:t xml:space="preserve"> </w:t>
      </w:r>
      <w:r w:rsidRPr="008F7A8D">
        <w:rPr>
          <w:rFonts w:ascii="Arial" w:eastAsiaTheme="minorHAnsi" w:hAnsi="Arial" w:cs="Arial"/>
          <w:lang w:eastAsia="en-US"/>
        </w:rPr>
        <w:t xml:space="preserve">поступления в представительный орган (далее – день внесения), в соответствии </w:t>
      </w:r>
      <w:r w:rsidRPr="008F7A8D">
        <w:rPr>
          <w:rFonts w:ascii="Arial" w:hAnsi="Arial" w:cs="Arial"/>
        </w:rPr>
        <w:t>с правилами делопроизводства, установленными в представительном органе.</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eastAsiaTheme="minorHAnsi" w:hAnsi="Arial" w:cs="Arial"/>
          <w:lang w:eastAsia="en-US"/>
        </w:rPr>
        <w:t>8. Губернатор Иркутской области уведомляется представительным органом об инициативе депутатов представительного органа</w:t>
      </w:r>
      <w:r w:rsidR="00D35C0C">
        <w:rPr>
          <w:rFonts w:ascii="Arial" w:eastAsiaTheme="minorHAnsi" w:hAnsi="Arial" w:cs="Arial"/>
          <w:lang w:eastAsia="en-US"/>
        </w:rPr>
        <w:t xml:space="preserve"> </w:t>
      </w:r>
      <w:r w:rsidRPr="008F7A8D">
        <w:rPr>
          <w:rFonts w:ascii="Arial" w:hAnsi="Arial" w:cs="Arial"/>
        </w:rPr>
        <w:t xml:space="preserve">об освобождении от должности главы муниципального образования. </w:t>
      </w:r>
      <w:r w:rsidRPr="008F7A8D">
        <w:rPr>
          <w:rFonts w:ascii="Arial" w:eastAsiaTheme="minorHAnsi" w:hAnsi="Arial" w:cs="Arial"/>
          <w:lang w:eastAsia="en-US"/>
        </w:rPr>
        <w:t>Глава муниципального образования уведомляется представительным органом об инициативе депутатов представительного органа илиГубернатора Иркутской области</w:t>
      </w:r>
      <w:r w:rsidRPr="008F7A8D">
        <w:rPr>
          <w:rFonts w:ascii="Arial" w:hAnsi="Arial" w:cs="Arial"/>
        </w:rPr>
        <w:t xml:space="preserve">об освобождении его от должности. </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eastAsiaTheme="minorHAnsi" w:hAnsi="Arial" w:cs="Arial"/>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hAnsi="Arial" w:cs="Arial"/>
        </w:rPr>
        <w:t xml:space="preserve">Глава муниципального образования </w:t>
      </w:r>
      <w:r w:rsidRPr="008F7A8D">
        <w:rPr>
          <w:rFonts w:ascii="Arial" w:eastAsiaTheme="minorHAnsi" w:hAnsi="Arial" w:cs="Arial"/>
          <w:lang w:eastAsia="en-US"/>
        </w:rPr>
        <w:t xml:space="preserve">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образований может быть </w:t>
      </w:r>
      <w:proofErr w:type="gramStart"/>
      <w:r w:rsidRPr="008F7A8D">
        <w:rPr>
          <w:rFonts w:ascii="Arial" w:eastAsiaTheme="minorHAnsi" w:hAnsi="Arial" w:cs="Arial"/>
          <w:lang w:eastAsia="en-US"/>
        </w:rPr>
        <w:t>уведомлен</w:t>
      </w:r>
      <w:proofErr w:type="gramEnd"/>
      <w:r w:rsidRPr="008F7A8D">
        <w:rPr>
          <w:rFonts w:ascii="Arial" w:eastAsiaTheme="minorHAnsi" w:hAnsi="Arial" w:cs="Arial"/>
          <w:lang w:eastAsia="en-US"/>
        </w:rPr>
        <w:t xml:space="preserve"> также путем вручения копии обращения, копии обращения Губернатора Иркутской области лично под подпись. </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 xml:space="preserve">Глава муниципального образования и Губернатор Иркутской области уведомляются представительным органом не позднее дня, следующего за днем внесения обращения, обращения Губернатора Иркутской области в представительный орган. </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C6544D" w:rsidRPr="00D5673B"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9. Уполномоченное должностное лицо не позднее рабочего дня, следующего за днем внесения обращения,</w:t>
      </w:r>
      <w:r w:rsidR="003E1D17">
        <w:rPr>
          <w:rFonts w:ascii="Arial" w:eastAsiaTheme="minorHAnsi" w:hAnsi="Arial" w:cs="Arial"/>
          <w:lang w:eastAsia="en-US"/>
        </w:rPr>
        <w:t xml:space="preserve"> </w:t>
      </w:r>
      <w:r w:rsidRPr="008F7A8D">
        <w:rPr>
          <w:rFonts w:ascii="Arial" w:eastAsiaTheme="minorHAnsi" w:hAnsi="Arial" w:cs="Arial"/>
          <w:lang w:eastAsia="en-US"/>
        </w:rPr>
        <w:t xml:space="preserve">обращения Губернатора Иркутской области, передает их </w:t>
      </w:r>
      <w:r w:rsidRPr="00D5673B">
        <w:rPr>
          <w:rFonts w:ascii="Arial" w:eastAsiaTheme="minorHAnsi" w:hAnsi="Arial" w:cs="Arial"/>
          <w:lang w:eastAsia="en-US"/>
        </w:rPr>
        <w:t>на рассмотрение</w:t>
      </w:r>
      <w:r w:rsidR="003E1D17" w:rsidRPr="00D5673B">
        <w:rPr>
          <w:rFonts w:ascii="Arial" w:eastAsiaTheme="minorHAnsi" w:hAnsi="Arial" w:cs="Arial"/>
          <w:lang w:eastAsia="en-US"/>
        </w:rPr>
        <w:t xml:space="preserve"> заместителю</w:t>
      </w:r>
      <w:r w:rsidRPr="00D5673B">
        <w:rPr>
          <w:rFonts w:ascii="Arial" w:eastAsiaTheme="minorHAnsi" w:hAnsi="Arial" w:cs="Arial"/>
          <w:lang w:eastAsia="en-US"/>
        </w:rPr>
        <w:t xml:space="preserve"> председател</w:t>
      </w:r>
      <w:r w:rsidR="003E1D17" w:rsidRPr="00D5673B">
        <w:rPr>
          <w:rFonts w:ascii="Arial" w:eastAsiaTheme="minorHAnsi" w:hAnsi="Arial" w:cs="Arial"/>
          <w:lang w:eastAsia="en-US"/>
        </w:rPr>
        <w:t>я</w:t>
      </w:r>
      <w:r w:rsidRPr="00D5673B">
        <w:rPr>
          <w:rFonts w:ascii="Arial" w:eastAsiaTheme="minorHAnsi" w:hAnsi="Arial" w:cs="Arial"/>
          <w:lang w:eastAsia="en-US"/>
        </w:rPr>
        <w:t xml:space="preserve"> представительного орган</w:t>
      </w:r>
      <w:r w:rsidR="00FA350E" w:rsidRPr="00D5673B">
        <w:rPr>
          <w:rFonts w:ascii="Arial" w:eastAsiaTheme="minorHAnsi" w:hAnsi="Arial" w:cs="Arial"/>
          <w:lang w:eastAsia="en-US"/>
        </w:rPr>
        <w:t>а.</w:t>
      </w:r>
    </w:p>
    <w:p w:rsidR="00C6544D" w:rsidRPr="008F7A8D" w:rsidRDefault="003E1D17" w:rsidP="00C6544D">
      <w:pPr>
        <w:suppressAutoHyphens/>
        <w:autoSpaceDE w:val="0"/>
        <w:autoSpaceDN w:val="0"/>
        <w:adjustRightInd w:val="0"/>
        <w:ind w:firstLine="709"/>
        <w:jc w:val="both"/>
        <w:rPr>
          <w:rFonts w:ascii="Arial" w:eastAsiaTheme="minorHAnsi" w:hAnsi="Arial" w:cs="Arial"/>
          <w:lang w:eastAsia="en-US"/>
        </w:rPr>
      </w:pPr>
      <w:proofErr w:type="gramStart"/>
      <w:r w:rsidRPr="00D5673B">
        <w:rPr>
          <w:rFonts w:ascii="Arial" w:eastAsiaTheme="minorHAnsi" w:hAnsi="Arial" w:cs="Arial"/>
          <w:lang w:eastAsia="en-US"/>
        </w:rPr>
        <w:t>Заместитель п</w:t>
      </w:r>
      <w:r w:rsidR="00C6544D" w:rsidRPr="00D5673B">
        <w:rPr>
          <w:rFonts w:ascii="Arial" w:eastAsiaTheme="minorHAnsi" w:hAnsi="Arial" w:cs="Arial"/>
          <w:lang w:eastAsia="en-US"/>
        </w:rPr>
        <w:t>редседател</w:t>
      </w:r>
      <w:r w:rsidRPr="00D5673B">
        <w:rPr>
          <w:rFonts w:ascii="Arial" w:eastAsiaTheme="minorHAnsi" w:hAnsi="Arial" w:cs="Arial"/>
          <w:lang w:eastAsia="en-US"/>
        </w:rPr>
        <w:t>я</w:t>
      </w:r>
      <w:r w:rsidR="00C6544D" w:rsidRPr="00D5673B">
        <w:rPr>
          <w:rFonts w:ascii="Arial" w:eastAsiaTheme="minorHAnsi" w:hAnsi="Arial" w:cs="Arial"/>
          <w:lang w:eastAsia="en-US"/>
        </w:rPr>
        <w:t xml:space="preserve"> представительного органа</w:t>
      </w:r>
      <w:r w:rsidRPr="00D5673B">
        <w:rPr>
          <w:rFonts w:ascii="Arial" w:eastAsiaTheme="minorHAnsi" w:hAnsi="Arial" w:cs="Arial"/>
          <w:lang w:eastAsia="en-US"/>
        </w:rPr>
        <w:t xml:space="preserve"> </w:t>
      </w:r>
      <w:r w:rsidR="00C6544D" w:rsidRPr="00D5673B">
        <w:rPr>
          <w:rFonts w:ascii="Arial" w:eastAsiaTheme="minorHAnsi" w:hAnsi="Arial" w:cs="Arial"/>
          <w:lang w:eastAsia="en-US"/>
        </w:rPr>
        <w:t xml:space="preserve">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w:t>
      </w:r>
      <w:r w:rsidRPr="00D5673B">
        <w:rPr>
          <w:rFonts w:ascii="Arial" w:eastAsiaTheme="minorHAnsi" w:hAnsi="Arial" w:cs="Arial"/>
          <w:lang w:eastAsia="en-US"/>
        </w:rPr>
        <w:t>в комиссию представительного органа, на которую возложены функции по противодействию коррупции по основаниям, указанным в п.п.1,3-5 ч.1, ч.2 ст.13.1 Федерального закона № 273-ФЗ от 25.12.2008 г.</w:t>
      </w:r>
      <w:r w:rsidR="00FA350E" w:rsidRPr="00D5673B">
        <w:rPr>
          <w:rFonts w:ascii="Arial" w:eastAsiaTheme="minorHAnsi" w:hAnsi="Arial" w:cs="Arial"/>
          <w:lang w:eastAsia="en-US"/>
        </w:rPr>
        <w:t xml:space="preserve"> </w:t>
      </w:r>
      <w:r w:rsidR="00C6544D" w:rsidRPr="00D5673B">
        <w:rPr>
          <w:rFonts w:ascii="Arial" w:eastAsiaTheme="minorHAnsi" w:hAnsi="Arial" w:cs="Arial"/>
          <w:lang w:eastAsia="en-US"/>
        </w:rPr>
        <w:t>(далее – уполномоченный</w:t>
      </w:r>
      <w:proofErr w:type="gramEnd"/>
      <w:r w:rsidR="00C6544D" w:rsidRPr="00D5673B">
        <w:rPr>
          <w:rFonts w:ascii="Arial" w:eastAsiaTheme="minorHAnsi" w:hAnsi="Arial" w:cs="Arial"/>
          <w:lang w:eastAsia="en-US"/>
        </w:rPr>
        <w:t xml:space="preserve"> орган).</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hAnsi="Arial" w:cs="Arial"/>
        </w:rPr>
        <w:lastRenderedPageBreak/>
        <w:t>10. Предварительное рассмотрение обращения, обращения Губернатора Иркутской области осуществляется уполномоченным органом в течение</w:t>
      </w:r>
      <w:r w:rsidRPr="008F7A8D">
        <w:rPr>
          <w:rFonts w:ascii="Arial" w:hAnsi="Arial" w:cs="Arial"/>
        </w:rPr>
        <w:br/>
      </w:r>
      <w:r w:rsidR="00FA350E" w:rsidRPr="008F7A8D">
        <w:rPr>
          <w:rFonts w:ascii="Arial" w:hAnsi="Arial" w:cs="Arial"/>
        </w:rPr>
        <w:t xml:space="preserve"> 15 </w:t>
      </w:r>
      <w:r w:rsidRPr="008F7A8D">
        <w:rPr>
          <w:rFonts w:ascii="Arial" w:hAnsi="Arial" w:cs="Arial"/>
        </w:rPr>
        <w:t xml:space="preserve">календарных дней со дня внесения обращения, обращения Губернатора Иркутской области в представительный орган в </w:t>
      </w:r>
      <w:r w:rsidRPr="008F7A8D">
        <w:rPr>
          <w:rFonts w:ascii="Arial" w:eastAsiaTheme="minorHAnsi" w:hAnsi="Arial" w:cs="Arial"/>
          <w:lang w:eastAsia="en-US"/>
        </w:rPr>
        <w:t xml:space="preserve">порядке, установленном муниципальным правовым актом, определяющим организацию работы представительного органа. </w:t>
      </w:r>
    </w:p>
    <w:p w:rsidR="00C6544D" w:rsidRPr="008F7A8D" w:rsidRDefault="00C6544D" w:rsidP="00C6544D">
      <w:pPr>
        <w:suppressAutoHyphens/>
        <w:autoSpaceDE w:val="0"/>
        <w:autoSpaceDN w:val="0"/>
        <w:adjustRightInd w:val="0"/>
        <w:ind w:firstLine="709"/>
        <w:jc w:val="both"/>
        <w:rPr>
          <w:rFonts w:ascii="Arial" w:eastAsiaTheme="minorHAnsi" w:hAnsi="Arial" w:cs="Arial"/>
          <w:bCs/>
          <w:lang w:eastAsia="en-US"/>
        </w:rPr>
      </w:pPr>
      <w:r w:rsidRPr="008F7A8D">
        <w:rPr>
          <w:rFonts w:ascii="Arial" w:eastAsiaTheme="minorHAnsi" w:hAnsi="Arial" w:cs="Arial"/>
          <w:lang w:eastAsia="en-US"/>
        </w:rPr>
        <w:t>При предварительном рассмотрении обращения, обращения Губернатора Иркутской области об освобождении от должности главы муниципального образованияуполномоченный орган (его должностные лица) вправе запрашивать у главы муниципального образования пояснения, проводить с ним беседу, а также</w:t>
      </w:r>
      <w:r w:rsidR="003D42EB" w:rsidRPr="008F7A8D">
        <w:rPr>
          <w:rFonts w:ascii="Arial" w:eastAsiaTheme="minorHAnsi" w:hAnsi="Arial" w:cs="Arial"/>
          <w:lang w:eastAsia="en-US"/>
        </w:rPr>
        <w:t xml:space="preserve"> </w:t>
      </w:r>
      <w:r w:rsidRPr="008F7A8D">
        <w:rPr>
          <w:rFonts w:ascii="Arial" w:eastAsiaTheme="minorHAnsi" w:hAnsi="Arial" w:cs="Arial"/>
          <w:bCs/>
          <w:lang w:eastAsia="en-US"/>
        </w:rPr>
        <w:t>направлять в соответствии с законодательством Российской Федерации запросы в государственные органы, органы местного самоуправления и организации.</w:t>
      </w:r>
    </w:p>
    <w:p w:rsidR="00C6544D" w:rsidRPr="008F7A8D" w:rsidRDefault="00C6544D" w:rsidP="00605B94">
      <w:pPr>
        <w:suppressAutoHyphens/>
        <w:autoSpaceDE w:val="0"/>
        <w:autoSpaceDN w:val="0"/>
        <w:adjustRightInd w:val="0"/>
        <w:ind w:firstLine="709"/>
        <w:jc w:val="both"/>
        <w:rPr>
          <w:rFonts w:ascii="Arial" w:hAnsi="Arial" w:cs="Arial"/>
        </w:rPr>
      </w:pPr>
      <w:r w:rsidRPr="008F7A8D">
        <w:rPr>
          <w:rFonts w:ascii="Arial" w:hAnsi="Arial" w:cs="Arial"/>
        </w:rPr>
        <w:t>11.Рассмотрение обращения, обращения Губернатора Иркутской области</w:t>
      </w:r>
      <w:r w:rsidR="009023C0">
        <w:rPr>
          <w:rFonts w:ascii="Arial" w:hAnsi="Arial" w:cs="Arial"/>
        </w:rPr>
        <w:t xml:space="preserve"> </w:t>
      </w:r>
      <w:r w:rsidRPr="008F7A8D">
        <w:rPr>
          <w:rFonts w:ascii="Arial" w:hAnsi="Arial" w:cs="Arial"/>
        </w:rPr>
        <w:t>на заседании представительного органа</w:t>
      </w:r>
      <w:r w:rsidR="009023C0">
        <w:rPr>
          <w:rFonts w:ascii="Arial" w:hAnsi="Arial" w:cs="Arial"/>
        </w:rPr>
        <w:t xml:space="preserve"> </w:t>
      </w:r>
      <w:r w:rsidRPr="008F7A8D">
        <w:rPr>
          <w:rFonts w:ascii="Arial" w:hAnsi="Arial" w:cs="Arial"/>
        </w:rPr>
        <w:t>осуществляется в течение одного месяца со дня внесения обращения, обращения Губернатора Иркутской о</w:t>
      </w:r>
      <w:r w:rsidR="00C47F7A">
        <w:rPr>
          <w:rFonts w:ascii="Arial" w:hAnsi="Arial" w:cs="Arial"/>
        </w:rPr>
        <w:t>бласти в представительный орган.</w:t>
      </w:r>
      <w:r w:rsidR="00605B94">
        <w:rPr>
          <w:rFonts w:ascii="Arial" w:hAnsi="Arial" w:cs="Arial"/>
        </w:rPr>
        <w:t xml:space="preserve"> </w:t>
      </w:r>
      <w:r w:rsidRPr="008F7A8D">
        <w:rPr>
          <w:rFonts w:ascii="Arial" w:hAnsi="Arial" w:cs="Arial"/>
        </w:rPr>
        <w:t>В указанный срок входит срок предварительного рассмотрения обращения, обращения Губернатора Иркутской области.</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Рассмотрение обращения осуществляется</w:t>
      </w:r>
      <w:r w:rsidR="009023C0">
        <w:rPr>
          <w:rFonts w:ascii="Arial" w:hAnsi="Arial" w:cs="Arial"/>
        </w:rPr>
        <w:t xml:space="preserve"> </w:t>
      </w:r>
      <w:r w:rsidRPr="008F7A8D">
        <w:rPr>
          <w:rFonts w:ascii="Arial" w:hAnsi="Arial" w:cs="Arial"/>
        </w:rPr>
        <w:t xml:space="preserve">с учетом мнения Губернатора Иркутской области. </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 решение об освобождении от должности главы муниципального образования;</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2) решение об отклонении обращения, обращения Губернатора Иркутской области.</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14. При рассмотрении обращения, обращения Губернатора Иркутской области и принятии решенияпредставительным органом должны быть обеспечены:</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C6544D" w:rsidRPr="008F7A8D" w:rsidRDefault="00C6544D" w:rsidP="00C6544D">
      <w:pPr>
        <w:widowControl w:val="0"/>
        <w:suppressAutoHyphens/>
        <w:autoSpaceDE w:val="0"/>
        <w:autoSpaceDN w:val="0"/>
        <w:adjustRightInd w:val="0"/>
        <w:ind w:firstLine="709"/>
        <w:jc w:val="both"/>
        <w:rPr>
          <w:rFonts w:ascii="Arial" w:hAnsi="Arial" w:cs="Arial"/>
        </w:rPr>
      </w:pPr>
      <w:r w:rsidRPr="008F7A8D">
        <w:rPr>
          <w:rFonts w:ascii="Arial" w:hAnsi="Arial" w:cs="Arial"/>
        </w:rPr>
        <w:t>15. В решении об освобождении от должности главы муниципального образования в качестве основания освобождения от должности указывается соответствующий случай, установленныйпунктами 1–5 части 1, частью 2 статьи 13</w:t>
      </w:r>
      <w:r w:rsidRPr="008F7A8D">
        <w:rPr>
          <w:rFonts w:ascii="Arial" w:hAnsi="Arial" w:cs="Arial"/>
          <w:kern w:val="2"/>
          <w:vertAlign w:val="superscript"/>
        </w:rPr>
        <w:t>1</w:t>
      </w:r>
      <w:r w:rsidRPr="008F7A8D">
        <w:rPr>
          <w:rFonts w:ascii="Arial" w:hAnsi="Arial" w:cs="Arial"/>
        </w:rPr>
        <w:t xml:space="preserve"> Федерального закона № 273-ФЗ.</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16. Основанием для отклонения обращения, обращения Губернатора Иркутской области является отсутствие факта</w:t>
      </w:r>
      <w:r w:rsidR="009023C0">
        <w:rPr>
          <w:rFonts w:ascii="Arial" w:hAnsi="Arial" w:cs="Arial"/>
        </w:rPr>
        <w:t xml:space="preserve"> </w:t>
      </w:r>
      <w:r w:rsidRPr="008F7A8D">
        <w:rPr>
          <w:rFonts w:ascii="Arial" w:hAnsi="Arial" w:cs="Arial"/>
        </w:rPr>
        <w:t>коррупционного правонарушения, установленного пунктами 1–5 части 1, частью 2 статьи 13</w:t>
      </w:r>
      <w:r w:rsidR="003B2F3B">
        <w:rPr>
          <w:rFonts w:ascii="Arial" w:hAnsi="Arial" w:cs="Arial"/>
        </w:rPr>
        <w:t xml:space="preserve"> </w:t>
      </w:r>
      <w:r w:rsidRPr="008F7A8D">
        <w:rPr>
          <w:rFonts w:ascii="Arial" w:hAnsi="Arial" w:cs="Arial"/>
        </w:rPr>
        <w:t>Федерального закона № 273-ФЗ.</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hAnsi="Arial" w:cs="Arial"/>
        </w:rPr>
        <w:t xml:space="preserve">17. </w:t>
      </w:r>
      <w:r w:rsidRPr="008F7A8D">
        <w:rPr>
          <w:rFonts w:ascii="Arial" w:eastAsiaTheme="minorHAnsi" w:hAnsi="Arial" w:cs="Arial"/>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установленной численности депутатов представительного органа.</w:t>
      </w:r>
    </w:p>
    <w:p w:rsidR="00C6544D" w:rsidRPr="008F7A8D" w:rsidRDefault="00C6544D" w:rsidP="00C6544D">
      <w:pPr>
        <w:widowControl w:val="0"/>
        <w:suppressAutoHyphens/>
        <w:autoSpaceDE w:val="0"/>
        <w:autoSpaceDN w:val="0"/>
        <w:adjustRightInd w:val="0"/>
        <w:ind w:firstLine="709"/>
        <w:jc w:val="both"/>
        <w:rPr>
          <w:rFonts w:ascii="Arial" w:hAnsi="Arial" w:cs="Arial"/>
        </w:rPr>
      </w:pPr>
      <w:r w:rsidRPr="00D5673B">
        <w:rPr>
          <w:rFonts w:ascii="Arial" w:hAnsi="Arial" w:cs="Arial"/>
        </w:rPr>
        <w:t xml:space="preserve">18. Решение представительного органа муниципального образования об освобождении от должности главы муниципального образования подписывается </w:t>
      </w:r>
      <w:r w:rsidR="003E1D17" w:rsidRPr="00D5673B">
        <w:rPr>
          <w:rFonts w:ascii="Arial" w:hAnsi="Arial" w:cs="Arial"/>
        </w:rPr>
        <w:t>депутатом, председательствующим на заседании</w:t>
      </w:r>
      <w:r w:rsidRPr="00D5673B">
        <w:rPr>
          <w:rFonts w:ascii="Arial" w:hAnsi="Arial" w:cs="Arial"/>
        </w:rPr>
        <w:t xml:space="preserve"> представительного органа.</w:t>
      </w:r>
    </w:p>
    <w:p w:rsidR="00C6544D" w:rsidRPr="008F7A8D" w:rsidRDefault="00C6544D" w:rsidP="00C6544D">
      <w:pPr>
        <w:widowControl w:val="0"/>
        <w:suppressAutoHyphens/>
        <w:autoSpaceDE w:val="0"/>
        <w:autoSpaceDN w:val="0"/>
        <w:adjustRightInd w:val="0"/>
        <w:ind w:firstLine="709"/>
        <w:jc w:val="both"/>
        <w:rPr>
          <w:rFonts w:ascii="Arial" w:hAnsi="Arial" w:cs="Arial"/>
        </w:rPr>
      </w:pPr>
      <w:r w:rsidRPr="008F7A8D">
        <w:rPr>
          <w:rFonts w:ascii="Arial" w:hAnsi="Arial" w:cs="Arial"/>
        </w:rPr>
        <w:t>19. В случае</w:t>
      </w:r>
      <w:proofErr w:type="gramStart"/>
      <w:r w:rsidRPr="008F7A8D">
        <w:rPr>
          <w:rFonts w:ascii="Arial" w:hAnsi="Arial" w:cs="Arial"/>
        </w:rPr>
        <w:t>,</w:t>
      </w:r>
      <w:proofErr w:type="gramEnd"/>
      <w:r w:rsidRPr="008F7A8D">
        <w:rPr>
          <w:rFonts w:ascii="Arial" w:hAnsi="Arial" w:cs="Arial"/>
        </w:rPr>
        <w:t xml:space="preserve"> если глава муниципального образования не согласен с решением представительного органа об освобождении его от должности, он вправе в </w:t>
      </w:r>
      <w:r w:rsidRPr="008F7A8D">
        <w:rPr>
          <w:rFonts w:ascii="Arial" w:hAnsi="Arial" w:cs="Arial"/>
        </w:rPr>
        <w:lastRenderedPageBreak/>
        <w:t>письменном виде изложить свое особое мнение.</w:t>
      </w:r>
    </w:p>
    <w:p w:rsidR="00C6544D" w:rsidRPr="008F7A8D" w:rsidRDefault="00C6544D" w:rsidP="00C6544D">
      <w:pPr>
        <w:widowControl w:val="0"/>
        <w:suppressAutoHyphens/>
        <w:autoSpaceDE w:val="0"/>
        <w:autoSpaceDN w:val="0"/>
        <w:adjustRightInd w:val="0"/>
        <w:ind w:firstLine="709"/>
        <w:jc w:val="both"/>
        <w:rPr>
          <w:rFonts w:ascii="Arial" w:hAnsi="Arial" w:cs="Arial"/>
        </w:rPr>
      </w:pPr>
      <w:r w:rsidRPr="008F7A8D">
        <w:rPr>
          <w:rFonts w:ascii="Arial" w:hAnsi="Arial" w:cs="Arial"/>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 указанного решения под подпись в течение 3 рабочих дней со дня принятия решения представительного органа.</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21. В случае</w:t>
      </w:r>
      <w:proofErr w:type="gramStart"/>
      <w:r w:rsidRPr="008F7A8D">
        <w:rPr>
          <w:rFonts w:ascii="Arial" w:eastAsiaTheme="minorHAnsi" w:hAnsi="Arial" w:cs="Arial"/>
          <w:lang w:eastAsia="en-US"/>
        </w:rPr>
        <w:t>,</w:t>
      </w:r>
      <w:proofErr w:type="gramEnd"/>
      <w:r w:rsidRPr="008F7A8D">
        <w:rPr>
          <w:rFonts w:ascii="Arial" w:eastAsiaTheme="minorHAnsi" w:hAnsi="Arial" w:cs="Arial"/>
          <w:lang w:eastAsia="en-US"/>
        </w:rPr>
        <w:t xml:space="preserve">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2 месяца со дня проведения заседания представительного органа, на котором рассматривался указанный вопрос.</w:t>
      </w:r>
    </w:p>
    <w:p w:rsidR="00C6544D" w:rsidRPr="008F7A8D" w:rsidRDefault="00C6544D" w:rsidP="00C6544D">
      <w:pPr>
        <w:widowControl w:val="0"/>
        <w:suppressAutoHyphens/>
        <w:autoSpaceDE w:val="0"/>
        <w:autoSpaceDN w:val="0"/>
        <w:adjustRightInd w:val="0"/>
        <w:ind w:firstLine="709"/>
        <w:jc w:val="both"/>
        <w:rPr>
          <w:rFonts w:ascii="Arial" w:hAnsi="Arial" w:cs="Arial"/>
        </w:rPr>
      </w:pPr>
      <w:r w:rsidRPr="008F7A8D">
        <w:rPr>
          <w:rFonts w:ascii="Arial" w:hAnsi="Arial" w:cs="Arial"/>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2" w:name="Par66"/>
      <w:bookmarkEnd w:id="2"/>
    </w:p>
    <w:p w:rsidR="00C6544D" w:rsidRPr="008F7A8D" w:rsidRDefault="00C6544D" w:rsidP="00C6544D">
      <w:pPr>
        <w:autoSpaceDE w:val="0"/>
        <w:autoSpaceDN w:val="0"/>
        <w:adjustRightInd w:val="0"/>
        <w:ind w:firstLine="709"/>
        <w:jc w:val="both"/>
        <w:rPr>
          <w:rFonts w:ascii="Arial" w:eastAsiaTheme="minorHAnsi" w:hAnsi="Arial" w:cs="Arial"/>
          <w:lang w:eastAsia="en-US"/>
        </w:rPr>
      </w:pPr>
      <w:r w:rsidRPr="008F7A8D">
        <w:rPr>
          <w:rFonts w:ascii="Arial" w:hAnsi="Arial" w:cs="Arial"/>
        </w:rPr>
        <w:t xml:space="preserve">23. </w:t>
      </w:r>
      <w:r w:rsidRPr="008F7A8D">
        <w:rPr>
          <w:rFonts w:ascii="Arial" w:eastAsiaTheme="minorHAnsi" w:hAnsi="Arial" w:cs="Arial"/>
          <w:lang w:eastAsia="en-US"/>
        </w:rPr>
        <w:t xml:space="preserve">Решение представительного органа об </w:t>
      </w:r>
      <w:r w:rsidRPr="008F7A8D">
        <w:rPr>
          <w:rFonts w:ascii="Arial" w:hAnsi="Arial" w:cs="Arial"/>
        </w:rPr>
        <w:t>освобождении от должности главы муниципального образования</w:t>
      </w:r>
      <w:r w:rsidRPr="008F7A8D">
        <w:rPr>
          <w:rFonts w:ascii="Arial" w:eastAsiaTheme="minorHAnsi" w:hAnsi="Arial" w:cs="Arial"/>
          <w:lang w:eastAsia="en-US"/>
        </w:rPr>
        <w:t xml:space="preserve"> подлежит официальному опубликованию (обнародованию) не позднее чем через 5</w:t>
      </w:r>
      <w:r w:rsidR="009023C0">
        <w:rPr>
          <w:rFonts w:ascii="Arial" w:eastAsiaTheme="minorHAnsi" w:hAnsi="Arial" w:cs="Arial"/>
          <w:lang w:eastAsia="en-US"/>
        </w:rPr>
        <w:t xml:space="preserve"> </w:t>
      </w:r>
      <w:r w:rsidRPr="008F7A8D">
        <w:rPr>
          <w:rFonts w:ascii="Arial" w:eastAsiaTheme="minorHAnsi" w:hAnsi="Arial" w:cs="Arial"/>
          <w:lang w:eastAsia="en-US"/>
        </w:rPr>
        <w:t>календарных дней со дня его принятия. В случае</w:t>
      </w:r>
      <w:proofErr w:type="gramStart"/>
      <w:r w:rsidRPr="008F7A8D">
        <w:rPr>
          <w:rFonts w:ascii="Arial" w:eastAsiaTheme="minorHAnsi" w:hAnsi="Arial" w:cs="Arial"/>
          <w:lang w:eastAsia="en-US"/>
        </w:rPr>
        <w:t>,</w:t>
      </w:r>
      <w:proofErr w:type="gramEnd"/>
      <w:r w:rsidRPr="008F7A8D">
        <w:rPr>
          <w:rFonts w:ascii="Arial" w:eastAsiaTheme="minorHAnsi" w:hAnsi="Arial" w:cs="Arial"/>
          <w:lang w:eastAsia="en-US"/>
        </w:rPr>
        <w:t xml:space="preserve">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C6544D" w:rsidRPr="008F7A8D" w:rsidRDefault="00C6544D" w:rsidP="00C6544D">
      <w:pPr>
        <w:widowControl w:val="0"/>
        <w:suppressAutoHyphens/>
        <w:autoSpaceDE w:val="0"/>
        <w:autoSpaceDN w:val="0"/>
        <w:adjustRightInd w:val="0"/>
        <w:ind w:firstLine="709"/>
        <w:jc w:val="both"/>
        <w:rPr>
          <w:rFonts w:ascii="Arial" w:hAnsi="Arial" w:cs="Arial"/>
          <w:strike/>
        </w:rPr>
      </w:pPr>
      <w:r w:rsidRPr="008F7A8D">
        <w:rPr>
          <w:rFonts w:ascii="Arial" w:hAnsi="Arial" w:cs="Arial"/>
        </w:rPr>
        <w:t xml:space="preserve">24. </w:t>
      </w:r>
      <w:proofErr w:type="gramStart"/>
      <w:r w:rsidRPr="008F7A8D">
        <w:rPr>
          <w:rFonts w:ascii="Arial" w:hAnsi="Arial" w:cs="Arial"/>
        </w:rPr>
        <w:t>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пунктами 1–5 части 1, частью 2 статьи 13 Федерального закона № 273-ФЗ, направляются представительным органом</w:t>
      </w:r>
      <w:r w:rsidR="009023C0">
        <w:rPr>
          <w:rFonts w:ascii="Arial" w:hAnsi="Arial" w:cs="Arial"/>
        </w:rPr>
        <w:t xml:space="preserve"> </w:t>
      </w:r>
      <w:r w:rsidRPr="008F7A8D">
        <w:rPr>
          <w:rFonts w:ascii="Arial" w:hAnsi="Arial" w:cs="Arial"/>
        </w:rPr>
        <w:t>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roofErr w:type="gramEnd"/>
    </w:p>
    <w:p w:rsidR="00E9357D" w:rsidRPr="008F7A8D" w:rsidRDefault="00E9357D" w:rsidP="00E9357D">
      <w:pPr>
        <w:pStyle w:val="a3"/>
        <w:spacing w:before="0" w:beforeAutospacing="0" w:after="0" w:afterAutospacing="0"/>
        <w:jc w:val="both"/>
        <w:rPr>
          <w:rFonts w:ascii="Arial" w:hAnsi="Arial" w:cs="Arial"/>
          <w:color w:val="000000"/>
        </w:rPr>
      </w:pPr>
      <w:r w:rsidRPr="008F7A8D">
        <w:rPr>
          <w:rFonts w:ascii="Arial" w:hAnsi="Arial" w:cs="Arial"/>
          <w:color w:val="000000"/>
        </w:rPr>
        <w:t> </w:t>
      </w:r>
    </w:p>
    <w:p w:rsidR="00E9357D" w:rsidRPr="008F7A8D" w:rsidRDefault="00E9357D" w:rsidP="00E9357D">
      <w:pPr>
        <w:tabs>
          <w:tab w:val="left" w:pos="8475"/>
        </w:tabs>
        <w:ind w:left="-142"/>
        <w:jc w:val="both"/>
        <w:rPr>
          <w:rFonts w:ascii="Arial" w:hAnsi="Arial" w:cs="Arial"/>
        </w:rPr>
      </w:pPr>
    </w:p>
    <w:p w:rsidR="00E9357D" w:rsidRPr="008F7A8D" w:rsidRDefault="00E9357D" w:rsidP="00E9357D">
      <w:pPr>
        <w:widowControl w:val="0"/>
        <w:autoSpaceDE w:val="0"/>
        <w:autoSpaceDN w:val="0"/>
        <w:adjustRightInd w:val="0"/>
        <w:jc w:val="both"/>
        <w:rPr>
          <w:rFonts w:ascii="Arial" w:hAnsi="Arial" w:cs="Arial"/>
        </w:rPr>
      </w:pPr>
      <w:r w:rsidRPr="008F7A8D">
        <w:rPr>
          <w:rFonts w:ascii="Arial" w:hAnsi="Arial" w:cs="Arial"/>
        </w:rPr>
        <w:t>Глава Никольского</w:t>
      </w:r>
    </w:p>
    <w:p w:rsidR="00E9357D" w:rsidRPr="008F7A8D" w:rsidRDefault="00E9357D" w:rsidP="00E9357D">
      <w:pPr>
        <w:widowControl w:val="0"/>
        <w:autoSpaceDE w:val="0"/>
        <w:autoSpaceDN w:val="0"/>
        <w:adjustRightInd w:val="0"/>
        <w:jc w:val="both"/>
        <w:rPr>
          <w:rFonts w:ascii="Arial" w:hAnsi="Arial" w:cs="Arial"/>
        </w:rPr>
      </w:pPr>
      <w:r w:rsidRPr="008F7A8D">
        <w:rPr>
          <w:rFonts w:ascii="Arial" w:hAnsi="Arial" w:cs="Arial"/>
        </w:rPr>
        <w:t xml:space="preserve">муниципального образования, </w:t>
      </w:r>
    </w:p>
    <w:p w:rsidR="00E9357D" w:rsidRPr="008F7A8D" w:rsidRDefault="00E9357D" w:rsidP="00E9357D">
      <w:pPr>
        <w:widowControl w:val="0"/>
        <w:autoSpaceDE w:val="0"/>
        <w:autoSpaceDN w:val="0"/>
        <w:adjustRightInd w:val="0"/>
        <w:jc w:val="both"/>
        <w:rPr>
          <w:rFonts w:ascii="Arial" w:hAnsi="Arial" w:cs="Arial"/>
        </w:rPr>
      </w:pPr>
      <w:r w:rsidRPr="008F7A8D">
        <w:rPr>
          <w:rFonts w:ascii="Arial" w:hAnsi="Arial" w:cs="Arial"/>
        </w:rPr>
        <w:t xml:space="preserve">Председатель Думы Никольского </w:t>
      </w:r>
    </w:p>
    <w:p w:rsidR="00E9357D" w:rsidRPr="008F7A8D" w:rsidRDefault="00E9357D" w:rsidP="00E9357D">
      <w:pPr>
        <w:pStyle w:val="a3"/>
        <w:shd w:val="clear" w:color="auto" w:fill="FFFFFF"/>
        <w:spacing w:before="0" w:beforeAutospacing="0" w:after="0" w:afterAutospacing="0"/>
        <w:jc w:val="both"/>
        <w:rPr>
          <w:rFonts w:ascii="Arial" w:hAnsi="Arial" w:cs="Arial"/>
        </w:rPr>
      </w:pPr>
      <w:r w:rsidRPr="008F7A8D">
        <w:rPr>
          <w:rFonts w:ascii="Arial" w:hAnsi="Arial" w:cs="Arial"/>
        </w:rPr>
        <w:t xml:space="preserve">муниципального образования                                 </w:t>
      </w:r>
      <w:r w:rsidR="003D42EB" w:rsidRPr="008F7A8D">
        <w:rPr>
          <w:rFonts w:ascii="Arial" w:hAnsi="Arial" w:cs="Arial"/>
        </w:rPr>
        <w:tab/>
      </w:r>
      <w:r w:rsidR="003D42EB" w:rsidRPr="008F7A8D">
        <w:rPr>
          <w:rFonts w:ascii="Arial" w:hAnsi="Arial" w:cs="Arial"/>
        </w:rPr>
        <w:tab/>
      </w:r>
      <w:r w:rsidR="003D42EB" w:rsidRPr="008F7A8D">
        <w:rPr>
          <w:rFonts w:ascii="Arial" w:hAnsi="Arial" w:cs="Arial"/>
        </w:rPr>
        <w:tab/>
      </w:r>
      <w:r w:rsidR="003D42EB" w:rsidRPr="008F7A8D">
        <w:rPr>
          <w:rFonts w:ascii="Arial" w:hAnsi="Arial" w:cs="Arial"/>
        </w:rPr>
        <w:tab/>
      </w:r>
      <w:r w:rsidRPr="008F7A8D">
        <w:rPr>
          <w:rFonts w:ascii="Arial" w:hAnsi="Arial" w:cs="Arial"/>
        </w:rPr>
        <w:t xml:space="preserve">    И.А.Соболев</w:t>
      </w:r>
    </w:p>
    <w:p w:rsidR="00E9357D" w:rsidRPr="008F7A8D" w:rsidRDefault="00E9357D" w:rsidP="00E9357D">
      <w:pPr>
        <w:pStyle w:val="a3"/>
        <w:shd w:val="clear" w:color="auto" w:fill="FFFFFF"/>
        <w:spacing w:before="0" w:beforeAutospacing="0" w:after="0" w:afterAutospacing="0"/>
        <w:jc w:val="both"/>
        <w:rPr>
          <w:rFonts w:ascii="Arial" w:hAnsi="Arial" w:cs="Arial"/>
        </w:rPr>
      </w:pPr>
    </w:p>
    <w:p w:rsidR="00E9357D" w:rsidRPr="008F7A8D" w:rsidRDefault="00E9357D" w:rsidP="00E9357D">
      <w:pPr>
        <w:pStyle w:val="a4"/>
        <w:autoSpaceDN w:val="0"/>
        <w:adjustRightInd w:val="0"/>
        <w:ind w:left="709"/>
        <w:jc w:val="both"/>
        <w:outlineLvl w:val="0"/>
        <w:rPr>
          <w:rFonts w:ascii="Arial" w:hAnsi="Arial" w:cs="Arial"/>
        </w:rPr>
      </w:pPr>
    </w:p>
    <w:p w:rsidR="00E9357D" w:rsidRPr="008F7A8D" w:rsidRDefault="00E9357D" w:rsidP="00E9357D">
      <w:pPr>
        <w:pStyle w:val="a4"/>
        <w:autoSpaceDN w:val="0"/>
        <w:adjustRightInd w:val="0"/>
        <w:ind w:left="709"/>
        <w:jc w:val="both"/>
        <w:outlineLvl w:val="0"/>
        <w:rPr>
          <w:rFonts w:ascii="Arial" w:hAnsi="Arial" w:cs="Arial"/>
        </w:rPr>
      </w:pPr>
    </w:p>
    <w:p w:rsidR="00E9357D" w:rsidRPr="008F7A8D" w:rsidRDefault="00E9357D" w:rsidP="00E9357D">
      <w:pPr>
        <w:autoSpaceDE w:val="0"/>
        <w:autoSpaceDN w:val="0"/>
        <w:adjustRightInd w:val="0"/>
        <w:ind w:firstLine="540"/>
        <w:jc w:val="both"/>
        <w:rPr>
          <w:rFonts w:ascii="Arial" w:hAnsi="Arial" w:cs="Arial"/>
          <w:color w:val="FF0000"/>
        </w:rPr>
      </w:pPr>
    </w:p>
    <w:p w:rsidR="00E9357D" w:rsidRDefault="00E9357D" w:rsidP="001C2877">
      <w:pPr>
        <w:pStyle w:val="a3"/>
        <w:spacing w:before="0" w:beforeAutospacing="0" w:after="0" w:afterAutospacing="0"/>
        <w:jc w:val="right"/>
        <w:rPr>
          <w:rFonts w:ascii="Arial" w:hAnsi="Arial" w:cs="Arial"/>
          <w:color w:val="000000"/>
          <w:sz w:val="20"/>
          <w:szCs w:val="20"/>
        </w:rPr>
      </w:pPr>
    </w:p>
    <w:p w:rsidR="00D6156A" w:rsidRDefault="00D6156A"/>
    <w:sectPr w:rsidR="00D6156A" w:rsidSect="00FA350E">
      <w:pgSz w:w="11906" w:h="16838"/>
      <w:pgMar w:top="568" w:right="424"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229" w:rsidRDefault="00A84229" w:rsidP="00C6544D">
      <w:r>
        <w:separator/>
      </w:r>
    </w:p>
  </w:endnote>
  <w:endnote w:type="continuationSeparator" w:id="0">
    <w:p w:rsidR="00A84229" w:rsidRDefault="00A84229" w:rsidP="00C65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229" w:rsidRDefault="00A84229" w:rsidP="00C6544D">
      <w:r>
        <w:separator/>
      </w:r>
    </w:p>
  </w:footnote>
  <w:footnote w:type="continuationSeparator" w:id="0">
    <w:p w:rsidR="00A84229" w:rsidRDefault="00A84229" w:rsidP="00C654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0504"/>
    <w:multiLevelType w:val="multilevel"/>
    <w:tmpl w:val="2E68C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1A7C50"/>
    <w:multiLevelType w:val="multilevel"/>
    <w:tmpl w:val="C81C84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8D7544"/>
    <w:multiLevelType w:val="multilevel"/>
    <w:tmpl w:val="1848E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FD560F"/>
    <w:multiLevelType w:val="multilevel"/>
    <w:tmpl w:val="AE604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7E13D9"/>
    <w:multiLevelType w:val="multilevel"/>
    <w:tmpl w:val="556A18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821904"/>
    <w:multiLevelType w:val="multilevel"/>
    <w:tmpl w:val="C696EB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9E7C45"/>
    <w:multiLevelType w:val="multilevel"/>
    <w:tmpl w:val="5B64A9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211AD3"/>
    <w:multiLevelType w:val="multilevel"/>
    <w:tmpl w:val="830CF7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717517"/>
    <w:multiLevelType w:val="multilevel"/>
    <w:tmpl w:val="A266D4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2C5309"/>
    <w:multiLevelType w:val="hybridMultilevel"/>
    <w:tmpl w:val="09A2095A"/>
    <w:lvl w:ilvl="0" w:tplc="E5F0C7A8">
      <w:start w:val="1"/>
      <w:numFmt w:val="decimal"/>
      <w:lvlText w:val="%1."/>
      <w:lvlJc w:val="left"/>
      <w:pPr>
        <w:ind w:left="674" w:hanging="39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0">
    <w:nsid w:val="7636538A"/>
    <w:multiLevelType w:val="multilevel"/>
    <w:tmpl w:val="4568F2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5"/>
  </w:num>
  <w:num w:numId="5">
    <w:abstractNumId w:val="4"/>
  </w:num>
  <w:num w:numId="6">
    <w:abstractNumId w:val="2"/>
  </w:num>
  <w:num w:numId="7">
    <w:abstractNumId w:val="8"/>
  </w:num>
  <w:num w:numId="8">
    <w:abstractNumId w:val="1"/>
  </w:num>
  <w:num w:numId="9">
    <w:abstractNumId w:val="1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7D6"/>
    <w:rsid w:val="000059D1"/>
    <w:rsid w:val="0003319E"/>
    <w:rsid w:val="00095C40"/>
    <w:rsid w:val="000C30E0"/>
    <w:rsid w:val="00103A5A"/>
    <w:rsid w:val="00111EED"/>
    <w:rsid w:val="001C2877"/>
    <w:rsid w:val="001D1150"/>
    <w:rsid w:val="0020577E"/>
    <w:rsid w:val="00247CE7"/>
    <w:rsid w:val="0029184B"/>
    <w:rsid w:val="00376FDC"/>
    <w:rsid w:val="0038620A"/>
    <w:rsid w:val="003B2F3B"/>
    <w:rsid w:val="003D42EB"/>
    <w:rsid w:val="003E1D17"/>
    <w:rsid w:val="004034A6"/>
    <w:rsid w:val="00466D7B"/>
    <w:rsid w:val="004A557B"/>
    <w:rsid w:val="004D6EF9"/>
    <w:rsid w:val="00521A1C"/>
    <w:rsid w:val="005A7F88"/>
    <w:rsid w:val="005C2504"/>
    <w:rsid w:val="00605B94"/>
    <w:rsid w:val="00627065"/>
    <w:rsid w:val="006319A6"/>
    <w:rsid w:val="00665EBE"/>
    <w:rsid w:val="00754064"/>
    <w:rsid w:val="00775683"/>
    <w:rsid w:val="008067D6"/>
    <w:rsid w:val="0087658E"/>
    <w:rsid w:val="008F7A8D"/>
    <w:rsid w:val="009023C0"/>
    <w:rsid w:val="009722D8"/>
    <w:rsid w:val="009E059D"/>
    <w:rsid w:val="009F7485"/>
    <w:rsid w:val="00A220C3"/>
    <w:rsid w:val="00A54811"/>
    <w:rsid w:val="00A84229"/>
    <w:rsid w:val="00AE5081"/>
    <w:rsid w:val="00B42E34"/>
    <w:rsid w:val="00B44A75"/>
    <w:rsid w:val="00B73D66"/>
    <w:rsid w:val="00BA5E86"/>
    <w:rsid w:val="00BB45CA"/>
    <w:rsid w:val="00BF05B0"/>
    <w:rsid w:val="00C47F7A"/>
    <w:rsid w:val="00C6544D"/>
    <w:rsid w:val="00C717E5"/>
    <w:rsid w:val="00CE13BB"/>
    <w:rsid w:val="00D35C0C"/>
    <w:rsid w:val="00D5673B"/>
    <w:rsid w:val="00D6156A"/>
    <w:rsid w:val="00D62AE0"/>
    <w:rsid w:val="00DB3C20"/>
    <w:rsid w:val="00E82EC4"/>
    <w:rsid w:val="00E9357D"/>
    <w:rsid w:val="00EA4E6E"/>
    <w:rsid w:val="00F021D4"/>
    <w:rsid w:val="00F108D7"/>
    <w:rsid w:val="00F30272"/>
    <w:rsid w:val="00F751AD"/>
    <w:rsid w:val="00FA350E"/>
    <w:rsid w:val="00FA3D99"/>
    <w:rsid w:val="00FF04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9357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A5A"/>
    <w:pPr>
      <w:spacing w:before="100" w:beforeAutospacing="1" w:after="100" w:afterAutospacing="1"/>
    </w:pPr>
  </w:style>
  <w:style w:type="character" w:customStyle="1" w:styleId="10">
    <w:name w:val="Заголовок 1 Знак"/>
    <w:basedOn w:val="a0"/>
    <w:link w:val="1"/>
    <w:rsid w:val="00E9357D"/>
    <w:rPr>
      <w:rFonts w:ascii="Cambria" w:eastAsia="Times New Roman" w:hAnsi="Cambria" w:cs="Times New Roman"/>
      <w:b/>
      <w:bCs/>
      <w:kern w:val="32"/>
      <w:sz w:val="32"/>
      <w:szCs w:val="32"/>
      <w:lang w:eastAsia="ru-RU"/>
    </w:rPr>
  </w:style>
  <w:style w:type="paragraph" w:styleId="a4">
    <w:name w:val="List Paragraph"/>
    <w:basedOn w:val="a"/>
    <w:uiPriority w:val="34"/>
    <w:qFormat/>
    <w:rsid w:val="00E9357D"/>
    <w:pPr>
      <w:ind w:left="720"/>
      <w:contextualSpacing/>
    </w:pPr>
  </w:style>
  <w:style w:type="character" w:styleId="a5">
    <w:name w:val="Hyperlink"/>
    <w:basedOn w:val="a0"/>
    <w:uiPriority w:val="99"/>
    <w:unhideWhenUsed/>
    <w:rsid w:val="00E9357D"/>
    <w:rPr>
      <w:color w:val="0000FF"/>
      <w:u w:val="single"/>
    </w:rPr>
  </w:style>
  <w:style w:type="character" w:styleId="a6">
    <w:name w:val="Strong"/>
    <w:basedOn w:val="a0"/>
    <w:uiPriority w:val="22"/>
    <w:qFormat/>
    <w:rsid w:val="00E9357D"/>
    <w:rPr>
      <w:b/>
      <w:bCs/>
    </w:rPr>
  </w:style>
  <w:style w:type="paragraph" w:styleId="a7">
    <w:name w:val="footnote text"/>
    <w:basedOn w:val="a"/>
    <w:link w:val="a8"/>
    <w:semiHidden/>
    <w:rsid w:val="00C6544D"/>
    <w:rPr>
      <w:sz w:val="20"/>
      <w:szCs w:val="20"/>
    </w:rPr>
  </w:style>
  <w:style w:type="character" w:customStyle="1" w:styleId="a8">
    <w:name w:val="Текст сноски Знак"/>
    <w:basedOn w:val="a0"/>
    <w:link w:val="a7"/>
    <w:semiHidden/>
    <w:rsid w:val="00C6544D"/>
    <w:rPr>
      <w:rFonts w:ascii="Times New Roman" w:eastAsia="Times New Roman" w:hAnsi="Times New Roman" w:cs="Times New Roman"/>
      <w:sz w:val="20"/>
      <w:szCs w:val="20"/>
      <w:lang w:eastAsia="ru-RU"/>
    </w:rPr>
  </w:style>
  <w:style w:type="character" w:styleId="a9">
    <w:name w:val="footnote reference"/>
    <w:semiHidden/>
    <w:rsid w:val="00C6544D"/>
    <w:rPr>
      <w:vertAlign w:val="superscript"/>
    </w:rPr>
  </w:style>
  <w:style w:type="paragraph" w:styleId="aa">
    <w:name w:val="Balloon Text"/>
    <w:basedOn w:val="a"/>
    <w:link w:val="ab"/>
    <w:uiPriority w:val="99"/>
    <w:semiHidden/>
    <w:unhideWhenUsed/>
    <w:rsid w:val="009722D8"/>
    <w:rPr>
      <w:rFonts w:ascii="Tahoma" w:hAnsi="Tahoma" w:cs="Tahoma"/>
      <w:sz w:val="16"/>
      <w:szCs w:val="16"/>
    </w:rPr>
  </w:style>
  <w:style w:type="character" w:customStyle="1" w:styleId="ab">
    <w:name w:val="Текст выноски Знак"/>
    <w:basedOn w:val="a0"/>
    <w:link w:val="aa"/>
    <w:uiPriority w:val="99"/>
    <w:semiHidden/>
    <w:rsid w:val="009722D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9357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A5A"/>
    <w:pPr>
      <w:spacing w:before="100" w:beforeAutospacing="1" w:after="100" w:afterAutospacing="1"/>
    </w:pPr>
  </w:style>
  <w:style w:type="character" w:customStyle="1" w:styleId="10">
    <w:name w:val="Заголовок 1 Знак"/>
    <w:basedOn w:val="a0"/>
    <w:link w:val="1"/>
    <w:rsid w:val="00E9357D"/>
    <w:rPr>
      <w:rFonts w:ascii="Cambria" w:eastAsia="Times New Roman" w:hAnsi="Cambria" w:cs="Times New Roman"/>
      <w:b/>
      <w:bCs/>
      <w:kern w:val="32"/>
      <w:sz w:val="32"/>
      <w:szCs w:val="32"/>
      <w:lang w:eastAsia="ru-RU"/>
    </w:rPr>
  </w:style>
  <w:style w:type="paragraph" w:styleId="a4">
    <w:name w:val="List Paragraph"/>
    <w:basedOn w:val="a"/>
    <w:uiPriority w:val="34"/>
    <w:qFormat/>
    <w:rsid w:val="00E9357D"/>
    <w:pPr>
      <w:ind w:left="720"/>
      <w:contextualSpacing/>
    </w:pPr>
  </w:style>
  <w:style w:type="character" w:styleId="a5">
    <w:name w:val="Hyperlink"/>
    <w:basedOn w:val="a0"/>
    <w:uiPriority w:val="99"/>
    <w:unhideWhenUsed/>
    <w:rsid w:val="00E9357D"/>
    <w:rPr>
      <w:color w:val="0000FF"/>
      <w:u w:val="single"/>
    </w:rPr>
  </w:style>
  <w:style w:type="character" w:styleId="a6">
    <w:name w:val="Strong"/>
    <w:basedOn w:val="a0"/>
    <w:uiPriority w:val="22"/>
    <w:qFormat/>
    <w:rsid w:val="00E9357D"/>
    <w:rPr>
      <w:b/>
      <w:bCs/>
    </w:rPr>
  </w:style>
  <w:style w:type="paragraph" w:styleId="a7">
    <w:name w:val="footnote text"/>
    <w:basedOn w:val="a"/>
    <w:link w:val="a8"/>
    <w:semiHidden/>
    <w:rsid w:val="00C6544D"/>
    <w:rPr>
      <w:sz w:val="20"/>
      <w:szCs w:val="20"/>
    </w:rPr>
  </w:style>
  <w:style w:type="character" w:customStyle="1" w:styleId="a8">
    <w:name w:val="Текст сноски Знак"/>
    <w:basedOn w:val="a0"/>
    <w:link w:val="a7"/>
    <w:semiHidden/>
    <w:rsid w:val="00C6544D"/>
    <w:rPr>
      <w:rFonts w:ascii="Times New Roman" w:eastAsia="Times New Roman" w:hAnsi="Times New Roman" w:cs="Times New Roman"/>
      <w:sz w:val="20"/>
      <w:szCs w:val="20"/>
      <w:lang w:eastAsia="ru-RU"/>
    </w:rPr>
  </w:style>
  <w:style w:type="character" w:styleId="a9">
    <w:name w:val="footnote reference"/>
    <w:semiHidden/>
    <w:rsid w:val="00C6544D"/>
    <w:rPr>
      <w:vertAlign w:val="superscript"/>
    </w:rPr>
  </w:style>
  <w:style w:type="paragraph" w:styleId="aa">
    <w:name w:val="Balloon Text"/>
    <w:basedOn w:val="a"/>
    <w:link w:val="ab"/>
    <w:uiPriority w:val="99"/>
    <w:semiHidden/>
    <w:unhideWhenUsed/>
    <w:rsid w:val="009722D8"/>
    <w:rPr>
      <w:rFonts w:ascii="Tahoma" w:hAnsi="Tahoma" w:cs="Tahoma"/>
      <w:sz w:val="16"/>
      <w:szCs w:val="16"/>
    </w:rPr>
  </w:style>
  <w:style w:type="character" w:customStyle="1" w:styleId="ab">
    <w:name w:val="Текст выноски Знак"/>
    <w:basedOn w:val="a0"/>
    <w:link w:val="aa"/>
    <w:uiPriority w:val="99"/>
    <w:semiHidden/>
    <w:rsid w:val="009722D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64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2229</Words>
  <Characters>12708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Виктория</cp:lastModifiedBy>
  <cp:revision>12</cp:revision>
  <cp:lastPrinted>2020-07-16T07:25:00Z</cp:lastPrinted>
  <dcterms:created xsi:type="dcterms:W3CDTF">2020-03-02T06:08:00Z</dcterms:created>
  <dcterms:modified xsi:type="dcterms:W3CDTF">2020-09-21T08:52:00Z</dcterms:modified>
</cp:coreProperties>
</file>