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6649FD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   </w:t>
      </w:r>
      <w:r w:rsidR="00206868">
        <w:rPr>
          <w:rFonts w:ascii="Arial" w:hAnsi="Arial" w:cs="Arial"/>
          <w:b/>
          <w:lang w:eastAsia="ar-SA"/>
        </w:rPr>
        <w:t>22.03.</w:t>
      </w:r>
      <w:r w:rsidR="00AD7E03">
        <w:rPr>
          <w:rFonts w:ascii="Arial" w:hAnsi="Arial" w:cs="Arial"/>
          <w:b/>
          <w:lang w:eastAsia="ar-SA"/>
        </w:rPr>
        <w:t>20</w:t>
      </w:r>
      <w:r w:rsidR="00500100">
        <w:rPr>
          <w:rFonts w:ascii="Arial" w:hAnsi="Arial" w:cs="Arial"/>
          <w:b/>
          <w:lang w:eastAsia="ar-SA"/>
        </w:rPr>
        <w:t>22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 w:rsidR="00206868">
        <w:rPr>
          <w:rFonts w:ascii="Arial" w:hAnsi="Arial" w:cs="Arial"/>
          <w:b/>
          <w:lang w:eastAsia="ar-SA"/>
        </w:rPr>
        <w:t>38-227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Default="002A7A6B" w:rsidP="00F552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 xml:space="preserve">ОБ </w:t>
      </w:r>
      <w:r w:rsidR="00F55254">
        <w:rPr>
          <w:rFonts w:ascii="Arial" w:hAnsi="Arial" w:cs="Arial"/>
          <w:b/>
          <w:bCs/>
        </w:rPr>
        <w:t>ИСПОЛНЕНИИ БЮДЖЕТА НИКОЛЬСКОГО МУ</w:t>
      </w:r>
      <w:r w:rsidR="00AD7E03">
        <w:rPr>
          <w:rFonts w:ascii="Arial" w:hAnsi="Arial" w:cs="Arial"/>
          <w:b/>
          <w:bCs/>
        </w:rPr>
        <w:t>НИЦИПАЛЬНОГО ОБРАЗОВАНИЯ ЗА 20</w:t>
      </w:r>
      <w:r w:rsidR="00500100">
        <w:rPr>
          <w:rFonts w:ascii="Arial" w:hAnsi="Arial" w:cs="Arial"/>
          <w:b/>
          <w:bCs/>
        </w:rPr>
        <w:t>21</w:t>
      </w:r>
      <w:r w:rsidR="00F55254">
        <w:rPr>
          <w:rFonts w:ascii="Arial" w:hAnsi="Arial" w:cs="Arial"/>
          <w:b/>
          <w:bCs/>
        </w:rPr>
        <w:t xml:space="preserve"> ГОД</w:t>
      </w:r>
    </w:p>
    <w:p w:rsidR="002A7A6B" w:rsidRPr="002A7A6B" w:rsidRDefault="002A7A6B" w:rsidP="00F55254">
      <w:pPr>
        <w:pStyle w:val="a7"/>
        <w:ind w:left="0" w:firstLine="851"/>
        <w:jc w:val="both"/>
        <w:rPr>
          <w:rFonts w:ascii="Arial" w:hAnsi="Arial" w:cs="Arial"/>
        </w:rPr>
      </w:pPr>
    </w:p>
    <w:p w:rsidR="00F55254" w:rsidRPr="00BB2FDB" w:rsidRDefault="00A453E3" w:rsidP="00F55254">
      <w:pPr>
        <w:ind w:firstLine="709"/>
        <w:jc w:val="both"/>
        <w:rPr>
          <w:rFonts w:ascii="Arial" w:hAnsi="Arial" w:cs="Arial"/>
        </w:rPr>
      </w:pPr>
      <w:proofErr w:type="gramStart"/>
      <w:r w:rsidRPr="00BB2FDB">
        <w:rPr>
          <w:rFonts w:ascii="Arial" w:hAnsi="Arial" w:cs="Arial"/>
        </w:rPr>
        <w:t>Заслушав</w:t>
      </w:r>
      <w:r w:rsidR="00F55254" w:rsidRPr="00BB2FDB">
        <w:rPr>
          <w:rFonts w:ascii="Arial" w:hAnsi="Arial" w:cs="Arial"/>
        </w:rPr>
        <w:t xml:space="preserve"> </w:t>
      </w:r>
      <w:r w:rsidRPr="00BB2FDB">
        <w:rPr>
          <w:rFonts w:ascii="Arial" w:hAnsi="Arial" w:cs="Arial"/>
        </w:rPr>
        <w:t xml:space="preserve">информацию - </w:t>
      </w:r>
      <w:r w:rsidR="00F55254" w:rsidRPr="00BB2FDB">
        <w:rPr>
          <w:rFonts w:ascii="Arial" w:hAnsi="Arial" w:cs="Arial"/>
        </w:rPr>
        <w:t>годовой отчет об исполнении бюджета Никольского муниципального образования за 20</w:t>
      </w:r>
      <w:r w:rsidR="00500100">
        <w:rPr>
          <w:rFonts w:ascii="Arial" w:hAnsi="Arial" w:cs="Arial"/>
        </w:rPr>
        <w:t>21</w:t>
      </w:r>
      <w:r w:rsidR="00F55254" w:rsidRPr="00BB2FDB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</w:t>
      </w:r>
      <w:r w:rsidR="00EC6D45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утвержденным решением Думы Никольского муниципального образования от 22.10.2013 г. № 9-44/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, решением Думы Никольского муниципального образования  от </w:t>
      </w:r>
      <w:r w:rsidR="00500100">
        <w:rPr>
          <w:rFonts w:ascii="Arial" w:hAnsi="Arial" w:cs="Arial"/>
        </w:rPr>
        <w:t>17.12.2020</w:t>
      </w:r>
      <w:r w:rsidR="00F55254" w:rsidRPr="00BB2FDB">
        <w:rPr>
          <w:rFonts w:ascii="Arial" w:hAnsi="Arial" w:cs="Arial"/>
        </w:rPr>
        <w:t xml:space="preserve"> г. № </w:t>
      </w:r>
      <w:r w:rsidR="00500100">
        <w:rPr>
          <w:rFonts w:ascii="Arial" w:hAnsi="Arial" w:cs="Arial"/>
        </w:rPr>
        <w:t>23-161</w:t>
      </w:r>
      <w:r w:rsidR="00F55254" w:rsidRPr="00BB2FDB">
        <w:rPr>
          <w:rFonts w:ascii="Arial" w:hAnsi="Arial" w:cs="Arial"/>
        </w:rPr>
        <w:t>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 «О бюджете Никольского му</w:t>
      </w:r>
      <w:r w:rsidR="00AD7E03">
        <w:rPr>
          <w:rFonts w:ascii="Arial" w:hAnsi="Arial" w:cs="Arial"/>
        </w:rPr>
        <w:t>ниципального образования на 20</w:t>
      </w:r>
      <w:r w:rsidR="00500100">
        <w:rPr>
          <w:rFonts w:ascii="Arial" w:hAnsi="Arial" w:cs="Arial"/>
        </w:rPr>
        <w:t>21</w:t>
      </w:r>
      <w:r w:rsidR="00AD7E03">
        <w:rPr>
          <w:rFonts w:ascii="Arial" w:hAnsi="Arial" w:cs="Arial"/>
        </w:rPr>
        <w:t xml:space="preserve"> год и</w:t>
      </w:r>
      <w:proofErr w:type="gramEnd"/>
      <w:r w:rsidR="00AD7E03">
        <w:rPr>
          <w:rFonts w:ascii="Arial" w:hAnsi="Arial" w:cs="Arial"/>
        </w:rPr>
        <w:t xml:space="preserve"> плановый период 20</w:t>
      </w:r>
      <w:r w:rsidR="00500100">
        <w:rPr>
          <w:rFonts w:ascii="Arial" w:hAnsi="Arial" w:cs="Arial"/>
        </w:rPr>
        <w:t>22</w:t>
      </w:r>
      <w:r w:rsidR="00F55254" w:rsidRPr="00BB2FDB">
        <w:rPr>
          <w:rFonts w:ascii="Arial" w:hAnsi="Arial" w:cs="Arial"/>
        </w:rPr>
        <w:t xml:space="preserve"> и 20</w:t>
      </w:r>
      <w:r w:rsidR="00AD7E03">
        <w:rPr>
          <w:rFonts w:ascii="Arial" w:hAnsi="Arial" w:cs="Arial"/>
        </w:rPr>
        <w:t>2</w:t>
      </w:r>
      <w:r w:rsidR="00500100">
        <w:rPr>
          <w:rFonts w:ascii="Arial" w:hAnsi="Arial" w:cs="Arial"/>
        </w:rPr>
        <w:t>3</w:t>
      </w:r>
      <w:r w:rsidR="00F55254" w:rsidRPr="00BB2FDB">
        <w:rPr>
          <w:rFonts w:ascii="Arial" w:hAnsi="Arial" w:cs="Arial"/>
        </w:rPr>
        <w:t xml:space="preserve"> годов» (с соответствующими изменениями), руководствуясь Устав</w:t>
      </w:r>
      <w:r w:rsidR="00500100">
        <w:rPr>
          <w:rFonts w:ascii="Arial" w:hAnsi="Arial" w:cs="Arial"/>
        </w:rPr>
        <w:t>ом</w:t>
      </w:r>
      <w:r w:rsidR="00F55254" w:rsidRPr="00BB2FDB">
        <w:rPr>
          <w:rFonts w:ascii="Arial" w:hAnsi="Arial" w:cs="Arial"/>
        </w:rPr>
        <w:t xml:space="preserve"> Никольского муниципального образования,</w:t>
      </w:r>
      <w:r w:rsidR="000E26CC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Дума Никольского муниципального образования</w:t>
      </w:r>
    </w:p>
    <w:p w:rsidR="00F55254" w:rsidRPr="00BB2FDB" w:rsidRDefault="00F55254" w:rsidP="00F55254">
      <w:pPr>
        <w:jc w:val="both"/>
        <w:rPr>
          <w:rFonts w:ascii="Arial" w:hAnsi="Arial" w:cs="Arial"/>
        </w:rPr>
      </w:pP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РЕШИЛА:</w:t>
      </w:r>
    </w:p>
    <w:p w:rsidR="00AD7E03" w:rsidRPr="00AD7E03" w:rsidRDefault="00AD7E03" w:rsidP="00AD7E03">
      <w:pPr>
        <w:rPr>
          <w:rFonts w:ascii="Arial" w:hAnsi="Arial" w:cs="Arial"/>
        </w:rPr>
      </w:pPr>
      <w:r w:rsidRPr="00AD7E03">
        <w:rPr>
          <w:rFonts w:ascii="Arial" w:hAnsi="Arial" w:cs="Arial"/>
        </w:rPr>
        <w:t>1</w:t>
      </w:r>
      <w:r w:rsidR="00F55254" w:rsidRPr="00AD7E03">
        <w:rPr>
          <w:rFonts w:ascii="Arial" w:hAnsi="Arial" w:cs="Arial"/>
        </w:rPr>
        <w:t xml:space="preserve">. </w:t>
      </w:r>
      <w:r w:rsidRPr="004D19C0">
        <w:rPr>
          <w:rFonts w:ascii="Arial" w:hAnsi="Arial" w:cs="Arial"/>
        </w:rPr>
        <w:t>Утвердить отчет об исполнении  бюджета Никольского  муниципального образования  за  20</w:t>
      </w:r>
      <w:r w:rsidR="00500100" w:rsidRPr="004D19C0">
        <w:rPr>
          <w:rFonts w:ascii="Arial" w:hAnsi="Arial" w:cs="Arial"/>
        </w:rPr>
        <w:t>21</w:t>
      </w:r>
      <w:r w:rsidRPr="004D19C0">
        <w:rPr>
          <w:rFonts w:ascii="Arial" w:hAnsi="Arial" w:cs="Arial"/>
        </w:rPr>
        <w:t xml:space="preserve"> год по доходам  в сумме </w:t>
      </w:r>
      <w:r w:rsidR="00500100" w:rsidRPr="004D19C0">
        <w:rPr>
          <w:rFonts w:ascii="Arial" w:hAnsi="Arial" w:cs="Arial"/>
        </w:rPr>
        <w:t xml:space="preserve">33182625,37 </w:t>
      </w:r>
      <w:r w:rsidRPr="004D19C0">
        <w:rPr>
          <w:rFonts w:ascii="Arial" w:hAnsi="Arial" w:cs="Arial"/>
        </w:rPr>
        <w:t>рубл</w:t>
      </w:r>
      <w:r w:rsidR="00500100" w:rsidRPr="004D19C0">
        <w:rPr>
          <w:rFonts w:ascii="Arial" w:hAnsi="Arial" w:cs="Arial"/>
        </w:rPr>
        <w:t>ей</w:t>
      </w:r>
      <w:r w:rsidRPr="004D19C0">
        <w:rPr>
          <w:rFonts w:ascii="Arial" w:hAnsi="Arial" w:cs="Arial"/>
        </w:rPr>
        <w:t xml:space="preserve">, по расходам  в сумме  </w:t>
      </w:r>
      <w:r w:rsidR="00500100" w:rsidRPr="004D19C0">
        <w:rPr>
          <w:rFonts w:ascii="Arial" w:hAnsi="Arial" w:cs="Arial"/>
        </w:rPr>
        <w:t xml:space="preserve">31918203,10 </w:t>
      </w:r>
      <w:r w:rsidRPr="004D19C0">
        <w:rPr>
          <w:rFonts w:ascii="Arial" w:hAnsi="Arial" w:cs="Arial"/>
        </w:rPr>
        <w:t xml:space="preserve"> рубл</w:t>
      </w:r>
      <w:r w:rsidR="00500100" w:rsidRPr="004D19C0">
        <w:rPr>
          <w:rFonts w:ascii="Arial" w:hAnsi="Arial" w:cs="Arial"/>
        </w:rPr>
        <w:t>я</w:t>
      </w:r>
      <w:r w:rsidRPr="004D19C0">
        <w:rPr>
          <w:rFonts w:ascii="Arial" w:hAnsi="Arial" w:cs="Arial"/>
        </w:rPr>
        <w:t xml:space="preserve">  с дефицитом  в сумме </w:t>
      </w:r>
      <w:r w:rsidR="00500100" w:rsidRPr="004D19C0">
        <w:rPr>
          <w:rFonts w:ascii="Arial" w:hAnsi="Arial" w:cs="Arial"/>
        </w:rPr>
        <w:t>1264422,27</w:t>
      </w:r>
      <w:r w:rsidRPr="004D19C0">
        <w:rPr>
          <w:rFonts w:ascii="Arial" w:hAnsi="Arial" w:cs="Arial"/>
        </w:rPr>
        <w:t xml:space="preserve"> рубл</w:t>
      </w:r>
      <w:r w:rsidR="00500100" w:rsidRPr="004D19C0">
        <w:rPr>
          <w:rFonts w:ascii="Arial" w:hAnsi="Arial" w:cs="Arial"/>
        </w:rPr>
        <w:t>я</w:t>
      </w:r>
      <w:r w:rsidRPr="004D19C0">
        <w:rPr>
          <w:rFonts w:ascii="Arial" w:hAnsi="Arial" w:cs="Arial"/>
        </w:rPr>
        <w:t>.</w:t>
      </w:r>
    </w:p>
    <w:p w:rsidR="00F55254" w:rsidRPr="00AD7E03" w:rsidRDefault="00AD7E03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</w:t>
      </w:r>
      <w:r w:rsidR="00F55254" w:rsidRPr="00AD7E03">
        <w:rPr>
          <w:rFonts w:ascii="Arial" w:hAnsi="Arial" w:cs="Arial"/>
        </w:rPr>
        <w:t>. Утвердить показатели исполнения бюджета Никольского муниципального образования за 20</w:t>
      </w:r>
      <w:r w:rsidR="00500100">
        <w:rPr>
          <w:rFonts w:ascii="Arial" w:hAnsi="Arial" w:cs="Arial"/>
        </w:rPr>
        <w:t>21</w:t>
      </w:r>
      <w:r w:rsidRPr="00AD7E03">
        <w:rPr>
          <w:rFonts w:ascii="Arial" w:hAnsi="Arial" w:cs="Arial"/>
        </w:rPr>
        <w:t xml:space="preserve"> </w:t>
      </w:r>
      <w:r w:rsidR="00F55254" w:rsidRPr="00AD7E03">
        <w:rPr>
          <w:rFonts w:ascii="Arial" w:hAnsi="Arial" w:cs="Arial"/>
        </w:rPr>
        <w:t>год:</w:t>
      </w: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№1 к настоящему решению;</w:t>
      </w:r>
    </w:p>
    <w:p w:rsidR="00F55254" w:rsidRPr="00F55254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2) по расходам  бюджета Никольского муниципального образования по</w:t>
      </w:r>
      <w:r w:rsidRPr="00F55254">
        <w:rPr>
          <w:rFonts w:ascii="Arial" w:hAnsi="Arial" w:cs="Arial"/>
        </w:rPr>
        <w:t xml:space="preserve"> ведомственной структуре расходов бюджета Никольского муниципального образования согласно приложению №</w:t>
      </w:r>
      <w:r w:rsidR="00DD7DFF">
        <w:rPr>
          <w:rFonts w:ascii="Arial" w:hAnsi="Arial" w:cs="Arial"/>
        </w:rPr>
        <w:t xml:space="preserve"> </w:t>
      </w:r>
      <w:r w:rsidRPr="00F55254">
        <w:rPr>
          <w:rFonts w:ascii="Arial" w:hAnsi="Arial" w:cs="Arial"/>
        </w:rPr>
        <w:t>2 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 xml:space="preserve">4) по источникам финансирования дефицита бюджета Никольского муниципального образования по кодам </w:t>
      </w:r>
      <w:proofErr w:type="gramStart"/>
      <w:r w:rsidRPr="00F55254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F55254">
        <w:rPr>
          <w:rFonts w:ascii="Arial" w:hAnsi="Arial" w:cs="Arial"/>
        </w:rPr>
        <w:t xml:space="preserve"> согласно приложению №</w:t>
      </w:r>
      <w:r w:rsidR="00DD7DFF">
        <w:rPr>
          <w:rFonts w:ascii="Arial" w:hAnsi="Arial" w:cs="Arial"/>
        </w:rPr>
        <w:t xml:space="preserve"> </w:t>
      </w:r>
      <w:r w:rsidRPr="00F55254">
        <w:rPr>
          <w:rFonts w:ascii="Arial" w:hAnsi="Arial" w:cs="Arial"/>
        </w:rPr>
        <w:t>4 к настоящему решению.</w:t>
      </w:r>
    </w:p>
    <w:p w:rsidR="00F55254" w:rsidRPr="00F55254" w:rsidRDefault="00AD7E03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8F7F07" w:rsidRPr="00BF3BD1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Приложение № 1 к решению Думы Никольского муниципального образования </w:t>
      </w:r>
    </w:p>
    <w:p w:rsidR="008F7F07" w:rsidRPr="00BF3BD1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от 22.03.2022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38-227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8F7F07" w:rsidRPr="00F55254" w:rsidRDefault="008F7F07" w:rsidP="008F7F07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8F7F07" w:rsidRPr="00BF3BD1" w:rsidRDefault="008F7F07" w:rsidP="008F7F07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</w:t>
      </w:r>
      <w:r>
        <w:rPr>
          <w:rFonts w:ascii="Arial" w:hAnsi="Arial" w:cs="Arial"/>
          <w:b/>
          <w:bCs/>
          <w:sz w:val="20"/>
          <w:szCs w:val="20"/>
        </w:rPr>
        <w:t>ниципального  образования за 2021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8F7F07" w:rsidRDefault="008F7F07" w:rsidP="008F7F0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p w:rsidR="008F7F07" w:rsidRDefault="008F7F07" w:rsidP="008F7F0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780"/>
        <w:gridCol w:w="1080"/>
        <w:gridCol w:w="2320"/>
        <w:gridCol w:w="1474"/>
      </w:tblGrid>
      <w:tr w:rsidR="008F7F07" w:rsidRPr="006574F2" w:rsidTr="0032697C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BE5B2A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33 182 625,37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1 738 212,30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1 738 212,30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1 738 212,30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802 462,38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100 1 03 02231 01 0000 110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802 462,38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100 1 03 02240 01 0000 110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5 643,49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100 1 03 02241 01 0000 110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5 643,49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100 1 03 02250 01 0000 110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1 066 946,86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100 1 03 02251 01 0000 110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1 066 946,86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100 1 03 02260 01 0000 110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-136 840,43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100 1 03 02261 01 0000 110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-136 840,43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3 531 862,72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842 466,48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842 466,48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827 717,11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827 754,70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53,00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-90,59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14 749,37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14 803,75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884,72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-939,10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182 1 05 00000 00 0000 000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49 375,60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182 1 05 03000 01 0000 110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49 375,60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49 375,60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49 360,00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15,60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2 640 020,64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182 1 06 01000 00 0000 110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272 990,29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272 990,29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278 320,61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-5 330,32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2 367 030,35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182 1 06 06030 00 0000 110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761 172,69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761 172,69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752 153,58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9 019,11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182 1 06 06040 00 0000 110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1 605 857,66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1 605 857,66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1 585 692,24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182 1 06 06043 10 2100 110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20 165,42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980 072,66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711 041,36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738 1 11 05000 00 0000 120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702 008,13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738 1 11 05020 00 0000 120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702 008,13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738 1 11 05025 10 0000 120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702 008,13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738 1 11 09000 00 0000 120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9 033,23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738 1 11 09040 00 0000 120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9 033,23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738 1 11 09045 10 0000 120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9 033,23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738 1 13 01000 00 0000 130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738 1 13 01990 00 0000 130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738 1 13 01995 10 0000 130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738 1 14 00000 00 0000 000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240 918,68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738 1 14 06000 00 0000 430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240 918,68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738 1 14 06020 00 0000 430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240 918,68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738 1 14 06025 10 0000 430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240 918,68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27 112,62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738 1 16 07000 00 0000 140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27 112,62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738 1 16 07010 00 0000 140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27 112,62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gramStart"/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738 1 16 07010 10 0000 140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27 112,62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26 932 477,69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26 932 477,69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Дотации бюджетам бюджетной системы Российской </w:t>
            </w: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738 2 02 10000 00 0000 150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16 349 105,00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738 2 02 16001 00 0000 150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16 349 105,00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738 2 02 16001 10 0000 150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16 349 105,00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8 962 930,00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738 2 02 25555 00 0000 150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3 382 277,00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738 2 02 25555 10 0000 150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3 382 277,00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738 2 02 25576 00 0000 150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1 680 553,00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738 2 02 25576 10 0000 150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1 680 553,00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3 900 100,00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3 900 100,00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738 2 02 30000 00 0000 150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344 200,00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343 500,00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343 500,00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738 2 02 40000 00 0000 150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1 276 242,69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1 276 242,69</w:t>
            </w:r>
          </w:p>
        </w:tc>
      </w:tr>
      <w:tr w:rsidR="008F7F07" w:rsidRPr="006574F2" w:rsidTr="0032697C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7F07" w:rsidRPr="006574F2" w:rsidRDefault="008F7F07" w:rsidP="0032697C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6574F2">
              <w:rPr>
                <w:rFonts w:ascii="Arial CYR" w:hAnsi="Arial CYR" w:cs="Arial CYR"/>
                <w:color w:val="000000"/>
                <w:sz w:val="16"/>
                <w:szCs w:val="16"/>
              </w:rPr>
              <w:t>1 276 242,69</w:t>
            </w:r>
          </w:p>
        </w:tc>
      </w:tr>
    </w:tbl>
    <w:p w:rsidR="008F7F07" w:rsidRDefault="008F7F07" w:rsidP="008F7F0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8F7F07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Приложение № 2 </w:t>
      </w:r>
    </w:p>
    <w:p w:rsidR="008F7F07" w:rsidRPr="00BF3BD1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</w:t>
      </w:r>
      <w:bookmarkStart w:id="0" w:name="_GoBack"/>
      <w:bookmarkEnd w:id="0"/>
      <w:r>
        <w:rPr>
          <w:rFonts w:ascii="Arial" w:hAnsi="Arial" w:cs="Arial"/>
          <w:sz w:val="16"/>
          <w:szCs w:val="16"/>
        </w:rPr>
        <w:t xml:space="preserve">от 22.03.2022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38-227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8F7F07" w:rsidRDefault="008F7F07" w:rsidP="008F7F07">
      <w:pPr>
        <w:shd w:val="clear" w:color="auto" w:fill="FFFFFF"/>
        <w:ind w:left="5812"/>
        <w:rPr>
          <w:rFonts w:ascii="Arial CYR" w:hAnsi="Arial CYR" w:cs="Arial CYR"/>
          <w:bCs/>
          <w:szCs w:val="22"/>
        </w:rPr>
      </w:pPr>
    </w:p>
    <w:p w:rsidR="008F7F07" w:rsidRPr="00AD7E03" w:rsidRDefault="008F7F07" w:rsidP="008F7F07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 xml:space="preserve">Расходы бюджета Никольского муниципального образования за </w:t>
      </w:r>
      <w:r>
        <w:rPr>
          <w:rFonts w:ascii="Arial CYR" w:hAnsi="Arial CYR" w:cs="Arial CYR"/>
          <w:b/>
          <w:bCs/>
          <w:sz w:val="20"/>
          <w:szCs w:val="20"/>
        </w:rPr>
        <w:t>2021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 структуре расходов бюджета Никольского муниципального образования</w:t>
      </w:r>
    </w:p>
    <w:p w:rsidR="008F7F07" w:rsidRPr="00AD7E03" w:rsidRDefault="008F7F07" w:rsidP="008F7F0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</w:t>
      </w:r>
      <w:r>
        <w:rPr>
          <w:rFonts w:ascii="Arial CYR" w:hAnsi="Arial CYR" w:cs="Arial CYR"/>
          <w:bCs/>
          <w:sz w:val="20"/>
          <w:szCs w:val="20"/>
        </w:rPr>
        <w:t>.)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1134"/>
        <w:gridCol w:w="2602"/>
        <w:gridCol w:w="1225"/>
      </w:tblGrid>
      <w:tr w:rsidR="008F7F07" w:rsidRPr="00AD148D" w:rsidTr="0032697C">
        <w:trPr>
          <w:trHeight w:val="69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8F7F07" w:rsidRPr="00AD148D" w:rsidTr="0032697C">
        <w:trPr>
          <w:trHeight w:val="24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8F7F07" w:rsidRPr="00AD148D" w:rsidTr="0032697C">
        <w:trPr>
          <w:trHeight w:val="33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31 918 203,10</w:t>
            </w:r>
          </w:p>
        </w:tc>
      </w:tr>
      <w:tr w:rsidR="008F7F07" w:rsidRPr="00AD148D" w:rsidTr="0032697C">
        <w:trPr>
          <w:trHeight w:val="24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8F7F07" w:rsidRPr="00AD148D" w:rsidRDefault="008F7F07" w:rsidP="0032697C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8F7F07" w:rsidRPr="00AD148D" w:rsidRDefault="008F7F07" w:rsidP="0032697C">
            <w:pPr>
              <w:rPr>
                <w:sz w:val="20"/>
                <w:szCs w:val="20"/>
              </w:rPr>
            </w:pP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738 0102 91 1 00 60001 000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1 684 699,97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738 0102 91 1 00 60001 100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1 684 699,97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738 0102 91 1 00 60001 120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1 684 699,97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738 0102 91 1 00 60001 121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1 321 852,53</w:t>
            </w:r>
          </w:p>
        </w:tc>
      </w:tr>
      <w:tr w:rsidR="008F7F07" w:rsidRPr="00AD148D" w:rsidTr="0032697C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738 0102 91 1 00 60001 129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362 847,44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7 627 216,67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6 763 812,57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6 763 812,57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5 227 481,01</w:t>
            </w:r>
          </w:p>
        </w:tc>
      </w:tr>
      <w:tr w:rsidR="008F7F07" w:rsidRPr="00AD148D" w:rsidTr="0032697C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1 536 331,56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559 503,13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559 503,13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441 499,11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118 004,02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303 900,97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303 900,97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738 0104 91 1 00 60001 851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260 784,58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738 0104 91 1 00 60001 852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13 027,00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738 0104 91 1 00 60001 853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30 089,39</w:t>
            </w:r>
          </w:p>
        </w:tc>
      </w:tr>
      <w:tr w:rsidR="008F7F07" w:rsidRPr="00AD148D" w:rsidTr="0032697C">
        <w:trPr>
          <w:trHeight w:val="112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proofErr w:type="spellStart"/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Иркутско</w:t>
            </w:r>
            <w:proofErr w:type="spellEnd"/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738 0104 91 2 00 73150 000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738 0104 91 2 00 73150 200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738 0104 91 2 00 73150 240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738 0104 91 2 00 73150 244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738 0111 91 1 00 60004 000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738 0111 91 1 00 60004 800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738 0111 91 1 00 60004 870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1 208 015,91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999 909,37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999 909,37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774 618,44</w:t>
            </w:r>
          </w:p>
        </w:tc>
      </w:tr>
      <w:tr w:rsidR="008F7F07" w:rsidRPr="00AD148D" w:rsidTr="0032697C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225 290,93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208 106,54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208 106,54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738 0113 91 1 00 60002 244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208 106,54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738 0203 91 3 00 51180 000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343 500,00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738 0203 91 3 00 51180 100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343 500,00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738 0203 91 3 00 51180 120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343 500,00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738 0203 91 3 00 51180 121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264 208,93</w:t>
            </w:r>
          </w:p>
        </w:tc>
      </w:tr>
      <w:tr w:rsidR="008F7F07" w:rsidRPr="00AD148D" w:rsidTr="0032697C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738 0203 91 3 00 51180 129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79 291,07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738 0309 91 1 00 60006 000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110 000,00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738 0309 91 1 00 60006 200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110 000,00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738 0309 91 1 00 60006 240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110 000,00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738 0309 91 1 00 60006 244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110 000,00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608 391,29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538 391,29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538 391,29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538 391,29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738 0310 91 1 00 60011 853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70 000,00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738 0409 91 1 00 60011 000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1 591 325,04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738 0409 91 1 00 60011 200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1 591 325,04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738 0409 91 1 00 60011 240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1 591 325,04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738 0409 91 1 00 60011 244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1 591 325,04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738 0412 91 1 00 60011 000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191 602,89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738 0412 91 1 00 60011 200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191 602,89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738 0412 91 1 00 60011 240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191 602,89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738 0412 91 1 00 60011 244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191 602,89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формированию современной городской среды за счет средств федерального и областного бюджета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22 8 F2 55551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3 432 277,00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22 8 F2 55551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3 432 277,00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22 8 F2 55551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3 432 277,00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22 8 F2 55551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3 432 277,00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1 136 716,41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1 131 323,61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1 131 323,61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838 102,95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293 220,66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5 392,80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738 0503 91 1 00 60101 830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5 392,80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738 0503 91 1 00 60101 831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5 392,80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1 038 449,50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1 038 449,50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1 038 449,50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738 0503 91 1 00 60105 244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1 038 449,50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L576F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1 778 067,00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L576F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1 778 067,00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L576F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1 778 067,00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L576F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1 778 067,00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S2370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492 000,00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S2370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492 000,00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S2370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492 000,00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0503 91 4 00 S2370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492 000,00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0605 21 3 00 S2971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2 710 420,00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0605 21 3 00 S2971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2 710 420,00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0605 21 3 00 S2971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2 710 420,00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0605 21 3 00 S2971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2 710 420,00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программы Иркутской области "Развитие культуры" на 2014 - 2018 годы за счет средств местного бюджета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20 5 00 S2100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862 000,00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20 5 00 S2100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862 000,00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20 5 00 S2100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862 000,00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20 5 00 S2100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862 000,00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6 948 451,14</w:t>
            </w:r>
          </w:p>
        </w:tc>
      </w:tr>
      <w:tr w:rsidR="008F7F07" w:rsidRPr="00AD148D" w:rsidTr="0032697C">
        <w:trPr>
          <w:trHeight w:val="9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3 167 201,42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3 167 201,42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2 435 815,02</w:t>
            </w:r>
          </w:p>
        </w:tc>
      </w:tr>
      <w:tr w:rsidR="008F7F07" w:rsidRPr="00AD148D" w:rsidTr="0032697C">
        <w:trPr>
          <w:trHeight w:val="675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731 386,40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3 742 341,76</w:t>
            </w:r>
          </w:p>
        </w:tc>
      </w:tr>
      <w:tr w:rsidR="008F7F07" w:rsidRPr="00AD148D" w:rsidTr="0032697C">
        <w:trPr>
          <w:trHeight w:val="45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3 742 341,76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2 853 053,45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889 288,31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38 907,96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38 907,96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738 0801 91 1 00 60015 853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38 907,96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738 1403 91 1 00 60020 000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154 370,28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738 1403 91 1 00 60020 500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154 370,28</w:t>
            </w:r>
          </w:p>
        </w:tc>
      </w:tr>
      <w:tr w:rsidR="008F7F07" w:rsidRPr="00AD148D" w:rsidTr="0032697C">
        <w:trPr>
          <w:trHeight w:val="300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738 1403 91 1 00 60020 540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154 370,28</w:t>
            </w:r>
          </w:p>
        </w:tc>
      </w:tr>
      <w:tr w:rsidR="008F7F07" w:rsidRPr="00AD148D" w:rsidTr="0032697C">
        <w:trPr>
          <w:trHeight w:val="48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8F7F07" w:rsidRPr="00AD148D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8F7F07" w:rsidRPr="00AD148D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8F7F07" w:rsidRPr="00AD148D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D148D">
              <w:rPr>
                <w:rFonts w:ascii="Arial" w:hAnsi="Arial" w:cs="Arial"/>
                <w:color w:val="000000"/>
                <w:sz w:val="16"/>
                <w:szCs w:val="16"/>
              </w:rPr>
              <w:t>1 264 422,27</w:t>
            </w:r>
          </w:p>
        </w:tc>
      </w:tr>
    </w:tbl>
    <w:p w:rsidR="008F7F07" w:rsidRDefault="008F7F07" w:rsidP="008F7F0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8F7F07" w:rsidRDefault="008F7F07" w:rsidP="008F7F0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</w:t>
      </w:r>
    </w:p>
    <w:p w:rsidR="008F7F07" w:rsidRPr="00BF3BD1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</w:t>
      </w:r>
      <w:r>
        <w:rPr>
          <w:rFonts w:ascii="Arial" w:hAnsi="Arial" w:cs="Arial"/>
          <w:sz w:val="16"/>
          <w:szCs w:val="16"/>
        </w:rPr>
        <w:t xml:space="preserve">от 22.03.2022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38-227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8F7F07" w:rsidRPr="004842D7" w:rsidRDefault="008F7F07" w:rsidP="008F7F07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8F7F07" w:rsidRPr="008756B1" w:rsidRDefault="008F7F07" w:rsidP="008F7F07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>
        <w:rPr>
          <w:rFonts w:ascii="Arial" w:hAnsi="Arial" w:cs="Arial"/>
          <w:b/>
          <w:sz w:val="20"/>
          <w:szCs w:val="20"/>
        </w:rPr>
        <w:t>икации расходов бюджетов за 2021</w:t>
      </w:r>
      <w:r w:rsidRPr="008756B1">
        <w:rPr>
          <w:rFonts w:ascii="Arial" w:hAnsi="Arial" w:cs="Arial"/>
          <w:b/>
          <w:sz w:val="20"/>
          <w:szCs w:val="20"/>
        </w:rPr>
        <w:t xml:space="preserve"> год</w:t>
      </w:r>
    </w:p>
    <w:p w:rsidR="008F7F07" w:rsidRPr="008756B1" w:rsidRDefault="008F7F07" w:rsidP="008F7F07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</w:t>
      </w:r>
      <w:proofErr w:type="gramStart"/>
      <w:r w:rsidRPr="008756B1">
        <w:rPr>
          <w:rFonts w:ascii="Arial" w:hAnsi="Arial" w:cs="Arial"/>
          <w:sz w:val="20"/>
          <w:szCs w:val="20"/>
        </w:rPr>
        <w:t>.р</w:t>
      </w:r>
      <w:proofErr w:type="gramEnd"/>
      <w:r w:rsidRPr="008756B1">
        <w:rPr>
          <w:rFonts w:ascii="Arial" w:hAnsi="Arial" w:cs="Arial"/>
          <w:sz w:val="20"/>
          <w:szCs w:val="20"/>
        </w:rPr>
        <w:t>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8F7F07" w:rsidRPr="00BF3BD1" w:rsidTr="0032697C">
        <w:tc>
          <w:tcPr>
            <w:tcW w:w="7621" w:type="dxa"/>
            <w:vAlign w:val="center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Исполнение 2021</w:t>
            </w:r>
            <w:r w:rsidRPr="00BF3BD1">
              <w:rPr>
                <w:rFonts w:ascii="Arial" w:hAnsi="Arial" w:cs="Arial"/>
                <w:i/>
                <w:sz w:val="16"/>
                <w:szCs w:val="16"/>
              </w:rPr>
              <w:t xml:space="preserve"> год</w:t>
            </w:r>
          </w:p>
        </w:tc>
      </w:tr>
      <w:tr w:rsidR="008F7F07" w:rsidRPr="00BF3BD1" w:rsidTr="0032697C">
        <w:trPr>
          <w:trHeight w:val="285"/>
        </w:trPr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256FD">
              <w:rPr>
                <w:rFonts w:ascii="Arial" w:hAnsi="Arial" w:cs="Arial"/>
                <w:i/>
                <w:sz w:val="16"/>
                <w:szCs w:val="16"/>
              </w:rPr>
              <w:t>1684</w:t>
            </w:r>
            <w:r>
              <w:rPr>
                <w:rFonts w:ascii="Arial" w:hAnsi="Arial" w:cs="Arial"/>
                <w:i/>
                <w:sz w:val="16"/>
                <w:szCs w:val="16"/>
              </w:rPr>
              <w:t>,7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256FD">
              <w:rPr>
                <w:rFonts w:ascii="Arial" w:hAnsi="Arial" w:cs="Arial"/>
                <w:i/>
                <w:sz w:val="16"/>
                <w:szCs w:val="16"/>
              </w:rPr>
              <w:t>7627</w:t>
            </w:r>
            <w:r>
              <w:rPr>
                <w:rFonts w:ascii="Arial" w:hAnsi="Arial" w:cs="Arial"/>
                <w:i/>
                <w:sz w:val="16"/>
                <w:szCs w:val="16"/>
              </w:rPr>
              <w:t>,9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F3BD1">
              <w:rPr>
                <w:rFonts w:ascii="Arial" w:hAnsi="Arial" w:cs="Arial"/>
                <w:sz w:val="16"/>
                <w:szCs w:val="16"/>
              </w:rPr>
              <w:t>.Резервный фонд (чрезвычайные ситуации) раздел  0111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8256FD">
              <w:rPr>
                <w:rFonts w:ascii="Arial" w:hAnsi="Arial" w:cs="Arial"/>
                <w:sz w:val="16"/>
                <w:szCs w:val="16"/>
              </w:rPr>
              <w:t xml:space="preserve">Обеспечение деятельности в сфере установленных функций бюджетных, автономных и </w:t>
            </w:r>
            <w:r w:rsidRPr="008256FD">
              <w:rPr>
                <w:rFonts w:ascii="Arial" w:hAnsi="Arial" w:cs="Arial"/>
                <w:sz w:val="16"/>
                <w:szCs w:val="16"/>
              </w:rPr>
              <w:lastRenderedPageBreak/>
              <w:t>казенных учреждений</w:t>
            </w:r>
            <w:r>
              <w:rPr>
                <w:rFonts w:ascii="Arial" w:hAnsi="Arial" w:cs="Arial"/>
                <w:sz w:val="16"/>
                <w:szCs w:val="16"/>
              </w:rPr>
              <w:t xml:space="preserve"> 0113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256FD">
              <w:rPr>
                <w:rFonts w:ascii="Arial" w:hAnsi="Arial" w:cs="Arial"/>
                <w:i/>
                <w:sz w:val="16"/>
                <w:szCs w:val="16"/>
              </w:rPr>
              <w:lastRenderedPageBreak/>
              <w:t>1208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8256FD">
              <w:rPr>
                <w:rFonts w:ascii="Arial" w:hAnsi="Arial" w:cs="Arial"/>
                <w:i/>
                <w:sz w:val="16"/>
                <w:szCs w:val="16"/>
              </w:rPr>
              <w:t>0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  <w:r w:rsidRPr="00BF3BD1">
              <w:rPr>
                <w:rFonts w:ascii="Arial" w:hAnsi="Arial" w:cs="Arial"/>
                <w:sz w:val="16"/>
                <w:szCs w:val="16"/>
              </w:rPr>
              <w:t>. Национальная оборона (ВУС) раздел  0203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343,5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7. </w:t>
            </w:r>
            <w:r w:rsidRPr="008256FD">
              <w:rPr>
                <w:rFonts w:ascii="Arial" w:hAnsi="Arial" w:cs="Arial"/>
                <w:sz w:val="16"/>
                <w:szCs w:val="16"/>
              </w:rPr>
              <w:t>Подготовка населения и организаций к действиям в чрезвычайной ситуации в мирное и военное время</w:t>
            </w:r>
            <w:r>
              <w:rPr>
                <w:rFonts w:ascii="Arial" w:hAnsi="Arial" w:cs="Arial"/>
                <w:sz w:val="16"/>
                <w:szCs w:val="16"/>
              </w:rPr>
              <w:t xml:space="preserve"> 0309</w:t>
            </w:r>
          </w:p>
        </w:tc>
        <w:tc>
          <w:tcPr>
            <w:tcW w:w="1620" w:type="dxa"/>
          </w:tcPr>
          <w:p w:rsidR="008F7F07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110,0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BF3BD1">
              <w:rPr>
                <w:rFonts w:ascii="Arial" w:hAnsi="Arial" w:cs="Arial"/>
                <w:sz w:val="16"/>
                <w:szCs w:val="16"/>
              </w:rPr>
              <w:t>.Обеспечение пожарной безопасности 0310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64E7A">
              <w:rPr>
                <w:rFonts w:ascii="Arial" w:hAnsi="Arial" w:cs="Arial"/>
                <w:i/>
                <w:sz w:val="16"/>
                <w:szCs w:val="16"/>
              </w:rPr>
              <w:t>608</w:t>
            </w:r>
            <w:r>
              <w:rPr>
                <w:rFonts w:ascii="Arial" w:hAnsi="Arial" w:cs="Arial"/>
                <w:i/>
                <w:sz w:val="16"/>
                <w:szCs w:val="16"/>
              </w:rPr>
              <w:t>,4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BF3BD1">
              <w:rPr>
                <w:rFonts w:ascii="Arial" w:hAnsi="Arial" w:cs="Arial"/>
                <w:sz w:val="16"/>
                <w:szCs w:val="16"/>
              </w:rPr>
              <w:t>.Дорожное хозяйство 0409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64E7A">
              <w:rPr>
                <w:rFonts w:ascii="Arial" w:hAnsi="Arial" w:cs="Arial"/>
                <w:i/>
                <w:sz w:val="16"/>
                <w:szCs w:val="16"/>
              </w:rPr>
              <w:t>1591</w:t>
            </w:r>
            <w:r>
              <w:rPr>
                <w:rFonts w:ascii="Arial" w:hAnsi="Arial" w:cs="Arial"/>
                <w:i/>
                <w:sz w:val="16"/>
                <w:szCs w:val="16"/>
              </w:rPr>
              <w:t>,3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BF3BD1">
              <w:rPr>
                <w:rFonts w:ascii="Arial" w:hAnsi="Arial" w:cs="Arial"/>
                <w:sz w:val="16"/>
                <w:szCs w:val="16"/>
              </w:rPr>
              <w:t>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191,6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BF3BD1">
              <w:rPr>
                <w:rFonts w:ascii="Arial" w:hAnsi="Arial" w:cs="Arial"/>
                <w:sz w:val="16"/>
                <w:szCs w:val="16"/>
              </w:rPr>
              <w:t>. Поддержка коммунального хозяйства, раздел  0502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BF3BD1">
              <w:rPr>
                <w:rFonts w:ascii="Arial" w:hAnsi="Arial" w:cs="Arial"/>
                <w:sz w:val="16"/>
                <w:szCs w:val="16"/>
              </w:rPr>
              <w:t>.Благоустройство,  раздел  0503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7877,5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13. </w:t>
            </w:r>
            <w:r w:rsidRPr="00764E7A">
              <w:rPr>
                <w:rFonts w:ascii="Arial" w:hAnsi="Arial" w:cs="Arial"/>
                <w:sz w:val="16"/>
                <w:szCs w:val="16"/>
              </w:rPr>
              <w:t>Реализация программ по созданию мест (площадок) накопления твердых коммунальных отходов</w:t>
            </w:r>
            <w:r>
              <w:rPr>
                <w:rFonts w:ascii="Arial" w:hAnsi="Arial" w:cs="Arial"/>
                <w:sz w:val="16"/>
                <w:szCs w:val="16"/>
              </w:rPr>
              <w:t xml:space="preserve"> 0605</w:t>
            </w:r>
          </w:p>
        </w:tc>
        <w:tc>
          <w:tcPr>
            <w:tcW w:w="1620" w:type="dxa"/>
          </w:tcPr>
          <w:p w:rsidR="008F7F07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2710,4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Pr="00BF3BD1">
              <w:rPr>
                <w:rFonts w:ascii="Arial" w:hAnsi="Arial" w:cs="Arial"/>
                <w:sz w:val="16"/>
                <w:szCs w:val="16"/>
              </w:rPr>
              <w:t>. Культура и кинематография, раздел 0801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7810,5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BF3BD1">
              <w:rPr>
                <w:rFonts w:ascii="Arial" w:hAnsi="Arial" w:cs="Arial"/>
                <w:sz w:val="16"/>
                <w:szCs w:val="16"/>
              </w:rPr>
              <w:t>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Pr="00BF3BD1">
              <w:rPr>
                <w:rFonts w:ascii="Arial" w:hAnsi="Arial" w:cs="Arial"/>
                <w:sz w:val="16"/>
                <w:szCs w:val="16"/>
              </w:rPr>
              <w:t>. Межбюджетные трансферты, раздел 1403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154,4</w:t>
            </w:r>
          </w:p>
        </w:tc>
      </w:tr>
      <w:tr w:rsidR="008F7F07" w:rsidRPr="00BF3BD1" w:rsidTr="0032697C">
        <w:tc>
          <w:tcPr>
            <w:tcW w:w="7621" w:type="dxa"/>
          </w:tcPr>
          <w:p w:rsidR="008F7F07" w:rsidRPr="00BF3BD1" w:rsidRDefault="008F7F07" w:rsidP="0032697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</w:tcPr>
          <w:p w:rsidR="008F7F07" w:rsidRPr="00BF3BD1" w:rsidRDefault="008F7F07" w:rsidP="0032697C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31918,32</w:t>
            </w:r>
          </w:p>
        </w:tc>
      </w:tr>
    </w:tbl>
    <w:p w:rsidR="008F7F07" w:rsidRDefault="008F7F07" w:rsidP="008F7F07">
      <w:pPr>
        <w:ind w:firstLine="540"/>
        <w:jc w:val="center"/>
        <w:rPr>
          <w:sz w:val="28"/>
          <w:szCs w:val="28"/>
        </w:rPr>
      </w:pPr>
    </w:p>
    <w:p w:rsidR="008F7F07" w:rsidRDefault="008F7F07" w:rsidP="008F7F0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</w:t>
      </w:r>
    </w:p>
    <w:p w:rsidR="008F7F07" w:rsidRPr="00BF3BD1" w:rsidRDefault="008F7F07" w:rsidP="008F7F0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</w:t>
      </w:r>
      <w:r>
        <w:rPr>
          <w:rFonts w:ascii="Arial" w:hAnsi="Arial" w:cs="Arial"/>
          <w:sz w:val="16"/>
          <w:szCs w:val="16"/>
        </w:rPr>
        <w:t xml:space="preserve">от 22.03.2022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38-227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8F7F07" w:rsidRDefault="008F7F07" w:rsidP="008F7F07">
      <w:pPr>
        <w:shd w:val="clear" w:color="auto" w:fill="FFFFFF"/>
        <w:ind w:left="5103"/>
        <w:rPr>
          <w:b/>
        </w:rPr>
      </w:pPr>
    </w:p>
    <w:p w:rsidR="008F7F07" w:rsidRPr="008756B1" w:rsidRDefault="008F7F07" w:rsidP="008F7F07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</w:t>
      </w:r>
      <w:r>
        <w:rPr>
          <w:rFonts w:ascii="Arial" w:hAnsi="Arial" w:cs="Arial"/>
          <w:b/>
          <w:sz w:val="20"/>
          <w:szCs w:val="20"/>
        </w:rPr>
        <w:t>ого образования за 2021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8F7F07" w:rsidRDefault="008F7F07" w:rsidP="008F7F07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8F7F07" w:rsidRPr="00F64448" w:rsidTr="0032697C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8F7F07" w:rsidRPr="00F64448" w:rsidTr="0032697C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F7F07" w:rsidRPr="00F64448" w:rsidTr="0032697C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F7F07" w:rsidRPr="00F64448" w:rsidTr="0032697C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F7F07" w:rsidRPr="00F64448" w:rsidTr="0032697C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F07" w:rsidRPr="00F64448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F7F07" w:rsidRPr="00F64448" w:rsidTr="0032697C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7F07" w:rsidRPr="00F64448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7F07" w:rsidRPr="00F64448" w:rsidTr="0032697C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-1 264 422,27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8F7F07" w:rsidRDefault="008F7F07" w:rsidP="0032697C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</w:tr>
      <w:tr w:rsidR="008F7F07" w:rsidRPr="00F64448" w:rsidTr="0032697C">
        <w:trPr>
          <w:trHeight w:val="109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8F7F07" w:rsidRDefault="008F7F07" w:rsidP="0032697C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</w:tr>
      <w:tr w:rsidR="008F7F07" w:rsidRPr="00F64448" w:rsidTr="0032697C">
        <w:trPr>
          <w:trHeight w:val="144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F7F07" w:rsidRPr="00F64448" w:rsidTr="0032697C">
        <w:trPr>
          <w:trHeight w:val="89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rPr>
                <w:sz w:val="20"/>
                <w:szCs w:val="20"/>
              </w:rPr>
            </w:pP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-1 264 422,27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-1 264 422,27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-33 409 726,36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-33 409 726,36</w:t>
            </w:r>
          </w:p>
        </w:tc>
      </w:tr>
      <w:tr w:rsidR="008F7F07" w:rsidRPr="00F64448" w:rsidTr="0032697C">
        <w:trPr>
          <w:trHeight w:val="27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-33 409 726,36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-33 409 726,36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-33 409 726,36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32 145 304,09</w:t>
            </w:r>
          </w:p>
        </w:tc>
      </w:tr>
      <w:tr w:rsidR="008F7F07" w:rsidRPr="00F64448" w:rsidTr="0032697C">
        <w:trPr>
          <w:trHeight w:val="60"/>
        </w:trPr>
        <w:tc>
          <w:tcPr>
            <w:tcW w:w="5118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F7F07" w:rsidRDefault="008F7F07" w:rsidP="0032697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8F7F07" w:rsidRDefault="008F7F07" w:rsidP="003269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</w:tcPr>
          <w:p w:rsidR="008F7F07" w:rsidRDefault="008F7F07" w:rsidP="003269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32 145 304,09</w:t>
            </w:r>
          </w:p>
        </w:tc>
      </w:tr>
    </w:tbl>
    <w:p w:rsidR="008F7F07" w:rsidRDefault="008F7F07" w:rsidP="008F7F07">
      <w:pPr>
        <w:ind w:left="-360" w:firstLine="540"/>
        <w:jc w:val="center"/>
        <w:rPr>
          <w:b/>
        </w:rPr>
      </w:pPr>
    </w:p>
    <w:p w:rsidR="008F7F07" w:rsidRDefault="008F7F07" w:rsidP="008F7F07">
      <w:pPr>
        <w:shd w:val="clear" w:color="auto" w:fill="FFFFFF"/>
        <w:ind w:left="5103"/>
        <w:rPr>
          <w:b/>
        </w:rPr>
      </w:pPr>
    </w:p>
    <w:p w:rsidR="00F55254" w:rsidRDefault="00F55254" w:rsidP="008F7F07">
      <w:pPr>
        <w:shd w:val="clear" w:color="auto" w:fill="FFFFFF"/>
        <w:ind w:left="5103"/>
        <w:rPr>
          <w:b/>
        </w:rPr>
      </w:pPr>
    </w:p>
    <w:sectPr w:rsidR="00F55254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FAE" w:rsidRDefault="00130FAE" w:rsidP="002A7A6B">
      <w:r>
        <w:separator/>
      </w:r>
    </w:p>
  </w:endnote>
  <w:endnote w:type="continuationSeparator" w:id="0">
    <w:p w:rsidR="00130FAE" w:rsidRDefault="00130FAE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FAE" w:rsidRDefault="00130FAE" w:rsidP="002A7A6B">
      <w:r>
        <w:separator/>
      </w:r>
    </w:p>
  </w:footnote>
  <w:footnote w:type="continuationSeparator" w:id="0">
    <w:p w:rsidR="00130FAE" w:rsidRDefault="00130FAE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738D"/>
    <w:rsid w:val="00092FC3"/>
    <w:rsid w:val="000D1F33"/>
    <w:rsid w:val="000E26CC"/>
    <w:rsid w:val="00130FAE"/>
    <w:rsid w:val="001B7C34"/>
    <w:rsid w:val="001F551E"/>
    <w:rsid w:val="00206868"/>
    <w:rsid w:val="002124E4"/>
    <w:rsid w:val="00220A8C"/>
    <w:rsid w:val="00236FD9"/>
    <w:rsid w:val="00253004"/>
    <w:rsid w:val="0025319E"/>
    <w:rsid w:val="002550EB"/>
    <w:rsid w:val="002A7A6B"/>
    <w:rsid w:val="002C01F9"/>
    <w:rsid w:val="002F0B40"/>
    <w:rsid w:val="002F2ECE"/>
    <w:rsid w:val="00307692"/>
    <w:rsid w:val="00341163"/>
    <w:rsid w:val="00351BA8"/>
    <w:rsid w:val="00370E65"/>
    <w:rsid w:val="003749D5"/>
    <w:rsid w:val="003811AD"/>
    <w:rsid w:val="00424BFB"/>
    <w:rsid w:val="00443D5B"/>
    <w:rsid w:val="004D091A"/>
    <w:rsid w:val="004D19C0"/>
    <w:rsid w:val="004D4C66"/>
    <w:rsid w:val="004F41B9"/>
    <w:rsid w:val="00500100"/>
    <w:rsid w:val="00526C55"/>
    <w:rsid w:val="0055227A"/>
    <w:rsid w:val="00554453"/>
    <w:rsid w:val="00576400"/>
    <w:rsid w:val="006210BD"/>
    <w:rsid w:val="006649FD"/>
    <w:rsid w:val="007034D6"/>
    <w:rsid w:val="007160FE"/>
    <w:rsid w:val="00722F43"/>
    <w:rsid w:val="00771C51"/>
    <w:rsid w:val="00774E93"/>
    <w:rsid w:val="0079036E"/>
    <w:rsid w:val="007C4BEA"/>
    <w:rsid w:val="007D4F9C"/>
    <w:rsid w:val="00803DFB"/>
    <w:rsid w:val="008147CE"/>
    <w:rsid w:val="008756B1"/>
    <w:rsid w:val="00884DA0"/>
    <w:rsid w:val="008A6A13"/>
    <w:rsid w:val="008D063C"/>
    <w:rsid w:val="008F7F07"/>
    <w:rsid w:val="0092048F"/>
    <w:rsid w:val="00922412"/>
    <w:rsid w:val="009271F1"/>
    <w:rsid w:val="00944E60"/>
    <w:rsid w:val="009516FA"/>
    <w:rsid w:val="0097616C"/>
    <w:rsid w:val="00986BAC"/>
    <w:rsid w:val="009A470B"/>
    <w:rsid w:val="009B5DCC"/>
    <w:rsid w:val="009D2C8A"/>
    <w:rsid w:val="00A00420"/>
    <w:rsid w:val="00A005E1"/>
    <w:rsid w:val="00A453E3"/>
    <w:rsid w:val="00AD3847"/>
    <w:rsid w:val="00AD7E03"/>
    <w:rsid w:val="00B62626"/>
    <w:rsid w:val="00B86974"/>
    <w:rsid w:val="00BA50C4"/>
    <w:rsid w:val="00BA7F2C"/>
    <w:rsid w:val="00BB2FDB"/>
    <w:rsid w:val="00BC55DC"/>
    <w:rsid w:val="00BF28CA"/>
    <w:rsid w:val="00BF3BD1"/>
    <w:rsid w:val="00C13930"/>
    <w:rsid w:val="00C207E8"/>
    <w:rsid w:val="00C32479"/>
    <w:rsid w:val="00C45244"/>
    <w:rsid w:val="00C90465"/>
    <w:rsid w:val="00C95DB6"/>
    <w:rsid w:val="00CC5223"/>
    <w:rsid w:val="00CD27FD"/>
    <w:rsid w:val="00CE5DAB"/>
    <w:rsid w:val="00D37BA3"/>
    <w:rsid w:val="00DD7DFF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10830"/>
    <w:rsid w:val="00F17EB7"/>
    <w:rsid w:val="00F30399"/>
    <w:rsid w:val="00F50BF6"/>
    <w:rsid w:val="00F55254"/>
    <w:rsid w:val="00F64448"/>
    <w:rsid w:val="00FB7513"/>
    <w:rsid w:val="00FC0AC2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4991</Words>
  <Characters>28454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2018-12-17T04:28:00Z</cp:lastPrinted>
  <dcterms:created xsi:type="dcterms:W3CDTF">2022-03-22T02:11:00Z</dcterms:created>
  <dcterms:modified xsi:type="dcterms:W3CDTF">2022-03-25T00:18:00Z</dcterms:modified>
</cp:coreProperties>
</file>