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E43" w:rsidRDefault="00F22E43" w:rsidP="00BC4733">
      <w:pPr>
        <w:spacing w:line="240" w:lineRule="auto"/>
        <w:rPr>
          <w:rFonts w:ascii="Times New Roman" w:hAnsi="Times New Roman" w:cs="Times New Roman"/>
          <w:lang w:val="en-US"/>
        </w:rPr>
      </w:pPr>
    </w:p>
    <w:p w:rsidR="00DF2D74" w:rsidRDefault="00DF2D74" w:rsidP="00DB36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DB3626" w:rsidRPr="00DB3626" w:rsidRDefault="00DB3626" w:rsidP="00DB36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DB3626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DB3626" w:rsidRPr="00DB3626" w:rsidRDefault="00DB3626" w:rsidP="00DB36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DB3626">
        <w:rPr>
          <w:rFonts w:ascii="Times New Roman" w:hAnsi="Times New Roman" w:cs="Times New Roman"/>
          <w:b/>
          <w:sz w:val="28"/>
          <w:szCs w:val="28"/>
        </w:rPr>
        <w:t xml:space="preserve">о результатах публичных слушаний по вопросу внесения изменений </w:t>
      </w:r>
      <w:r w:rsidRPr="00DB3626">
        <w:rPr>
          <w:rFonts w:ascii="Times New Roman" w:eastAsia="Calibri" w:hAnsi="Times New Roman" w:cs="Times New Roman"/>
          <w:b/>
          <w:sz w:val="28"/>
          <w:szCs w:val="28"/>
        </w:rPr>
        <w:t>в Правила землепользования и застройки Никольского сельского поселения Иркутского района</w:t>
      </w:r>
      <w:r w:rsidRPr="00DB3626">
        <w:rPr>
          <w:rFonts w:ascii="Times New Roman" w:hAnsi="Times New Roman" w:cs="Times New Roman"/>
          <w:b/>
          <w:sz w:val="28"/>
          <w:szCs w:val="28"/>
        </w:rPr>
        <w:t xml:space="preserve"> Иркутской области</w:t>
      </w:r>
    </w:p>
    <w:p w:rsidR="00F446DF" w:rsidRPr="00A10CE9" w:rsidRDefault="00F446DF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DF2D74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с. Никольск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F446DF" w:rsidRPr="00A10CE9">
        <w:rPr>
          <w:rFonts w:ascii="Times New Roman" w:hAnsi="Times New Roman" w:cs="Times New Roman"/>
          <w:sz w:val="28"/>
          <w:szCs w:val="28"/>
        </w:rPr>
        <w:t>0</w:t>
      </w:r>
      <w:r w:rsidR="00A20CA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F446DF" w:rsidRPr="00A10CE9">
        <w:rPr>
          <w:rFonts w:ascii="Times New Roman" w:hAnsi="Times New Roman" w:cs="Times New Roman"/>
          <w:sz w:val="28"/>
          <w:szCs w:val="28"/>
        </w:rPr>
        <w:t>.08</w:t>
      </w:r>
      <w:r w:rsidR="00BC4733" w:rsidRPr="00A10CE9">
        <w:rPr>
          <w:rFonts w:ascii="Times New Roman" w:hAnsi="Times New Roman" w:cs="Times New Roman"/>
          <w:sz w:val="28"/>
          <w:szCs w:val="28"/>
        </w:rPr>
        <w:t>.2018 года</w:t>
      </w:r>
      <w:r w:rsidRPr="00DF2D74">
        <w:t xml:space="preserve"> 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D53B3" w:rsidRPr="00DF2D74" w:rsidRDefault="00DB3626" w:rsidP="00DF2D74">
      <w:pPr>
        <w:pStyle w:val="a5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DF2D74">
        <w:rPr>
          <w:rFonts w:eastAsia="Calibri"/>
          <w:sz w:val="28"/>
          <w:szCs w:val="28"/>
        </w:rPr>
        <w:t xml:space="preserve">03.08.2018 года </w:t>
      </w:r>
      <w:r w:rsidR="00DF2D74" w:rsidRPr="00DF2D74">
        <w:rPr>
          <w:rFonts w:eastAsia="Calibri"/>
          <w:sz w:val="28"/>
          <w:szCs w:val="28"/>
          <w:lang w:val="en-US"/>
        </w:rPr>
        <w:t>c</w:t>
      </w:r>
      <w:r w:rsidR="00DF2D74" w:rsidRPr="00DF2D74">
        <w:rPr>
          <w:rFonts w:eastAsia="Calibri"/>
          <w:sz w:val="28"/>
          <w:szCs w:val="28"/>
        </w:rPr>
        <w:t xml:space="preserve"> </w:t>
      </w:r>
      <w:r w:rsidRPr="00DF2D74">
        <w:rPr>
          <w:rFonts w:eastAsia="Calibri"/>
          <w:sz w:val="28"/>
          <w:szCs w:val="28"/>
        </w:rPr>
        <w:t>1</w:t>
      </w:r>
      <w:r w:rsidR="00DF2D74" w:rsidRPr="00DF2D74">
        <w:rPr>
          <w:rFonts w:eastAsia="Calibri"/>
          <w:sz w:val="28"/>
          <w:szCs w:val="28"/>
        </w:rPr>
        <w:t>5</w:t>
      </w:r>
      <w:r w:rsidRPr="00DF2D74">
        <w:rPr>
          <w:rFonts w:eastAsia="Calibri"/>
          <w:sz w:val="28"/>
          <w:szCs w:val="28"/>
        </w:rPr>
        <w:t xml:space="preserve">.00 </w:t>
      </w:r>
      <w:r w:rsidR="00DF2D74" w:rsidRPr="00DF2D74">
        <w:rPr>
          <w:rFonts w:eastAsia="Calibri"/>
          <w:sz w:val="28"/>
          <w:szCs w:val="28"/>
        </w:rPr>
        <w:t xml:space="preserve">до 15.40 часов </w:t>
      </w:r>
      <w:r w:rsidR="00DF2D74" w:rsidRPr="00DF2D74">
        <w:rPr>
          <w:sz w:val="28"/>
          <w:szCs w:val="28"/>
        </w:rPr>
        <w:t xml:space="preserve">в здании библиотеки в д. Кыцигировка по адресу: Иркутская область, Иркутский район, д. Кыцигировка, ул. Цветочная, 19; с 16.30 до 17.15 часов в здании Дома культуры с. Никольск по адресу: Иркутская область, Иркутский район, с. Никольск, пл. Комсомольская, 9; с 18.00 до 18.40 часов в здании Дома культуры д. </w:t>
      </w:r>
      <w:proofErr w:type="spellStart"/>
      <w:r w:rsidR="00DF2D74" w:rsidRPr="00DF2D74">
        <w:rPr>
          <w:sz w:val="28"/>
          <w:szCs w:val="28"/>
        </w:rPr>
        <w:t>Егоровщина</w:t>
      </w:r>
      <w:proofErr w:type="spellEnd"/>
      <w:r w:rsidR="00DF2D74" w:rsidRPr="00DF2D74">
        <w:rPr>
          <w:sz w:val="28"/>
          <w:szCs w:val="28"/>
        </w:rPr>
        <w:t xml:space="preserve"> по адресу: Иркутская область, Иркутский район, д. </w:t>
      </w:r>
      <w:proofErr w:type="spellStart"/>
      <w:r w:rsidR="00DF2D74" w:rsidRPr="00DF2D74">
        <w:rPr>
          <w:sz w:val="28"/>
          <w:szCs w:val="28"/>
        </w:rPr>
        <w:t>Егоровщина</w:t>
      </w:r>
      <w:proofErr w:type="spellEnd"/>
      <w:r w:rsidR="00DF2D74" w:rsidRPr="00DF2D74">
        <w:rPr>
          <w:sz w:val="28"/>
          <w:szCs w:val="28"/>
        </w:rPr>
        <w:t xml:space="preserve">, ул. Школьная, 12 «А»; с 19.00 до 19.30 часов в здании Дома культуры д. Рязановщина по адресу: Иркутская область, Иркутский район, д. Рязановщина, ул. Школьная, 15 </w:t>
      </w:r>
      <w:r w:rsidRPr="00DF2D74">
        <w:rPr>
          <w:rFonts w:eastAsia="Calibri"/>
          <w:sz w:val="28"/>
          <w:szCs w:val="28"/>
        </w:rPr>
        <w:t>проведены публичные слушания по вопросу внесения изменений в Правила землепользования и застройки Никольского сельского поселения Иркутского района Иркутской области.</w:t>
      </w:r>
    </w:p>
    <w:p w:rsidR="006D53B3" w:rsidRPr="006D53B3" w:rsidRDefault="006D53B3" w:rsidP="00DF2D74">
      <w:pPr>
        <w:pStyle w:val="a5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/>
          <w:sz w:val="28"/>
          <w:szCs w:val="28"/>
        </w:rPr>
      </w:pPr>
      <w:r w:rsidRPr="00DF2D74">
        <w:rPr>
          <w:rFonts w:eastAsia="Calibri"/>
          <w:sz w:val="28"/>
          <w:szCs w:val="28"/>
        </w:rPr>
        <w:t xml:space="preserve">Основания для проведения публичных слушаний: </w:t>
      </w:r>
      <w:r w:rsidR="00DB3626" w:rsidRPr="00DF2D74">
        <w:rPr>
          <w:rFonts w:eastAsia="Calibri"/>
          <w:sz w:val="28"/>
          <w:szCs w:val="28"/>
        </w:rPr>
        <w:t xml:space="preserve">ст.ст. 28, </w:t>
      </w:r>
      <w:r w:rsidR="00DF2D74">
        <w:rPr>
          <w:rFonts w:eastAsia="Calibri"/>
          <w:sz w:val="28"/>
          <w:szCs w:val="28"/>
        </w:rPr>
        <w:t>31-</w:t>
      </w:r>
      <w:r w:rsidR="00DB3626" w:rsidRPr="00DF2D74">
        <w:rPr>
          <w:rFonts w:eastAsia="Calibri"/>
          <w:sz w:val="28"/>
          <w:szCs w:val="28"/>
        </w:rPr>
        <w:t xml:space="preserve">33 Градостроительного кодекса </w:t>
      </w:r>
      <w:r w:rsidR="00DF2D74" w:rsidRPr="006D53B3">
        <w:rPr>
          <w:rFonts w:eastAsia="Calibri"/>
          <w:sz w:val="28"/>
          <w:szCs w:val="28"/>
        </w:rPr>
        <w:t>Российской  Федерации</w:t>
      </w:r>
      <w:r w:rsidR="00DB3626" w:rsidRPr="00DF2D74">
        <w:rPr>
          <w:rFonts w:eastAsia="Calibri"/>
          <w:sz w:val="28"/>
          <w:szCs w:val="28"/>
        </w:rPr>
        <w:t xml:space="preserve">, </w:t>
      </w:r>
      <w:r w:rsidRPr="00DF2D74">
        <w:rPr>
          <w:rFonts w:eastAsia="Calibri"/>
          <w:sz w:val="28"/>
          <w:szCs w:val="28"/>
        </w:rPr>
        <w:t>Федеральный закон от 06.10.2003 г. № 131-ФЗ «Об общих принципах организации</w:t>
      </w:r>
      <w:r w:rsidRPr="006D53B3">
        <w:rPr>
          <w:rFonts w:eastAsia="Calibri"/>
          <w:sz w:val="28"/>
          <w:szCs w:val="28"/>
        </w:rPr>
        <w:t xml:space="preserve"> местного самоуправления в Российской Федерации»; ст.11 Закона Иркутской обл</w:t>
      </w:r>
      <w:r w:rsidR="00923FF6">
        <w:rPr>
          <w:rFonts w:eastAsia="Calibri"/>
          <w:sz w:val="28"/>
          <w:szCs w:val="28"/>
        </w:rPr>
        <w:t>асти от 23.07.2008 г. № 59-ОЗ «</w:t>
      </w:r>
      <w:r w:rsidRPr="006D53B3">
        <w:rPr>
          <w:rFonts w:eastAsia="Calibri"/>
          <w:sz w:val="28"/>
          <w:szCs w:val="28"/>
        </w:rPr>
        <w:t>О градостроительной деятельности в Иркутской области»; Закон Иркутской области от 16.12.2004 г. № 94-</w:t>
      </w:r>
      <w:r w:rsidR="00923FF6">
        <w:rPr>
          <w:rFonts w:eastAsia="Calibri"/>
          <w:sz w:val="28"/>
          <w:szCs w:val="28"/>
        </w:rPr>
        <w:t>ОЗ</w:t>
      </w:r>
      <w:r w:rsidRPr="006D53B3">
        <w:rPr>
          <w:rFonts w:eastAsia="Calibri"/>
          <w:sz w:val="28"/>
          <w:szCs w:val="28"/>
        </w:rPr>
        <w:t xml:space="preserve"> «О статусе и границах муниципальных образований Иркутского района, Иркутской области»; Устав Никольского муниципального образования; постановление главы администрации Никольского муниципального образования от </w:t>
      </w:r>
      <w:r>
        <w:rPr>
          <w:rFonts w:eastAsia="Calibri"/>
          <w:sz w:val="28"/>
          <w:szCs w:val="28"/>
        </w:rPr>
        <w:t>12 декабря 2017</w:t>
      </w:r>
      <w:r w:rsidRPr="006D53B3">
        <w:rPr>
          <w:rFonts w:eastAsia="Calibri"/>
          <w:sz w:val="28"/>
          <w:szCs w:val="28"/>
        </w:rPr>
        <w:t xml:space="preserve"> года № </w:t>
      </w:r>
      <w:r>
        <w:rPr>
          <w:rFonts w:eastAsia="Calibri"/>
          <w:sz w:val="28"/>
          <w:szCs w:val="28"/>
        </w:rPr>
        <w:t>78</w:t>
      </w:r>
      <w:r w:rsidRPr="006D53B3">
        <w:rPr>
          <w:rFonts w:eastAsia="Calibri"/>
          <w:sz w:val="28"/>
          <w:szCs w:val="28"/>
        </w:rPr>
        <w:t xml:space="preserve"> «</w:t>
      </w:r>
      <w:r w:rsidRPr="006D53B3">
        <w:rPr>
          <w:color w:val="000000"/>
          <w:sz w:val="28"/>
          <w:szCs w:val="28"/>
        </w:rPr>
        <w:t>О подготовке проекта внесения изменений в Генеральный план и Правила землепользования и застройки Никольс</w:t>
      </w:r>
      <w:r>
        <w:rPr>
          <w:color w:val="000000"/>
          <w:sz w:val="28"/>
          <w:szCs w:val="28"/>
        </w:rPr>
        <w:t>кого муниципального образования».</w:t>
      </w:r>
    </w:p>
    <w:p w:rsidR="00923FF6" w:rsidRPr="00923FF6" w:rsidRDefault="00923FF6" w:rsidP="00DF2D74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Публикация извещения о проведении публичных слушаний </w:t>
      </w:r>
      <w:r>
        <w:rPr>
          <w:rFonts w:ascii="Times New Roman" w:eastAsia="Calibri" w:hAnsi="Times New Roman" w:cs="Times New Roman"/>
          <w:sz w:val="28"/>
          <w:szCs w:val="28"/>
        </w:rPr>
        <w:t>размещена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в информационном бюллетене «</w:t>
      </w:r>
      <w:r>
        <w:rPr>
          <w:rFonts w:ascii="Times New Roman" w:eastAsia="Calibri" w:hAnsi="Times New Roman" w:cs="Times New Roman"/>
          <w:sz w:val="28"/>
          <w:szCs w:val="28"/>
        </w:rPr>
        <w:t>Никольский Вестник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02.07.2018 года 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 xml:space="preserve">7, 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Никольского муниципального образования 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nikolskoe</w:t>
      </w:r>
      <w:r w:rsidRPr="00923FF6">
        <w:rPr>
          <w:rFonts w:ascii="Times New Roman" w:eastAsia="Calibri" w:hAnsi="Times New Roman" w:cs="Times New Roman"/>
          <w:sz w:val="28"/>
          <w:szCs w:val="28"/>
        </w:rPr>
        <w:t>-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mo</w:t>
      </w:r>
      <w:r w:rsidRPr="00923FF6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923FF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3FF6" w:rsidRPr="00923FF6" w:rsidRDefault="00923FF6" w:rsidP="00DF2D74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Демонстрационные материалы по проекту внесения изменений в Правила  землепользования и застройки </w:t>
      </w:r>
      <w:r>
        <w:rPr>
          <w:rFonts w:ascii="Times New Roman" w:eastAsia="Calibri" w:hAnsi="Times New Roman" w:cs="Times New Roman"/>
          <w:sz w:val="28"/>
          <w:szCs w:val="28"/>
        </w:rPr>
        <w:t>Никольского сельского поселения Иркутского района Иркутской области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размещались в здании администрации Никольского муниципального образования по адресу: Иркутская область, Иркутский район,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3FF6">
        <w:rPr>
          <w:rFonts w:ascii="Times New Roman" w:eastAsia="Calibri" w:hAnsi="Times New Roman" w:cs="Times New Roman"/>
          <w:sz w:val="28"/>
          <w:szCs w:val="28"/>
        </w:rPr>
        <w:t>Никольск, ул.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3FF6">
        <w:rPr>
          <w:rFonts w:ascii="Times New Roman" w:eastAsia="Calibri" w:hAnsi="Times New Roman" w:cs="Times New Roman"/>
          <w:sz w:val="28"/>
          <w:szCs w:val="28"/>
        </w:rPr>
        <w:t>Черемуховая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23FF6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F7739" w:rsidRDefault="00923FF6" w:rsidP="00DF2D74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DB3626">
        <w:rPr>
          <w:rFonts w:ascii="Times New Roman" w:eastAsia="Calibri" w:hAnsi="Times New Roman" w:cs="Times New Roman"/>
          <w:sz w:val="28"/>
          <w:szCs w:val="28"/>
        </w:rPr>
        <w:t>Выступили:</w:t>
      </w:r>
      <w:r w:rsidR="00A10CE9" w:rsidRPr="006D53B3">
        <w:rPr>
          <w:rFonts w:ascii="Times New Roman" w:eastAsia="Calibri" w:hAnsi="Times New Roman" w:cs="Times New Roman"/>
          <w:sz w:val="28"/>
          <w:szCs w:val="28"/>
        </w:rPr>
        <w:t xml:space="preserve"> консультант ФЭО администрации Никольского муниципального образования О.В.Соболев</w:t>
      </w:r>
      <w:r w:rsidR="00DB3626">
        <w:rPr>
          <w:rFonts w:ascii="Times New Roman" w:eastAsia="Calibri" w:hAnsi="Times New Roman" w:cs="Times New Roman"/>
          <w:sz w:val="28"/>
          <w:szCs w:val="28"/>
        </w:rPr>
        <w:t>а</w:t>
      </w:r>
      <w:r w:rsidR="00A10CE9" w:rsidRPr="006D53B3">
        <w:rPr>
          <w:rFonts w:ascii="Times New Roman" w:eastAsia="Calibri" w:hAnsi="Times New Roman" w:cs="Times New Roman"/>
          <w:sz w:val="28"/>
          <w:szCs w:val="28"/>
        </w:rPr>
        <w:t xml:space="preserve">, которая огласила </w:t>
      </w:r>
      <w:r w:rsidR="00DB3626">
        <w:rPr>
          <w:rFonts w:ascii="Times New Roman" w:eastAsia="Calibri" w:hAnsi="Times New Roman" w:cs="Times New Roman"/>
          <w:sz w:val="28"/>
          <w:szCs w:val="28"/>
        </w:rPr>
        <w:t>вопрос, подлежащий обсуждению, цель проведения публичных слушаний, п</w:t>
      </w:r>
      <w:r w:rsidR="00A10CE9" w:rsidRPr="006D53B3">
        <w:rPr>
          <w:rFonts w:ascii="Times New Roman" w:eastAsia="Calibri" w:hAnsi="Times New Roman" w:cs="Times New Roman"/>
          <w:sz w:val="28"/>
          <w:szCs w:val="28"/>
        </w:rPr>
        <w:t>роект внесения изменений Правила землепользования и застройки Никольского сельского поселения Иркутского района Иркутской области,  разработанный ООО «Градостроительная мастерская Линия»</w:t>
      </w:r>
      <w:r w:rsidR="00BF7739" w:rsidRPr="00BF77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10CE9" w:rsidRPr="00A10CE9" w:rsidRDefault="00DB3626" w:rsidP="00DF2D74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Предложений,</w:t>
      </w:r>
      <w:r w:rsidR="00A10CE9" w:rsidRPr="00A10CE9">
        <w:rPr>
          <w:rFonts w:ascii="Times New Roman" w:eastAsia="Calibri" w:hAnsi="Times New Roman" w:cs="Times New Roman"/>
          <w:sz w:val="28"/>
          <w:szCs w:val="28"/>
        </w:rPr>
        <w:t xml:space="preserve"> замечани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A10CE9" w:rsidRPr="00A10CE9">
        <w:rPr>
          <w:rFonts w:ascii="Times New Roman" w:eastAsia="Calibri" w:hAnsi="Times New Roman" w:cs="Times New Roman"/>
          <w:sz w:val="28"/>
          <w:szCs w:val="28"/>
        </w:rPr>
        <w:t>, вопрос</w:t>
      </w:r>
      <w:r>
        <w:rPr>
          <w:rFonts w:ascii="Times New Roman" w:eastAsia="Calibri" w:hAnsi="Times New Roman" w:cs="Times New Roman"/>
          <w:sz w:val="28"/>
          <w:szCs w:val="28"/>
        </w:rPr>
        <w:t>ов не поступило.</w:t>
      </w:r>
      <w:r w:rsidR="00A10CE9" w:rsidRPr="00A10CE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F7739" w:rsidRDefault="00A10CE9" w:rsidP="00DF2D74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9D4A3E" w:rsidRPr="00DB3626" w:rsidRDefault="00DB3626" w:rsidP="00DF2D74">
      <w:pPr>
        <w:spacing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B362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Выводы по результатам публичных слушаний:</w:t>
      </w:r>
    </w:p>
    <w:p w:rsidR="00DB3626" w:rsidRDefault="00DB3626" w:rsidP="00DF2D74">
      <w:pPr>
        <w:ind w:left="-54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Публичные слушания по вопросу </w:t>
      </w:r>
      <w:r w:rsidRPr="006D53B3">
        <w:rPr>
          <w:rFonts w:ascii="Times New Roman" w:eastAsia="Calibri" w:hAnsi="Times New Roman" w:cs="Times New Roman"/>
          <w:sz w:val="28"/>
          <w:szCs w:val="28"/>
        </w:rPr>
        <w:t xml:space="preserve">внесения изменений </w:t>
      </w:r>
      <w:r w:rsidR="000A0F6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="000A0F67">
        <w:rPr>
          <w:rFonts w:ascii="Times New Roman" w:eastAsia="Calibri" w:hAnsi="Times New Roman" w:cs="Times New Roman"/>
          <w:sz w:val="28"/>
          <w:szCs w:val="28"/>
        </w:rPr>
        <w:t>, считать состоявшимися.</w:t>
      </w:r>
    </w:p>
    <w:p w:rsidR="000A0F67" w:rsidRDefault="00DB3626" w:rsidP="00DF2D74">
      <w:pPr>
        <w:ind w:left="-54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3626">
        <w:rPr>
          <w:rFonts w:ascii="Times New Roman" w:hAnsi="Times New Roman" w:cs="Times New Roman"/>
          <w:sz w:val="28"/>
          <w:szCs w:val="28"/>
        </w:rPr>
        <w:t>Процедура проведения публичных слушаний соответствует требованиям действующе</w:t>
      </w:r>
      <w:r w:rsidR="000A0F67">
        <w:rPr>
          <w:rFonts w:ascii="Times New Roman" w:hAnsi="Times New Roman" w:cs="Times New Roman"/>
          <w:sz w:val="28"/>
          <w:szCs w:val="28"/>
        </w:rPr>
        <w:t>го законодательства.</w:t>
      </w:r>
    </w:p>
    <w:p w:rsidR="000A0F67" w:rsidRDefault="000A0F67" w:rsidP="00DF2D74">
      <w:pPr>
        <w:ind w:left="-54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  <w:r w:rsidRPr="006D53B3">
        <w:rPr>
          <w:rFonts w:ascii="Times New Roman" w:eastAsia="Calibri" w:hAnsi="Times New Roman" w:cs="Times New Roman"/>
          <w:sz w:val="28"/>
          <w:szCs w:val="28"/>
        </w:rPr>
        <w:t xml:space="preserve">внесения изменений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B3626">
        <w:rPr>
          <w:rFonts w:ascii="Times New Roman" w:hAnsi="Times New Roman" w:cs="Times New Roman"/>
          <w:sz w:val="28"/>
          <w:szCs w:val="28"/>
        </w:rPr>
        <w:t>получил положительную оценку</w:t>
      </w:r>
      <w:r>
        <w:rPr>
          <w:rFonts w:ascii="Times New Roman" w:hAnsi="Times New Roman" w:cs="Times New Roman"/>
          <w:sz w:val="28"/>
          <w:szCs w:val="28"/>
        </w:rPr>
        <w:t xml:space="preserve"> населения Никольского муниципального образования.</w:t>
      </w:r>
    </w:p>
    <w:p w:rsidR="000A0F67" w:rsidRDefault="000A0F67" w:rsidP="00DF2D74">
      <w:pPr>
        <w:ind w:left="-54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публичных слушаний, заключение о результатах публичных слушаний направить на рассмотрение Главе Никольского муниципального образования для  подготовки рекомендаций о принятии или об отказе внесения изменений по вопросу </w:t>
      </w:r>
      <w:r w:rsidRPr="006D53B3">
        <w:rPr>
          <w:rFonts w:ascii="Times New Roman" w:eastAsia="Calibri" w:hAnsi="Times New Roman" w:cs="Times New Roman"/>
          <w:sz w:val="28"/>
          <w:szCs w:val="28"/>
        </w:rPr>
        <w:t xml:space="preserve">внесения изменений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A0F67" w:rsidRDefault="000A0F67" w:rsidP="00DF2D74">
      <w:pPr>
        <w:ind w:left="-54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2D74" w:rsidRDefault="00DF2D74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DF2D74">
        <w:rPr>
          <w:rFonts w:ascii="Times New Roman" w:hAnsi="Times New Roman" w:cs="Times New Roman"/>
          <w:sz w:val="28"/>
          <w:szCs w:val="28"/>
        </w:rPr>
        <w:t>В.А.Кузьмин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9D4A3E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A10CE9">
        <w:rPr>
          <w:rFonts w:ascii="Times New Roman" w:hAnsi="Times New Roman" w:cs="Times New Roman"/>
          <w:sz w:val="28"/>
          <w:szCs w:val="28"/>
        </w:rPr>
        <w:t>:</w:t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  <w:t>И.В.Черных</w:t>
      </w:r>
    </w:p>
    <w:p w:rsidR="0000175D" w:rsidRPr="00A10CE9" w:rsidRDefault="0000175D" w:rsidP="00BC47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175D" w:rsidRPr="00A10CE9" w:rsidSect="00BC4733">
      <w:pgSz w:w="11906" w:h="16838"/>
      <w:pgMar w:top="567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7F84"/>
    <w:rsid w:val="0000175D"/>
    <w:rsid w:val="00072747"/>
    <w:rsid w:val="000A0F67"/>
    <w:rsid w:val="00104C9F"/>
    <w:rsid w:val="00107F84"/>
    <w:rsid w:val="00123E4C"/>
    <w:rsid w:val="001B724D"/>
    <w:rsid w:val="00236FD9"/>
    <w:rsid w:val="00340EEE"/>
    <w:rsid w:val="00341F21"/>
    <w:rsid w:val="003A7A72"/>
    <w:rsid w:val="0044005C"/>
    <w:rsid w:val="005401CF"/>
    <w:rsid w:val="0055266C"/>
    <w:rsid w:val="00585EE5"/>
    <w:rsid w:val="0064241B"/>
    <w:rsid w:val="00651EC3"/>
    <w:rsid w:val="00674303"/>
    <w:rsid w:val="006D53B3"/>
    <w:rsid w:val="008A67DD"/>
    <w:rsid w:val="00923FF6"/>
    <w:rsid w:val="009D4A3E"/>
    <w:rsid w:val="00A10CE9"/>
    <w:rsid w:val="00A20CA2"/>
    <w:rsid w:val="00A8536A"/>
    <w:rsid w:val="00AC751F"/>
    <w:rsid w:val="00B06DE2"/>
    <w:rsid w:val="00B6160D"/>
    <w:rsid w:val="00BC4733"/>
    <w:rsid w:val="00BF7739"/>
    <w:rsid w:val="00CE2AAD"/>
    <w:rsid w:val="00DB3626"/>
    <w:rsid w:val="00DF2D74"/>
    <w:rsid w:val="00DF4311"/>
    <w:rsid w:val="00E11655"/>
    <w:rsid w:val="00E662A3"/>
    <w:rsid w:val="00E92900"/>
    <w:rsid w:val="00E97F43"/>
    <w:rsid w:val="00F112CA"/>
    <w:rsid w:val="00F22E43"/>
    <w:rsid w:val="00F30ADF"/>
    <w:rsid w:val="00F446DF"/>
    <w:rsid w:val="00F51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F2D74"/>
    <w:pPr>
      <w:widowControl w:val="0"/>
      <w:suppressAutoHyphens/>
      <w:spacing w:line="240" w:lineRule="auto"/>
      <w:ind w:left="708"/>
      <w:jc w:val="left"/>
    </w:pPr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</cp:revision>
  <cp:lastPrinted>2018-08-10T03:39:00Z</cp:lastPrinted>
  <dcterms:created xsi:type="dcterms:W3CDTF">2018-08-10T03:40:00Z</dcterms:created>
  <dcterms:modified xsi:type="dcterms:W3CDTF">2018-08-10T06:54:00Z</dcterms:modified>
</cp:coreProperties>
</file>