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157" w:rsidRDefault="00011157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11157" w:rsidRDefault="00011157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706F11" w:rsidRDefault="0004068B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___________</w:t>
      </w:r>
      <w:r w:rsidR="00706F11">
        <w:rPr>
          <w:rFonts w:ascii="Arial" w:hAnsi="Arial" w:cs="Arial"/>
          <w:b/>
          <w:lang w:eastAsia="ar-SA"/>
        </w:rPr>
        <w:t>.20</w:t>
      </w:r>
      <w:r>
        <w:rPr>
          <w:rFonts w:ascii="Arial" w:hAnsi="Arial" w:cs="Arial"/>
          <w:b/>
          <w:lang w:eastAsia="ar-SA"/>
        </w:rPr>
        <w:t>20</w:t>
      </w:r>
      <w:r w:rsidR="00706F11">
        <w:rPr>
          <w:rFonts w:ascii="Arial" w:hAnsi="Arial" w:cs="Arial"/>
          <w:b/>
          <w:lang w:eastAsia="ar-SA"/>
        </w:rPr>
        <w:t xml:space="preserve"> г. № </w:t>
      </w:r>
      <w:r>
        <w:rPr>
          <w:rFonts w:ascii="Arial" w:hAnsi="Arial" w:cs="Arial"/>
          <w:b/>
          <w:lang w:eastAsia="ar-SA"/>
        </w:rPr>
        <w:t>_________</w:t>
      </w:r>
      <w:r w:rsidR="00706F11">
        <w:rPr>
          <w:rFonts w:ascii="Arial" w:hAnsi="Arial" w:cs="Arial"/>
          <w:b/>
          <w:lang w:eastAsia="ar-SA"/>
        </w:rPr>
        <w:t>/</w:t>
      </w:r>
      <w:proofErr w:type="spellStart"/>
      <w:r w:rsidR="00706F11">
        <w:rPr>
          <w:rFonts w:ascii="Arial" w:hAnsi="Arial" w:cs="Arial"/>
          <w:b/>
          <w:lang w:eastAsia="ar-SA"/>
        </w:rPr>
        <w:t>дсп</w:t>
      </w:r>
      <w:proofErr w:type="spellEnd"/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5812F9" w:rsidRPr="009A470B" w:rsidRDefault="005812F9" w:rsidP="009A470B">
      <w:pPr>
        <w:tabs>
          <w:tab w:val="left" w:pos="7720"/>
        </w:tabs>
        <w:jc w:val="center"/>
        <w:rPr>
          <w:rFonts w:ascii="Arial" w:hAnsi="Arial" w:cs="Arial"/>
          <w:b/>
        </w:rPr>
      </w:pPr>
      <w:r w:rsidRPr="009A470B">
        <w:rPr>
          <w:rFonts w:ascii="Arial" w:hAnsi="Arial" w:cs="Arial"/>
          <w:b/>
        </w:rPr>
        <w:t>ОБ УТВЕРЖДЕНИИ ГОДОВОГО ФОНДА ОПЛАТЫ ТРУДА ВЫБОРНОГО ДОЛЖНОСТНОГО ЛИЦА – ГЛАВЫ НИКОЛЬСКОГО МУ</w:t>
      </w:r>
      <w:r>
        <w:rPr>
          <w:rFonts w:ascii="Arial" w:hAnsi="Arial" w:cs="Arial"/>
          <w:b/>
        </w:rPr>
        <w:t>НИЦИПАЛЬНОГО ОБРАЗОВАНИЯ НА 20</w:t>
      </w:r>
      <w:r w:rsidR="0004068B">
        <w:rPr>
          <w:rFonts w:ascii="Arial" w:hAnsi="Arial" w:cs="Arial"/>
          <w:b/>
        </w:rPr>
        <w:t>20</w:t>
      </w:r>
      <w:r w:rsidRPr="009A470B">
        <w:rPr>
          <w:rFonts w:ascii="Arial" w:hAnsi="Arial" w:cs="Arial"/>
          <w:b/>
        </w:rPr>
        <w:t xml:space="preserve"> ГОД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9A47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A6A13">
        <w:rPr>
          <w:rFonts w:ascii="Arial" w:hAnsi="Arial" w:cs="Arial"/>
        </w:rPr>
        <w:t>На основании норматив</w:t>
      </w:r>
      <w:r w:rsidR="00CC01B6">
        <w:rPr>
          <w:rFonts w:ascii="Arial" w:hAnsi="Arial" w:cs="Arial"/>
        </w:rPr>
        <w:t>а</w:t>
      </w:r>
      <w:r w:rsidRPr="008A6A13">
        <w:rPr>
          <w:rFonts w:ascii="Arial" w:hAnsi="Arial" w:cs="Arial"/>
        </w:rPr>
        <w:t xml:space="preserve"> расходов на оплату труда главы Никольского му</w:t>
      </w:r>
      <w:r>
        <w:rPr>
          <w:rFonts w:ascii="Arial" w:hAnsi="Arial" w:cs="Arial"/>
        </w:rPr>
        <w:t>ниципального образования на 20</w:t>
      </w:r>
      <w:r w:rsidR="0004068B">
        <w:rPr>
          <w:rFonts w:ascii="Arial" w:hAnsi="Arial" w:cs="Arial"/>
        </w:rPr>
        <w:t>20</w:t>
      </w:r>
      <w:r w:rsidRPr="008A6A13">
        <w:rPr>
          <w:rFonts w:ascii="Arial" w:hAnsi="Arial" w:cs="Arial"/>
        </w:rPr>
        <w:t xml:space="preserve"> год, рассчитанн</w:t>
      </w:r>
      <w:r w:rsidR="00CC01B6">
        <w:rPr>
          <w:rFonts w:ascii="Arial" w:hAnsi="Arial" w:cs="Arial"/>
        </w:rPr>
        <w:t>ого</w:t>
      </w:r>
      <w:r w:rsidRPr="008A6A13">
        <w:rPr>
          <w:rFonts w:ascii="Arial" w:hAnsi="Arial" w:cs="Arial"/>
        </w:rPr>
        <w:t xml:space="preserve"> в соответствии с Постановлением Правительства Иркутской области от 27 ноября  2</w:t>
      </w:r>
      <w:r>
        <w:rPr>
          <w:rFonts w:ascii="Arial" w:hAnsi="Arial" w:cs="Arial"/>
        </w:rPr>
        <w:t>0</w:t>
      </w:r>
      <w:r w:rsidRPr="008A6A13">
        <w:rPr>
          <w:rFonts w:ascii="Arial" w:hAnsi="Arial" w:cs="Arial"/>
        </w:rPr>
        <w:t>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</w:t>
      </w:r>
      <w:r>
        <w:rPr>
          <w:rFonts w:ascii="Arial" w:hAnsi="Arial" w:cs="Arial"/>
        </w:rPr>
        <w:t>ласти»</w:t>
      </w:r>
      <w:r w:rsidR="00CC01B6">
        <w:rPr>
          <w:rFonts w:ascii="Arial" w:hAnsi="Arial" w:cs="Arial"/>
        </w:rPr>
        <w:t xml:space="preserve"> в редакции постановления Правительства Иркутской области от </w:t>
      </w:r>
      <w:r w:rsidR="0004068B">
        <w:rPr>
          <w:rFonts w:ascii="Arial" w:hAnsi="Arial" w:cs="Arial"/>
        </w:rPr>
        <w:t>26.12</w:t>
      </w:r>
      <w:r w:rsidR="00CC01B6">
        <w:rPr>
          <w:rFonts w:ascii="Arial" w:hAnsi="Arial" w:cs="Arial"/>
        </w:rPr>
        <w:t xml:space="preserve">.2019 года № </w:t>
      </w:r>
      <w:r w:rsidR="0004068B">
        <w:rPr>
          <w:rFonts w:ascii="Arial" w:hAnsi="Arial" w:cs="Arial"/>
        </w:rPr>
        <w:t>1127</w:t>
      </w:r>
      <w:r w:rsidR="00CC01B6">
        <w:rPr>
          <w:rFonts w:ascii="Arial" w:hAnsi="Arial" w:cs="Arial"/>
        </w:rPr>
        <w:t xml:space="preserve">-пп, </w:t>
      </w:r>
      <w:r>
        <w:rPr>
          <w:rFonts w:ascii="Arial" w:hAnsi="Arial" w:cs="Arial"/>
        </w:rPr>
        <w:t xml:space="preserve"> руководствуясь Уставом Никольского муниципального образования, </w:t>
      </w:r>
      <w:r w:rsidRPr="008A6A13">
        <w:rPr>
          <w:rFonts w:ascii="Arial" w:hAnsi="Arial" w:cs="Arial"/>
        </w:rPr>
        <w:t>Дума Никольского муниципального образования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РЕШИЛА: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2213BC" w:rsidRPr="00AF78DC" w:rsidRDefault="005812F9" w:rsidP="0004068B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Утвердить годовой фонд оплаты труда </w:t>
      </w:r>
      <w:r w:rsidR="0004068B">
        <w:rPr>
          <w:rFonts w:ascii="Arial" w:hAnsi="Arial" w:cs="Arial"/>
        </w:rPr>
        <w:t xml:space="preserve">выборного должностного лица - </w:t>
      </w:r>
      <w:r w:rsidRPr="008A6A13">
        <w:rPr>
          <w:rFonts w:ascii="Arial" w:hAnsi="Arial" w:cs="Arial"/>
        </w:rPr>
        <w:t>главы Никольского мун</w:t>
      </w:r>
      <w:r>
        <w:rPr>
          <w:rFonts w:ascii="Arial" w:hAnsi="Arial" w:cs="Arial"/>
        </w:rPr>
        <w:t>иципального образования на 20</w:t>
      </w:r>
      <w:r w:rsidR="0004068B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год </w:t>
      </w:r>
      <w:r w:rsidRPr="00AF78DC">
        <w:rPr>
          <w:rFonts w:ascii="Arial" w:hAnsi="Arial" w:cs="Arial"/>
        </w:rPr>
        <w:t xml:space="preserve">в размере </w:t>
      </w:r>
      <w:r w:rsidR="0004068B" w:rsidRPr="00AF78DC">
        <w:rPr>
          <w:rFonts w:ascii="Arial" w:hAnsi="Arial" w:cs="Arial"/>
        </w:rPr>
        <w:t>1312862 руб</w:t>
      </w:r>
      <w:proofErr w:type="gramStart"/>
      <w:r w:rsidR="0004068B" w:rsidRPr="00AF78DC">
        <w:rPr>
          <w:rFonts w:ascii="Arial" w:hAnsi="Arial" w:cs="Arial"/>
        </w:rPr>
        <w:t>.в</w:t>
      </w:r>
      <w:proofErr w:type="gramEnd"/>
      <w:r w:rsidR="0004068B" w:rsidRPr="00AF78DC">
        <w:rPr>
          <w:rFonts w:ascii="Arial" w:hAnsi="Arial" w:cs="Arial"/>
        </w:rPr>
        <w:t xml:space="preserve"> год (</w:t>
      </w:r>
      <w:r w:rsidR="008B1532" w:rsidRPr="00AF78DC">
        <w:rPr>
          <w:rFonts w:ascii="Arial" w:hAnsi="Arial" w:cs="Arial"/>
        </w:rPr>
        <w:t xml:space="preserve">109405 </w:t>
      </w:r>
      <w:r w:rsidR="002213BC" w:rsidRPr="00AF78DC">
        <w:rPr>
          <w:rFonts w:ascii="Arial" w:hAnsi="Arial" w:cs="Arial"/>
        </w:rPr>
        <w:t>руб. в месяц</w:t>
      </w:r>
      <w:r w:rsidR="0004068B" w:rsidRPr="00AF78DC">
        <w:rPr>
          <w:rFonts w:ascii="Arial" w:hAnsi="Arial" w:cs="Arial"/>
        </w:rPr>
        <w:t>)</w:t>
      </w:r>
    </w:p>
    <w:p w:rsidR="004114AF" w:rsidRPr="00AF78DC" w:rsidRDefault="002213BC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011157">
        <w:rPr>
          <w:rFonts w:ascii="Arial" w:hAnsi="Arial" w:cs="Arial"/>
        </w:rPr>
        <w:t xml:space="preserve">Внести изменения в решение </w:t>
      </w:r>
      <w:r w:rsidR="005075DF" w:rsidRPr="00011157">
        <w:rPr>
          <w:rFonts w:ascii="Arial" w:hAnsi="Arial" w:cs="Arial"/>
        </w:rPr>
        <w:t>Думы Никольского муниципального образования от 28.10.2016г. №38-139/</w:t>
      </w:r>
      <w:proofErr w:type="spellStart"/>
      <w:r w:rsidR="005075DF" w:rsidRPr="00011157">
        <w:rPr>
          <w:rFonts w:ascii="Arial" w:hAnsi="Arial" w:cs="Arial"/>
        </w:rPr>
        <w:t>дсп</w:t>
      </w:r>
      <w:proofErr w:type="spellEnd"/>
      <w:r w:rsidR="005075DF" w:rsidRPr="00011157">
        <w:rPr>
          <w:rFonts w:ascii="Arial" w:hAnsi="Arial" w:cs="Arial"/>
        </w:rPr>
        <w:t xml:space="preserve"> "О размере и условиях оплаты труда выборного лица - главы Никольского муниципального образования на 2016 год" в</w:t>
      </w:r>
      <w:r w:rsidR="005075DF" w:rsidRPr="00AF78DC">
        <w:rPr>
          <w:rFonts w:ascii="Arial" w:hAnsi="Arial" w:cs="Arial"/>
        </w:rPr>
        <w:t xml:space="preserve"> Положении по оплате труда в пункте 7 коэффициент </w:t>
      </w:r>
      <w:r w:rsidR="00AF78DC" w:rsidRPr="00AF78DC">
        <w:rPr>
          <w:rFonts w:ascii="Arial" w:hAnsi="Arial" w:cs="Arial"/>
        </w:rPr>
        <w:t>5,9239659</w:t>
      </w:r>
      <w:r w:rsidR="005075DF" w:rsidRPr="00AF78DC">
        <w:rPr>
          <w:rFonts w:ascii="Arial" w:hAnsi="Arial" w:cs="Arial"/>
        </w:rPr>
        <w:t xml:space="preserve"> изменить на коэффициент </w:t>
      </w:r>
      <w:r w:rsidR="00AF78DC">
        <w:rPr>
          <w:rFonts w:ascii="Arial" w:hAnsi="Arial" w:cs="Arial"/>
        </w:rPr>
        <w:t>8,4314655</w:t>
      </w:r>
      <w:r w:rsidR="005075DF" w:rsidRPr="00AF78DC">
        <w:rPr>
          <w:rFonts w:ascii="Arial" w:hAnsi="Arial" w:cs="Arial"/>
        </w:rPr>
        <w:t>.</w:t>
      </w:r>
    </w:p>
    <w:p w:rsidR="005812F9" w:rsidRPr="008A6A13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Начальнику финансово-экономического</w:t>
      </w:r>
      <w:r w:rsidRPr="008A6A13">
        <w:rPr>
          <w:rFonts w:ascii="Arial" w:hAnsi="Arial" w:cs="Arial"/>
        </w:rPr>
        <w:t xml:space="preserve"> отдела внести изменения в штатное расписание Никольского  муниципального  образования.</w:t>
      </w:r>
    </w:p>
    <w:p w:rsidR="005812F9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Опубликовать  настоящее решение в средствах массовой информации.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4179AD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>Глава Никольског</w:t>
      </w:r>
      <w:bookmarkStart w:id="0" w:name="_GoBack"/>
      <w:bookmarkEnd w:id="0"/>
      <w:r w:rsidRPr="004179AD">
        <w:rPr>
          <w:rFonts w:ascii="Arial" w:hAnsi="Arial" w:cs="Arial"/>
        </w:rPr>
        <w:t>о</w:t>
      </w:r>
    </w:p>
    <w:p w:rsidR="005812F9" w:rsidRPr="004179AD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 xml:space="preserve"> муниципального образования 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 xml:space="preserve"> Председатель Думы Никольского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                                                                И.А.Соболев</w:t>
      </w: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sectPr w:rsidR="005812F9" w:rsidRPr="008A6A13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005E1"/>
    <w:rsid w:val="00011157"/>
    <w:rsid w:val="00012E6B"/>
    <w:rsid w:val="0001799F"/>
    <w:rsid w:val="0004068B"/>
    <w:rsid w:val="0008573F"/>
    <w:rsid w:val="00092FC3"/>
    <w:rsid w:val="000D1F33"/>
    <w:rsid w:val="001319EB"/>
    <w:rsid w:val="001A61F2"/>
    <w:rsid w:val="001B7C34"/>
    <w:rsid w:val="001C2DBF"/>
    <w:rsid w:val="001F551E"/>
    <w:rsid w:val="002124E4"/>
    <w:rsid w:val="00220A8C"/>
    <w:rsid w:val="002213BC"/>
    <w:rsid w:val="00232673"/>
    <w:rsid w:val="00236FD9"/>
    <w:rsid w:val="0025319E"/>
    <w:rsid w:val="002610BC"/>
    <w:rsid w:val="002F0B40"/>
    <w:rsid w:val="002F2ECE"/>
    <w:rsid w:val="00307692"/>
    <w:rsid w:val="00341163"/>
    <w:rsid w:val="00351BA8"/>
    <w:rsid w:val="003749D5"/>
    <w:rsid w:val="003811AD"/>
    <w:rsid w:val="004114AF"/>
    <w:rsid w:val="004179AD"/>
    <w:rsid w:val="00443D5B"/>
    <w:rsid w:val="004D4C66"/>
    <w:rsid w:val="004F41B9"/>
    <w:rsid w:val="0050300E"/>
    <w:rsid w:val="005075DF"/>
    <w:rsid w:val="00526C55"/>
    <w:rsid w:val="005812F9"/>
    <w:rsid w:val="00615028"/>
    <w:rsid w:val="006210BD"/>
    <w:rsid w:val="00706F11"/>
    <w:rsid w:val="00722F43"/>
    <w:rsid w:val="007326D3"/>
    <w:rsid w:val="00742096"/>
    <w:rsid w:val="00771C51"/>
    <w:rsid w:val="00774E93"/>
    <w:rsid w:val="007B5F88"/>
    <w:rsid w:val="007D4F9C"/>
    <w:rsid w:val="008147CE"/>
    <w:rsid w:val="00874759"/>
    <w:rsid w:val="00884DA0"/>
    <w:rsid w:val="008A6A13"/>
    <w:rsid w:val="008B1532"/>
    <w:rsid w:val="00922412"/>
    <w:rsid w:val="009516FA"/>
    <w:rsid w:val="00970F6D"/>
    <w:rsid w:val="00986BAC"/>
    <w:rsid w:val="009A470B"/>
    <w:rsid w:val="009B5DCC"/>
    <w:rsid w:val="00A00420"/>
    <w:rsid w:val="00A005E1"/>
    <w:rsid w:val="00A13297"/>
    <w:rsid w:val="00AD3847"/>
    <w:rsid w:val="00AF78DC"/>
    <w:rsid w:val="00B86974"/>
    <w:rsid w:val="00BA7F2C"/>
    <w:rsid w:val="00BF28CA"/>
    <w:rsid w:val="00C13930"/>
    <w:rsid w:val="00C207E8"/>
    <w:rsid w:val="00C32479"/>
    <w:rsid w:val="00C90465"/>
    <w:rsid w:val="00C95DB6"/>
    <w:rsid w:val="00CC01B6"/>
    <w:rsid w:val="00CC1FAC"/>
    <w:rsid w:val="00CC5223"/>
    <w:rsid w:val="00CD27FD"/>
    <w:rsid w:val="00CE5DAB"/>
    <w:rsid w:val="00D37BA3"/>
    <w:rsid w:val="00DC6659"/>
    <w:rsid w:val="00DF5BF4"/>
    <w:rsid w:val="00E14BF6"/>
    <w:rsid w:val="00E2411C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741B4"/>
    <w:rsid w:val="00FB7513"/>
    <w:rsid w:val="00FC0AC2"/>
    <w:rsid w:val="00FD0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Игорь</cp:lastModifiedBy>
  <cp:revision>3</cp:revision>
  <cp:lastPrinted>2019-10-25T07:50:00Z</cp:lastPrinted>
  <dcterms:created xsi:type="dcterms:W3CDTF">2020-01-29T06:56:00Z</dcterms:created>
  <dcterms:modified xsi:type="dcterms:W3CDTF">2020-01-29T06:40:00Z</dcterms:modified>
</cp:coreProperties>
</file>