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E43" w:rsidRDefault="00F22E43" w:rsidP="00BC4733">
      <w:pPr>
        <w:spacing w:line="240" w:lineRule="auto"/>
        <w:rPr>
          <w:rFonts w:ascii="Times New Roman" w:hAnsi="Times New Roman" w:cs="Times New Roman"/>
          <w:lang w:val="en-US"/>
        </w:rPr>
      </w:pPr>
    </w:p>
    <w:p w:rsidR="00BC4733" w:rsidRPr="00A10CE9" w:rsidRDefault="00BC4733" w:rsidP="00BC473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Протокол публичных слушаний №</w:t>
      </w:r>
      <w:r w:rsidR="00F446DF"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152549">
        <w:rPr>
          <w:rFonts w:ascii="Times New Roman" w:hAnsi="Times New Roman" w:cs="Times New Roman"/>
          <w:sz w:val="28"/>
          <w:szCs w:val="28"/>
        </w:rPr>
        <w:t>9</w:t>
      </w:r>
    </w:p>
    <w:p w:rsidR="00F446DF" w:rsidRPr="00A10CE9" w:rsidRDefault="00F446DF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C75A4F" w:rsidRDefault="00121F39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Егоровщина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446DF" w:rsidRPr="00A10CE9">
        <w:rPr>
          <w:rFonts w:ascii="Times New Roman" w:hAnsi="Times New Roman" w:cs="Times New Roman"/>
          <w:sz w:val="28"/>
          <w:szCs w:val="28"/>
        </w:rPr>
        <w:t>03.08</w:t>
      </w:r>
      <w:r w:rsidR="00BC4733" w:rsidRPr="00A10CE9">
        <w:rPr>
          <w:rFonts w:ascii="Times New Roman" w:hAnsi="Times New Roman" w:cs="Times New Roman"/>
          <w:sz w:val="28"/>
          <w:szCs w:val="28"/>
        </w:rPr>
        <w:t>.2018 года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E2AAD" w:rsidRPr="00A10CE9" w:rsidRDefault="00BC4733" w:rsidP="00A10C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Тема: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F446DF" w:rsidRPr="00A10CE9">
        <w:rPr>
          <w:rFonts w:ascii="Times New Roman" w:eastAsia="Calibri" w:hAnsi="Times New Roman" w:cs="Times New Roman"/>
          <w:sz w:val="28"/>
          <w:szCs w:val="28"/>
        </w:rPr>
        <w:t>О внесении изменений в Правила землепользования и застройки Никольского сельского поселения Иркутского района</w:t>
      </w:r>
      <w:r w:rsidR="00A10CE9" w:rsidRPr="00A10CE9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</w:p>
    <w:p w:rsidR="00C75A4F" w:rsidRDefault="00C75A4F" w:rsidP="00C75A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BC4733" w:rsidP="00A10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Присутствовали: </w:t>
      </w:r>
      <w:r w:rsidR="006443B9">
        <w:rPr>
          <w:rFonts w:ascii="Times New Roman" w:hAnsi="Times New Roman" w:cs="Times New Roman"/>
          <w:sz w:val="28"/>
          <w:szCs w:val="28"/>
        </w:rPr>
        <w:t>1</w:t>
      </w:r>
      <w:r w:rsidR="00121F39">
        <w:rPr>
          <w:rFonts w:ascii="Times New Roman" w:hAnsi="Times New Roman" w:cs="Times New Roman"/>
          <w:sz w:val="28"/>
          <w:szCs w:val="28"/>
        </w:rPr>
        <w:t>4</w:t>
      </w:r>
      <w:r w:rsidRPr="00A10CE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10CE9" w:rsidRPr="00A10CE9">
        <w:rPr>
          <w:rFonts w:ascii="Times New Roman" w:hAnsi="Times New Roman" w:cs="Times New Roman"/>
          <w:sz w:val="28"/>
          <w:szCs w:val="28"/>
        </w:rPr>
        <w:t>: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Представители администрации Никольского муниципального образования</w:t>
      </w:r>
      <w:r w:rsidRPr="00A10CE9">
        <w:rPr>
          <w:rFonts w:ascii="Times New Roman" w:hAnsi="Times New Roman" w:cs="Times New Roman"/>
          <w:sz w:val="28"/>
          <w:szCs w:val="28"/>
        </w:rPr>
        <w:t>:</w:t>
      </w:r>
    </w:p>
    <w:p w:rsidR="00BC4733" w:rsidRPr="00A10CE9" w:rsidRDefault="00121F39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Кузьмин В.А. – заместитель Главы Никольского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A10CE9" w:rsidRPr="00A10CE9">
        <w:rPr>
          <w:rFonts w:ascii="Times New Roman" w:hAnsi="Times New Roman" w:cs="Times New Roman"/>
          <w:sz w:val="28"/>
          <w:szCs w:val="28"/>
        </w:rPr>
        <w:t>Председатель публичных слушаний;</w:t>
      </w:r>
    </w:p>
    <w:p w:rsidR="00A10CE9" w:rsidRPr="00A10CE9" w:rsidRDefault="00A10CE9" w:rsidP="00A10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Черных И.В. – главный специалист администрации Никольского муниципального образования – секретарь публичных слушаний;</w:t>
      </w:r>
    </w:p>
    <w:p w:rsidR="00A10CE9" w:rsidRPr="00A10CE9" w:rsidRDefault="00A10CE9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Соболева О.В. – консультант ФЭО администрации Никольского муниципального образования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Жители Никольского муниципального образования:</w:t>
      </w:r>
      <w:r w:rsidR="00A10CE9"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121F39">
        <w:rPr>
          <w:rFonts w:ascii="Times New Roman" w:hAnsi="Times New Roman" w:cs="Times New Roman"/>
          <w:sz w:val="28"/>
          <w:szCs w:val="28"/>
        </w:rPr>
        <w:t>11</w:t>
      </w:r>
      <w:r w:rsidR="00CE2AAD" w:rsidRPr="00A10CE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10CE9" w:rsidRPr="00A10CE9">
        <w:rPr>
          <w:rFonts w:ascii="Times New Roman" w:hAnsi="Times New Roman" w:cs="Times New Roman"/>
          <w:sz w:val="28"/>
          <w:szCs w:val="28"/>
        </w:rPr>
        <w:t>а</w:t>
      </w:r>
    </w:p>
    <w:p w:rsidR="00C75A4F" w:rsidRPr="00C75A4F" w:rsidRDefault="00C75A4F" w:rsidP="00C75A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5A4F">
        <w:rPr>
          <w:rFonts w:ascii="Times New Roman" w:hAnsi="Times New Roman" w:cs="Times New Roman"/>
          <w:sz w:val="28"/>
          <w:szCs w:val="28"/>
        </w:rPr>
        <w:t>ремя про</w:t>
      </w:r>
      <w:r>
        <w:rPr>
          <w:rFonts w:ascii="Times New Roman" w:hAnsi="Times New Roman" w:cs="Times New Roman"/>
          <w:sz w:val="28"/>
          <w:szCs w:val="28"/>
        </w:rPr>
        <w:t>ведения: с 1</w:t>
      </w:r>
      <w:r w:rsidR="00121F3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</w:t>
      </w:r>
      <w:r w:rsidR="00121F3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 до 1</w:t>
      </w:r>
      <w:r w:rsidR="00121F3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</w:t>
      </w:r>
      <w:r w:rsidR="00121F39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6D53B3" w:rsidRDefault="006D53B3" w:rsidP="006D53B3">
      <w:pPr>
        <w:pStyle w:val="a5"/>
        <w:shd w:val="clear" w:color="auto" w:fill="FFFFFF"/>
        <w:spacing w:before="0" w:beforeAutospacing="0" w:after="200" w:afterAutospacing="0"/>
        <w:jc w:val="both"/>
        <w:textAlignment w:val="baseline"/>
        <w:rPr>
          <w:rFonts w:eastAsia="Calibri"/>
          <w:sz w:val="28"/>
          <w:szCs w:val="28"/>
        </w:rPr>
      </w:pPr>
    </w:p>
    <w:p w:rsidR="006D53B3" w:rsidRPr="006D53B3" w:rsidRDefault="006D53B3" w:rsidP="006D53B3">
      <w:pPr>
        <w:pStyle w:val="a5"/>
        <w:shd w:val="clear" w:color="auto" w:fill="FFFFFF"/>
        <w:spacing w:before="0" w:beforeAutospacing="0" w:after="200" w:afterAutospacing="0"/>
        <w:jc w:val="both"/>
        <w:textAlignment w:val="baseline"/>
        <w:rPr>
          <w:color w:val="000000"/>
          <w:sz w:val="28"/>
          <w:szCs w:val="28"/>
        </w:rPr>
      </w:pPr>
      <w:r w:rsidRPr="006D53B3">
        <w:rPr>
          <w:rFonts w:eastAsia="Calibri"/>
          <w:sz w:val="28"/>
          <w:szCs w:val="28"/>
        </w:rPr>
        <w:t xml:space="preserve">Основания для проведения публичных слушаний: </w:t>
      </w:r>
      <w:proofErr w:type="gramStart"/>
      <w:r w:rsidRPr="006D53B3">
        <w:rPr>
          <w:rFonts w:eastAsia="Calibri"/>
          <w:sz w:val="28"/>
          <w:szCs w:val="28"/>
        </w:rPr>
        <w:t>Федеральный закон от 06.10.2003 г. № 131-ФЗ «Об общих принципах организации местного самоуправления в Российской Федерации»; ст.28 Градостроительного кодекса Российской  Федерации; ст.11 Закона Иркутской обл</w:t>
      </w:r>
      <w:r w:rsidR="00923FF6">
        <w:rPr>
          <w:rFonts w:eastAsia="Calibri"/>
          <w:sz w:val="28"/>
          <w:szCs w:val="28"/>
        </w:rPr>
        <w:t>асти от 23.07.2008 г. № 59-ОЗ «</w:t>
      </w:r>
      <w:r w:rsidRPr="006D53B3">
        <w:rPr>
          <w:rFonts w:eastAsia="Calibri"/>
          <w:sz w:val="28"/>
          <w:szCs w:val="28"/>
        </w:rPr>
        <w:t>О градостроительной деятельности в Иркутской области»; Закон Иркутской области от 16.12.2004 г. № 94-</w:t>
      </w:r>
      <w:r w:rsidR="00923FF6">
        <w:rPr>
          <w:rFonts w:eastAsia="Calibri"/>
          <w:sz w:val="28"/>
          <w:szCs w:val="28"/>
        </w:rPr>
        <w:t>ОЗ</w:t>
      </w:r>
      <w:r w:rsidRPr="006D53B3">
        <w:rPr>
          <w:rFonts w:eastAsia="Calibri"/>
          <w:sz w:val="28"/>
          <w:szCs w:val="28"/>
        </w:rPr>
        <w:t xml:space="preserve"> «О статусе и границах муниципальных образований Иркутского района, Иркутской области»;</w:t>
      </w:r>
      <w:proofErr w:type="gramEnd"/>
      <w:r w:rsidRPr="006D53B3">
        <w:rPr>
          <w:rFonts w:eastAsia="Calibri"/>
          <w:sz w:val="28"/>
          <w:szCs w:val="28"/>
        </w:rPr>
        <w:t xml:space="preserve"> Устав Никольского муниципального образования; постановление главы администрации Никольского муниципального образования от </w:t>
      </w:r>
      <w:r>
        <w:rPr>
          <w:rFonts w:eastAsia="Calibri"/>
          <w:sz w:val="28"/>
          <w:szCs w:val="28"/>
        </w:rPr>
        <w:t>12 декабря 2017</w:t>
      </w:r>
      <w:r w:rsidRPr="006D53B3">
        <w:rPr>
          <w:rFonts w:eastAsia="Calibri"/>
          <w:sz w:val="28"/>
          <w:szCs w:val="28"/>
        </w:rPr>
        <w:t xml:space="preserve"> года № </w:t>
      </w:r>
      <w:r>
        <w:rPr>
          <w:rFonts w:eastAsia="Calibri"/>
          <w:sz w:val="28"/>
          <w:szCs w:val="28"/>
        </w:rPr>
        <w:t>78</w:t>
      </w:r>
      <w:r w:rsidRPr="006D53B3">
        <w:rPr>
          <w:rFonts w:eastAsia="Calibri"/>
          <w:sz w:val="28"/>
          <w:szCs w:val="28"/>
        </w:rPr>
        <w:t xml:space="preserve"> «</w:t>
      </w:r>
      <w:r w:rsidRPr="006D53B3">
        <w:rPr>
          <w:color w:val="000000"/>
          <w:sz w:val="28"/>
          <w:szCs w:val="28"/>
        </w:rPr>
        <w:t>О подготовке проекта внесения изменений в Генеральный план и Правила землепользования и застройки Никольс</w:t>
      </w:r>
      <w:r>
        <w:rPr>
          <w:color w:val="000000"/>
          <w:sz w:val="28"/>
          <w:szCs w:val="28"/>
        </w:rPr>
        <w:t>кого муниципального образования».</w:t>
      </w:r>
    </w:p>
    <w:p w:rsidR="00923FF6" w:rsidRPr="00923FF6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Публикация извещения о проведении публичных слушаний </w:t>
      </w:r>
      <w:r>
        <w:rPr>
          <w:rFonts w:ascii="Times New Roman" w:eastAsia="Calibri" w:hAnsi="Times New Roman" w:cs="Times New Roman"/>
          <w:sz w:val="28"/>
          <w:szCs w:val="28"/>
        </w:rPr>
        <w:t>размещена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в информационном бюллетене «</w:t>
      </w:r>
      <w:r>
        <w:rPr>
          <w:rFonts w:ascii="Times New Roman" w:eastAsia="Calibri" w:hAnsi="Times New Roman" w:cs="Times New Roman"/>
          <w:sz w:val="28"/>
          <w:szCs w:val="28"/>
        </w:rPr>
        <w:t>Никольский Вестник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02.07.2018 года 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 xml:space="preserve">7, 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Никольского муниципального образования 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nikolskoe</w:t>
      </w:r>
      <w:r w:rsidRPr="00923FF6">
        <w:rPr>
          <w:rFonts w:ascii="Times New Roman" w:eastAsia="Calibri" w:hAnsi="Times New Roman" w:cs="Times New Roman"/>
          <w:sz w:val="28"/>
          <w:szCs w:val="28"/>
        </w:rPr>
        <w:t>-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mo</w:t>
      </w:r>
      <w:r w:rsidRPr="00923FF6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923FF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23FF6" w:rsidRPr="00923FF6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Демонстрационные материалы по проекту внесения изменений в  Правила  землепользования и застройки </w:t>
      </w:r>
      <w:r>
        <w:rPr>
          <w:rFonts w:ascii="Times New Roman" w:eastAsia="Calibri" w:hAnsi="Times New Roman" w:cs="Times New Roman"/>
          <w:sz w:val="28"/>
          <w:szCs w:val="28"/>
        </w:rPr>
        <w:t>Никольского сельского поселения Иркутского района Иркутской области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размещались в здании администрации Никольского муниципального образования по адресу: Иркутская область, Иркутский район, 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3FF6">
        <w:rPr>
          <w:rFonts w:ascii="Times New Roman" w:eastAsia="Calibri" w:hAnsi="Times New Roman" w:cs="Times New Roman"/>
          <w:sz w:val="28"/>
          <w:szCs w:val="28"/>
        </w:rPr>
        <w:t>Никольск, ул.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3FF6">
        <w:rPr>
          <w:rFonts w:ascii="Times New Roman" w:eastAsia="Calibri" w:hAnsi="Times New Roman" w:cs="Times New Roman"/>
          <w:sz w:val="28"/>
          <w:szCs w:val="28"/>
        </w:rPr>
        <w:t>Черемуховая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23FF6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Предложения для участников публичных слушаний по времени для выступлений: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Доклад -15 минут;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Выступления, предложения – 15 минут;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Вопросы – 2</w:t>
      </w:r>
      <w:r w:rsidRPr="00A10CE9">
        <w:rPr>
          <w:rFonts w:ascii="Times New Roman" w:eastAsia="Calibri" w:hAnsi="Times New Roman" w:cs="Times New Roman"/>
          <w:sz w:val="28"/>
          <w:szCs w:val="28"/>
        </w:rPr>
        <w:t>0 минут.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BF773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53B3">
        <w:rPr>
          <w:rFonts w:ascii="Times New Roman" w:eastAsia="Calibri" w:hAnsi="Times New Roman" w:cs="Times New Roman"/>
          <w:sz w:val="28"/>
          <w:szCs w:val="28"/>
        </w:rPr>
        <w:t xml:space="preserve">СЛУШАЛИ: консультанта ФЭО администрации Никольского муниципального образования О.В.Соболеву, которая огласила Проект внесения изменений Правила землепользования и застройки Никольского сельского поселения </w:t>
      </w:r>
      <w:r w:rsidRPr="006D53B3">
        <w:rPr>
          <w:rFonts w:ascii="Times New Roman" w:eastAsia="Calibri" w:hAnsi="Times New Roman" w:cs="Times New Roman"/>
          <w:sz w:val="28"/>
          <w:szCs w:val="28"/>
        </w:rPr>
        <w:lastRenderedPageBreak/>
        <w:t>Иркутского района Иркутской области,  разработанный ООО «Градостроительная мастерская Линия»</w:t>
      </w:r>
      <w:r w:rsidR="00BF7739" w:rsidRPr="00BF77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7739" w:rsidRDefault="00BF773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0CE9" w:rsidRPr="00A10CE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Председатель: Какие есть предложения, замечания, вопросы по проекту внесения изменений </w:t>
      </w:r>
      <w:r w:rsidR="00BF773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F7739"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 w:rsidRPr="00A10CE9">
        <w:rPr>
          <w:rFonts w:ascii="Times New Roman" w:eastAsia="Calibri" w:hAnsi="Times New Roman" w:cs="Times New Roman"/>
          <w:sz w:val="28"/>
          <w:szCs w:val="28"/>
        </w:rPr>
        <w:t>?</w:t>
      </w:r>
    </w:p>
    <w:p w:rsidR="009D4A3E" w:rsidRDefault="009D4A3E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0CE9" w:rsidRPr="00A10CE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Вопросов, предложений и замечаний  нет.</w:t>
      </w:r>
    </w:p>
    <w:p w:rsidR="00BF773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BF7739" w:rsidRDefault="00BF7739" w:rsidP="00BF773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голосование выносится вопрос одобрения </w:t>
      </w:r>
      <w:r w:rsidR="009D4A3E" w:rsidRPr="00A10CE9">
        <w:rPr>
          <w:rFonts w:ascii="Times New Roman" w:eastAsia="Calibri" w:hAnsi="Times New Roman" w:cs="Times New Roman"/>
          <w:sz w:val="28"/>
          <w:szCs w:val="28"/>
        </w:rPr>
        <w:t>проект</w:t>
      </w:r>
      <w:r w:rsidR="009D4A3E">
        <w:rPr>
          <w:rFonts w:ascii="Times New Roman" w:eastAsia="Calibri" w:hAnsi="Times New Roman" w:cs="Times New Roman"/>
          <w:sz w:val="28"/>
          <w:szCs w:val="28"/>
        </w:rPr>
        <w:t>а</w:t>
      </w:r>
      <w:r w:rsidR="009D4A3E" w:rsidRPr="00A10CE9"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</w:t>
      </w:r>
      <w:r w:rsidR="009D4A3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D4A3E"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 w:rsidR="009D4A3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7739" w:rsidRDefault="00BF7739" w:rsidP="00BF773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Голосовали:</w:t>
      </w:r>
    </w:p>
    <w:p w:rsidR="00BC4733" w:rsidRPr="00A10CE9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«за» - </w:t>
      </w:r>
      <w:r w:rsidR="00C70DD2">
        <w:rPr>
          <w:rFonts w:ascii="Times New Roman" w:hAnsi="Times New Roman" w:cs="Times New Roman"/>
          <w:sz w:val="28"/>
          <w:szCs w:val="28"/>
        </w:rPr>
        <w:t>14</w:t>
      </w:r>
      <w:r w:rsidR="00BC4733" w:rsidRPr="00A10CE9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«против» - </w:t>
      </w:r>
      <w:r w:rsidR="00F512C4" w:rsidRPr="00A10CE9">
        <w:rPr>
          <w:rFonts w:ascii="Times New Roman" w:hAnsi="Times New Roman" w:cs="Times New Roman"/>
          <w:sz w:val="28"/>
          <w:szCs w:val="28"/>
        </w:rPr>
        <w:t>0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 w:rsidR="00F512C4" w:rsidRPr="00A10CE9">
        <w:rPr>
          <w:rFonts w:ascii="Times New Roman" w:hAnsi="Times New Roman" w:cs="Times New Roman"/>
          <w:sz w:val="28"/>
          <w:szCs w:val="28"/>
        </w:rPr>
        <w:t>0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BC4733" w:rsidP="009D4A3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Решено: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9D4A3E">
        <w:rPr>
          <w:rFonts w:ascii="Times New Roman" w:hAnsi="Times New Roman" w:cs="Times New Roman"/>
          <w:sz w:val="28"/>
          <w:szCs w:val="28"/>
        </w:rPr>
        <w:t>одобрить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9D4A3E">
        <w:rPr>
          <w:rFonts w:ascii="Times New Roman" w:eastAsia="Calibri" w:hAnsi="Times New Roman" w:cs="Times New Roman"/>
          <w:sz w:val="28"/>
          <w:szCs w:val="28"/>
        </w:rPr>
        <w:t>П</w:t>
      </w:r>
      <w:r w:rsidR="009D4A3E" w:rsidRPr="00A10CE9">
        <w:rPr>
          <w:rFonts w:ascii="Times New Roman" w:eastAsia="Calibri" w:hAnsi="Times New Roman" w:cs="Times New Roman"/>
          <w:sz w:val="28"/>
          <w:szCs w:val="28"/>
        </w:rPr>
        <w:t xml:space="preserve">роект внесения изменений </w:t>
      </w:r>
      <w:r w:rsidR="009D4A3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D4A3E"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 w:rsidRPr="00A10C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4A3E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4A3E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C70DD2">
        <w:rPr>
          <w:rFonts w:ascii="Times New Roman" w:hAnsi="Times New Roman" w:cs="Times New Roman"/>
          <w:sz w:val="28"/>
          <w:szCs w:val="28"/>
        </w:rPr>
        <w:t>В.А.Кузьмин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9D4A3E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A10CE9">
        <w:rPr>
          <w:rFonts w:ascii="Times New Roman" w:hAnsi="Times New Roman" w:cs="Times New Roman"/>
          <w:sz w:val="28"/>
          <w:szCs w:val="28"/>
        </w:rPr>
        <w:t>:</w:t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  <w:t>И.В.Черных</w:t>
      </w:r>
    </w:p>
    <w:p w:rsidR="0000175D" w:rsidRPr="00A10CE9" w:rsidRDefault="0000175D" w:rsidP="00BC47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0175D" w:rsidRPr="00A10CE9" w:rsidSect="00BC4733">
      <w:pgSz w:w="11906" w:h="16838"/>
      <w:pgMar w:top="567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7F84"/>
    <w:rsid w:val="0000175D"/>
    <w:rsid w:val="00072747"/>
    <w:rsid w:val="00104C9F"/>
    <w:rsid w:val="00107F84"/>
    <w:rsid w:val="00121F39"/>
    <w:rsid w:val="00123E4C"/>
    <w:rsid w:val="00152549"/>
    <w:rsid w:val="00236FD9"/>
    <w:rsid w:val="00340EEE"/>
    <w:rsid w:val="00341F21"/>
    <w:rsid w:val="0044005C"/>
    <w:rsid w:val="005401CF"/>
    <w:rsid w:val="0055266C"/>
    <w:rsid w:val="00585EE5"/>
    <w:rsid w:val="0064241B"/>
    <w:rsid w:val="006443B9"/>
    <w:rsid w:val="00651EC3"/>
    <w:rsid w:val="00683110"/>
    <w:rsid w:val="006D53B3"/>
    <w:rsid w:val="007C3A0C"/>
    <w:rsid w:val="008A67DD"/>
    <w:rsid w:val="00923FF6"/>
    <w:rsid w:val="009D4A3E"/>
    <w:rsid w:val="00A10CE9"/>
    <w:rsid w:val="00A8536A"/>
    <w:rsid w:val="00AC751F"/>
    <w:rsid w:val="00AF54E9"/>
    <w:rsid w:val="00B06DE2"/>
    <w:rsid w:val="00B6160D"/>
    <w:rsid w:val="00BC4733"/>
    <w:rsid w:val="00BF7739"/>
    <w:rsid w:val="00C70DD2"/>
    <w:rsid w:val="00C75A4F"/>
    <w:rsid w:val="00CE2AAD"/>
    <w:rsid w:val="00DF4311"/>
    <w:rsid w:val="00E11655"/>
    <w:rsid w:val="00E662A3"/>
    <w:rsid w:val="00E92900"/>
    <w:rsid w:val="00F112CA"/>
    <w:rsid w:val="00F22E43"/>
    <w:rsid w:val="00F30ADF"/>
    <w:rsid w:val="00F446DF"/>
    <w:rsid w:val="00F51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</cp:revision>
  <cp:lastPrinted>2018-08-10T06:17:00Z</cp:lastPrinted>
  <dcterms:created xsi:type="dcterms:W3CDTF">2018-08-10T06:20:00Z</dcterms:created>
  <dcterms:modified xsi:type="dcterms:W3CDTF">2018-08-10T06:42:00Z</dcterms:modified>
</cp:coreProperties>
</file>