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41" w:rsidRPr="00AD0710" w:rsidRDefault="008D0731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05</w:t>
      </w:r>
      <w:r w:rsidR="0094299D">
        <w:rPr>
          <w:rFonts w:ascii="Arial" w:hAnsi="Arial" w:cs="Arial"/>
          <w:b/>
        </w:rPr>
        <w:t>.07</w:t>
      </w:r>
      <w:r w:rsidR="00DE471E" w:rsidRPr="00AD0710">
        <w:rPr>
          <w:rFonts w:ascii="Arial" w:hAnsi="Arial" w:cs="Arial"/>
          <w:b/>
        </w:rPr>
        <w:t>.202</w:t>
      </w:r>
      <w:r>
        <w:rPr>
          <w:rFonts w:ascii="Arial" w:hAnsi="Arial" w:cs="Arial"/>
          <w:b/>
        </w:rPr>
        <w:t>1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57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94299D" w:rsidRPr="0094299D" w:rsidRDefault="0094299D" w:rsidP="0094299D">
      <w:pPr>
        <w:widowControl/>
        <w:tabs>
          <w:tab w:val="left" w:pos="4253"/>
          <w:tab w:val="left" w:pos="4820"/>
          <w:tab w:val="left" w:pos="8040"/>
        </w:tabs>
        <w:ind w:right="141"/>
        <w:jc w:val="center"/>
        <w:rPr>
          <w:rFonts w:ascii="Arial" w:hAnsi="Arial" w:cs="Arial"/>
          <w:sz w:val="32"/>
          <w:szCs w:val="32"/>
        </w:rPr>
      </w:pPr>
      <w:r w:rsidRPr="0094299D">
        <w:rPr>
          <w:rFonts w:ascii="Arial" w:hAnsi="Arial" w:cs="Arial"/>
          <w:sz w:val="32"/>
          <w:szCs w:val="32"/>
        </w:rPr>
        <w:t>Об утверждении порядка определения объема межбюджетных      трансфертов, передаваемых бюджету Иркутского районного муниципального образования из бюджета Никольского муниципального образования на 202</w:t>
      </w:r>
      <w:r w:rsidR="008D0731">
        <w:rPr>
          <w:rFonts w:ascii="Arial" w:hAnsi="Arial" w:cs="Arial"/>
          <w:sz w:val="32"/>
          <w:szCs w:val="32"/>
        </w:rPr>
        <w:t>2</w:t>
      </w:r>
      <w:r w:rsidRPr="0094299D">
        <w:rPr>
          <w:rFonts w:ascii="Arial" w:hAnsi="Arial" w:cs="Arial"/>
          <w:sz w:val="32"/>
          <w:szCs w:val="32"/>
        </w:rPr>
        <w:t xml:space="preserve"> год</w:t>
      </w:r>
    </w:p>
    <w:p w:rsidR="008F5593" w:rsidRPr="008F5593" w:rsidRDefault="008F5593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94299D" w:rsidRDefault="0094299D" w:rsidP="0094299D">
      <w:pPr>
        <w:widowControl/>
        <w:tabs>
          <w:tab w:val="left" w:pos="9781"/>
        </w:tabs>
        <w:ind w:right="141" w:firstLine="567"/>
        <w:jc w:val="both"/>
        <w:rPr>
          <w:rFonts w:ascii="Arial" w:hAnsi="Arial" w:cs="Arial"/>
        </w:rPr>
      </w:pPr>
      <w:r w:rsidRPr="0094299D">
        <w:rPr>
          <w:rFonts w:ascii="Arial" w:hAnsi="Arial" w:cs="Arial"/>
        </w:rPr>
        <w:t>В целях реализации бюджетных полномочий, на основании Федерального закона № 131-ФЗ от 06.10.2003 «Об общих принципах организации местного самоуправления в Российской Федерации», в соответствии со ст.</w:t>
      </w:r>
      <w:r w:rsidRPr="0094299D">
        <w:rPr>
          <w:rFonts w:ascii="Arial" w:hAnsi="Arial" w:cs="Arial"/>
          <w:lang w:eastAsia="en-US"/>
        </w:rPr>
        <w:t xml:space="preserve"> </w:t>
      </w:r>
      <w:r w:rsidRPr="0094299D">
        <w:rPr>
          <w:rFonts w:ascii="Arial" w:hAnsi="Arial" w:cs="Arial"/>
        </w:rPr>
        <w:t xml:space="preserve">142 Бюджетного Кодекса Российской Федерации, руководствуясь </w:t>
      </w:r>
      <w:r w:rsidR="00AD0710" w:rsidRPr="0094299D">
        <w:rPr>
          <w:rFonts w:ascii="Arial" w:hAnsi="Arial" w:cs="Arial"/>
        </w:rPr>
        <w:t>Уставом Никольского муниципального образования</w:t>
      </w:r>
      <w:r w:rsidR="00390713" w:rsidRPr="0094299D">
        <w:rPr>
          <w:rFonts w:ascii="Arial" w:hAnsi="Arial" w:cs="Arial"/>
        </w:rPr>
        <w:t xml:space="preserve">, </w:t>
      </w:r>
      <w:r w:rsidR="00390713" w:rsidRPr="0094299D">
        <w:rPr>
          <w:rFonts w:ascii="Arial" w:hAnsi="Arial" w:cs="Arial"/>
          <w:bCs/>
        </w:rPr>
        <w:t>администрация Никольского муниципального образовани</w:t>
      </w:r>
      <w:r w:rsidR="00AD0710" w:rsidRPr="0094299D">
        <w:rPr>
          <w:rFonts w:ascii="Arial" w:hAnsi="Arial" w:cs="Arial"/>
          <w:bCs/>
        </w:rPr>
        <w:t>я</w:t>
      </w:r>
    </w:p>
    <w:p w:rsidR="00122808" w:rsidRPr="0094299D" w:rsidRDefault="00122808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94299D" w:rsidRDefault="008F5593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  <w:r w:rsidRPr="0094299D">
        <w:rPr>
          <w:rFonts w:ascii="Arial" w:hAnsi="Arial" w:cs="Arial"/>
          <w:b/>
        </w:rPr>
        <w:t>П</w:t>
      </w:r>
      <w:r w:rsidR="00390713" w:rsidRPr="0094299D">
        <w:rPr>
          <w:rFonts w:ascii="Arial" w:hAnsi="Arial" w:cs="Arial"/>
          <w:b/>
        </w:rPr>
        <w:t>ОСТАНОВЛЯЕТ</w:t>
      </w:r>
      <w:r w:rsidR="00AD0710" w:rsidRPr="0094299D">
        <w:rPr>
          <w:rFonts w:ascii="Arial" w:hAnsi="Arial" w:cs="Arial"/>
          <w:b/>
        </w:rPr>
        <w:t>:</w:t>
      </w:r>
    </w:p>
    <w:p w:rsidR="00AD0710" w:rsidRPr="0094299D" w:rsidRDefault="00AD0710" w:rsidP="0094299D">
      <w:pPr>
        <w:pStyle w:val="20"/>
        <w:shd w:val="clear" w:color="auto" w:fill="auto"/>
        <w:spacing w:before="0" w:line="240" w:lineRule="auto"/>
        <w:jc w:val="center"/>
        <w:rPr>
          <w:rFonts w:ascii="Arial" w:hAnsi="Arial" w:cs="Arial"/>
          <w:b/>
        </w:rPr>
      </w:pPr>
    </w:p>
    <w:p w:rsidR="00AD0710" w:rsidRPr="00CB3FF2" w:rsidRDefault="0094299D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CB3FF2">
        <w:rPr>
          <w:rFonts w:ascii="Arial" w:eastAsia="Calibri" w:hAnsi="Arial" w:cs="Arial"/>
          <w:noProof/>
        </w:rPr>
        <w:t xml:space="preserve">Утвердить прилагаемый Порядок </w:t>
      </w:r>
      <w:r w:rsidRPr="00CB3FF2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муниципального образования на осуществление в 202</w:t>
      </w:r>
      <w:r w:rsidR="008D0731">
        <w:rPr>
          <w:rFonts w:ascii="Arial" w:hAnsi="Arial" w:cs="Arial"/>
        </w:rPr>
        <w:t>2</w:t>
      </w:r>
      <w:r w:rsidRPr="00CB3FF2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CB3FF2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  <w:r w:rsidRPr="00CB3FF2">
        <w:rPr>
          <w:rFonts w:ascii="Arial" w:hAnsi="Arial" w:cs="Arial"/>
        </w:rPr>
        <w:t>.</w:t>
      </w:r>
    </w:p>
    <w:p w:rsidR="00AD0710" w:rsidRPr="00CB3FF2" w:rsidRDefault="00AD0710" w:rsidP="0094299D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CB3FF2">
        <w:rPr>
          <w:rFonts w:ascii="Arial" w:hAnsi="Arial" w:cs="Arial"/>
        </w:rPr>
        <w:t xml:space="preserve">Настоящее постановление опубликовать на сайте администрации Никольского муниципального образования </w:t>
      </w:r>
      <w:hyperlink r:id="rId7" w:history="1"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CB3FF2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CB3FF2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r w:rsidRPr="00CB3FF2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CB3FF2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</w:hyperlink>
      <w:r w:rsidRPr="00CB3FF2">
        <w:rPr>
          <w:rFonts w:ascii="Arial" w:hAnsi="Arial" w:cs="Arial"/>
          <w:lang w:eastAsia="en-US" w:bidi="en-US"/>
        </w:rPr>
        <w:t>.</w:t>
      </w:r>
    </w:p>
    <w:p w:rsidR="00AD0710" w:rsidRPr="0094299D" w:rsidRDefault="00AD0710" w:rsidP="0094299D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r w:rsidRPr="00CB3FF2">
        <w:rPr>
          <w:rFonts w:ascii="Arial" w:hAnsi="Arial" w:cs="Arial"/>
        </w:rPr>
        <w:t>Контроль за исполнением настоящего постановления оставляю за</w:t>
      </w:r>
      <w:r w:rsidRPr="0094299D">
        <w:rPr>
          <w:rFonts w:ascii="Arial" w:hAnsi="Arial" w:cs="Arial"/>
        </w:rPr>
        <w:t xml:space="preserve"> собой.</w:t>
      </w:r>
    </w:p>
    <w:p w:rsidR="00AD0710" w:rsidRPr="0094299D" w:rsidRDefault="00AD0710" w:rsidP="0094299D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Pr="0094299D" w:rsidRDefault="00A270B1" w:rsidP="0094299D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94299D" w:rsidRDefault="00013935" w:rsidP="0094299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Глава Никольского </w:t>
      </w:r>
    </w:p>
    <w:p w:rsidR="00F34447" w:rsidRPr="0094299D" w:rsidRDefault="00AD0710" w:rsidP="0094299D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94299D">
        <w:rPr>
          <w:rFonts w:ascii="Arial" w:hAnsi="Arial" w:cs="Arial"/>
        </w:rPr>
        <w:t>муниципального о</w:t>
      </w:r>
      <w:r w:rsidR="00013935" w:rsidRPr="0094299D">
        <w:rPr>
          <w:rFonts w:ascii="Arial" w:hAnsi="Arial" w:cs="Arial"/>
        </w:rPr>
        <w:t>бразования</w:t>
      </w:r>
    </w:p>
    <w:p w:rsidR="00A446AE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И.А.Соболе</w:t>
      </w:r>
      <w:r w:rsidR="00AD0710">
        <w:rPr>
          <w:rFonts w:ascii="Arial" w:hAnsi="Arial" w:cs="Arial"/>
        </w:rPr>
        <w:t>в</w:t>
      </w:r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94299D" w:rsidRDefault="0094299D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</w:p>
    <w:p w:rsidR="00AD0710" w:rsidRPr="00AD0710" w:rsidRDefault="008D0731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Утвержден</w:t>
      </w:r>
      <w:r w:rsidR="00AD0710">
        <w:rPr>
          <w:rFonts w:ascii="Arial" w:eastAsia="Calibri" w:hAnsi="Arial" w:cs="Arial"/>
          <w:lang w:eastAsia="en-US"/>
        </w:rPr>
        <w:t xml:space="preserve"> постановлени</w:t>
      </w:r>
      <w:r>
        <w:rPr>
          <w:rFonts w:ascii="Arial" w:eastAsia="Calibri" w:hAnsi="Arial" w:cs="Arial"/>
          <w:lang w:eastAsia="en-US"/>
        </w:rPr>
        <w:t>ем</w:t>
      </w:r>
      <w:r w:rsidR="00AD0710">
        <w:rPr>
          <w:rFonts w:ascii="Arial" w:eastAsia="Calibri" w:hAnsi="Arial" w:cs="Arial"/>
          <w:lang w:eastAsia="en-US"/>
        </w:rPr>
        <w:t xml:space="preserve"> администрации</w:t>
      </w:r>
      <w:r w:rsidR="00AD0710" w:rsidRPr="00AD0710">
        <w:rPr>
          <w:rFonts w:ascii="Arial" w:eastAsia="Calibri" w:hAnsi="Arial" w:cs="Arial"/>
          <w:lang w:eastAsia="en-US"/>
        </w:rPr>
        <w:t xml:space="preserve"> Никольского</w:t>
      </w:r>
      <w:r w:rsidR="00AD0710">
        <w:rPr>
          <w:rFonts w:ascii="Arial" w:eastAsia="Calibri" w:hAnsi="Arial" w:cs="Arial"/>
          <w:lang w:eastAsia="en-US"/>
        </w:rPr>
        <w:t xml:space="preserve"> муниципального </w:t>
      </w:r>
      <w:r w:rsidR="00AD0710" w:rsidRPr="00AD0710">
        <w:rPr>
          <w:rFonts w:ascii="Arial" w:eastAsia="Calibri" w:hAnsi="Arial" w:cs="Arial"/>
          <w:lang w:eastAsia="en-US"/>
        </w:rPr>
        <w:t>образования</w:t>
      </w:r>
      <w:r w:rsidR="00AD0710">
        <w:rPr>
          <w:rFonts w:ascii="Arial" w:eastAsia="Calibri" w:hAnsi="Arial" w:cs="Arial"/>
          <w:lang w:eastAsia="en-US"/>
        </w:rPr>
        <w:t xml:space="preserve"> </w:t>
      </w:r>
      <w:r w:rsidR="00AD0710" w:rsidRPr="00AD0710">
        <w:rPr>
          <w:rFonts w:ascii="Arial" w:eastAsia="Calibri" w:hAnsi="Arial" w:cs="Arial"/>
          <w:lang w:eastAsia="en-US"/>
        </w:rPr>
        <w:t xml:space="preserve">№ </w:t>
      </w:r>
      <w:r>
        <w:rPr>
          <w:rFonts w:ascii="Arial" w:eastAsia="Calibri" w:hAnsi="Arial" w:cs="Arial"/>
          <w:lang w:eastAsia="en-US"/>
        </w:rPr>
        <w:t>57</w:t>
      </w:r>
      <w:r w:rsidR="00AD0710" w:rsidRPr="00AD0710">
        <w:rPr>
          <w:rFonts w:ascii="Arial" w:eastAsia="Calibri" w:hAnsi="Arial" w:cs="Arial"/>
          <w:lang w:eastAsia="en-US"/>
        </w:rPr>
        <w:t xml:space="preserve"> от </w:t>
      </w:r>
      <w:r>
        <w:rPr>
          <w:rFonts w:ascii="Arial" w:eastAsia="Calibri" w:hAnsi="Arial" w:cs="Arial"/>
          <w:lang w:eastAsia="en-US"/>
        </w:rPr>
        <w:t>05</w:t>
      </w:r>
      <w:r w:rsidR="0094299D">
        <w:rPr>
          <w:rFonts w:ascii="Arial" w:eastAsia="Calibri" w:hAnsi="Arial" w:cs="Arial"/>
          <w:lang w:eastAsia="en-US"/>
        </w:rPr>
        <w:t>.07</w:t>
      </w:r>
      <w:r w:rsidR="00AD0710" w:rsidRPr="00AD0710">
        <w:rPr>
          <w:rFonts w:ascii="Arial" w:eastAsia="Calibri" w:hAnsi="Arial" w:cs="Arial"/>
          <w:lang w:eastAsia="en-US"/>
        </w:rPr>
        <w:t>.20</w:t>
      </w:r>
      <w:r w:rsidR="00AD0710">
        <w:rPr>
          <w:rFonts w:ascii="Arial" w:eastAsia="Calibri" w:hAnsi="Arial" w:cs="Arial"/>
          <w:lang w:eastAsia="en-US"/>
        </w:rPr>
        <w:t>2</w:t>
      </w:r>
      <w:r>
        <w:rPr>
          <w:rFonts w:ascii="Arial" w:eastAsia="Calibri" w:hAnsi="Arial" w:cs="Arial"/>
          <w:lang w:eastAsia="en-US"/>
        </w:rPr>
        <w:t>1</w:t>
      </w:r>
      <w:r w:rsidR="00AD0710" w:rsidRPr="00AD0710">
        <w:rPr>
          <w:rFonts w:ascii="Arial" w:eastAsia="Calibri" w:hAnsi="Arial" w:cs="Arial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4C43F2" w:rsidRDefault="004C43F2" w:rsidP="0094299D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94299D" w:rsidRPr="0094299D" w:rsidRDefault="0094299D" w:rsidP="0094299D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94299D">
        <w:rPr>
          <w:rFonts w:ascii="Arial" w:hAnsi="Arial" w:cs="Arial"/>
        </w:rPr>
        <w:t>ПОРЯДОК</w:t>
      </w:r>
    </w:p>
    <w:p w:rsidR="0094299D" w:rsidRPr="00CB3FF2" w:rsidRDefault="0094299D" w:rsidP="0094299D">
      <w:pPr>
        <w:widowControl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CB3FF2">
        <w:rPr>
          <w:rFonts w:ascii="Arial" w:hAnsi="Arial" w:cs="Arial"/>
        </w:rPr>
        <w:t>определения объема межбюджетных трансфертов, передаваемых бюджету Иркутского районного муниципального образования из бюджета Никольского  муниципального образования на осуществление в 202</w:t>
      </w:r>
      <w:r w:rsidR="008D0731">
        <w:rPr>
          <w:rFonts w:ascii="Arial" w:hAnsi="Arial" w:cs="Arial"/>
        </w:rPr>
        <w:t>2</w:t>
      </w:r>
      <w:r w:rsidRPr="00CB3FF2">
        <w:rPr>
          <w:rFonts w:ascii="Arial" w:hAnsi="Arial" w:cs="Ari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CB3FF2" w:rsidRPr="00CB3FF2">
        <w:rPr>
          <w:rFonts w:ascii="Arial" w:hAnsi="Arial" w:cs="Arial"/>
        </w:rPr>
        <w:t>«Участие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поселения»</w:t>
      </w:r>
    </w:p>
    <w:p w:rsidR="0094299D" w:rsidRPr="0094299D" w:rsidRDefault="0094299D" w:rsidP="0094299D">
      <w:pPr>
        <w:widowControl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8D0731" w:rsidRPr="008D0731" w:rsidRDefault="008D0731" w:rsidP="008D0731">
      <w:pPr>
        <w:numPr>
          <w:ilvl w:val="0"/>
          <w:numId w:val="6"/>
        </w:numPr>
        <w:tabs>
          <w:tab w:val="left" w:pos="567"/>
          <w:tab w:val="left" w:pos="851"/>
        </w:tabs>
        <w:suppressAutoHyphens/>
        <w:autoSpaceDE w:val="0"/>
        <w:autoSpaceDN w:val="0"/>
        <w:adjustRightInd w:val="0"/>
        <w:spacing w:before="120"/>
        <w:ind w:left="-284" w:firstLine="709"/>
        <w:jc w:val="both"/>
        <w:outlineLvl w:val="0"/>
        <w:rPr>
          <w:rFonts w:ascii="Arial" w:hAnsi="Arial" w:cs="Arial"/>
        </w:rPr>
      </w:pPr>
      <w:r w:rsidRPr="008D0731">
        <w:rPr>
          <w:rFonts w:ascii="Arial" w:hAnsi="Arial" w:cs="Arial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поселения, определяется по формуле (1):</w:t>
      </w:r>
    </w:p>
    <w:p w:rsidR="008D0731" w:rsidRPr="008D0731" w:rsidRDefault="008D0731" w:rsidP="008D0731">
      <w:pPr>
        <w:tabs>
          <w:tab w:val="left" w:pos="6804"/>
        </w:tabs>
        <w:ind w:firstLine="709"/>
        <w:jc w:val="center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C</w:t>
      </w:r>
      <w:r w:rsidRPr="008D0731">
        <w:rPr>
          <w:rFonts w:ascii="Arial" w:hAnsi="Arial" w:cs="Arial"/>
        </w:rPr>
        <w:t xml:space="preserve"> = ОТ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ZT + </w:t>
      </w:r>
      <w:r w:rsidRPr="008D0731">
        <w:rPr>
          <w:rFonts w:ascii="Arial" w:hAnsi="Arial" w:cs="Arial"/>
          <w:lang w:val="en-US"/>
        </w:rPr>
        <w:t>MZ</w:t>
      </w:r>
      <w:r w:rsidRPr="008D0731">
        <w:rPr>
          <w:rFonts w:ascii="Arial" w:hAnsi="Arial" w:cs="Arial"/>
        </w:rPr>
        <w:t>,        (1)</w:t>
      </w:r>
    </w:p>
    <w:p w:rsidR="008D0731" w:rsidRPr="008D0731" w:rsidRDefault="008D0731" w:rsidP="008D0731">
      <w:pPr>
        <w:ind w:firstLine="709"/>
        <w:rPr>
          <w:rFonts w:ascii="Arial" w:hAnsi="Arial" w:cs="Arial"/>
        </w:rPr>
      </w:pPr>
      <w:r w:rsidRPr="008D0731">
        <w:rPr>
          <w:rFonts w:ascii="Arial" w:hAnsi="Arial" w:cs="Arial"/>
        </w:rPr>
        <w:t>где: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ОТ – стоимость труда муниципального служащего на исполнение полномочия поселения;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ZT</w:t>
      </w:r>
      <w:r w:rsidRPr="008D0731">
        <w:rPr>
          <w:rFonts w:ascii="Arial" w:hAnsi="Arial" w:cs="Arial"/>
        </w:rPr>
        <w:t xml:space="preserve"> – затраты труда муниципального служащего на исполнение полномочия поселения;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M</w:t>
      </w:r>
      <w:r w:rsidRPr="008D0731">
        <w:rPr>
          <w:rFonts w:ascii="Arial" w:hAnsi="Arial" w:cs="Arial"/>
          <w:lang w:val="en-US"/>
        </w:rPr>
        <w:t>Z</w:t>
      </w:r>
      <w:r w:rsidRPr="008D0731">
        <w:rPr>
          <w:rFonts w:ascii="Arial" w:hAnsi="Arial" w:cs="Arial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8D0731" w:rsidRPr="008D0731" w:rsidRDefault="008D0731" w:rsidP="008D0731">
      <w:pPr>
        <w:ind w:left="1109"/>
        <w:jc w:val="both"/>
        <w:rPr>
          <w:rFonts w:ascii="Arial" w:hAnsi="Arial" w:cs="Arial"/>
        </w:rPr>
      </w:pP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8D0731" w:rsidRPr="008D0731" w:rsidRDefault="008D0731" w:rsidP="008D0731">
      <w:pPr>
        <w:ind w:left="1109"/>
        <w:rPr>
          <w:rFonts w:ascii="Arial" w:hAnsi="Arial" w:cs="Arial"/>
        </w:rPr>
      </w:pPr>
    </w:p>
    <w:p w:rsidR="008D0731" w:rsidRPr="008D0731" w:rsidRDefault="008D0731" w:rsidP="008D0731">
      <w:pPr>
        <w:tabs>
          <w:tab w:val="left" w:pos="6804"/>
        </w:tabs>
        <w:jc w:val="center"/>
        <w:rPr>
          <w:rFonts w:ascii="Arial" w:hAnsi="Arial" w:cs="Arial"/>
        </w:rPr>
      </w:pPr>
      <w:r w:rsidRPr="008D0731">
        <w:rPr>
          <w:rFonts w:ascii="Arial" w:hAnsi="Arial" w:cs="Arial"/>
        </w:rPr>
        <w:t xml:space="preserve">ОТ = </w:t>
      </w:r>
      <w:r w:rsidRPr="008D0731">
        <w:rPr>
          <w:rFonts w:ascii="Arial" w:hAnsi="Arial" w:cs="Arial"/>
          <w:lang w:val="en-US"/>
        </w:rPr>
        <w:t>O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F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K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x</w:t>
      </w:r>
      <w:r w:rsidRPr="008D0731">
        <w:rPr>
          <w:rFonts w:ascii="Arial" w:hAnsi="Arial" w:cs="Arial"/>
        </w:rPr>
        <w:t xml:space="preserve"> </w:t>
      </w:r>
      <w:r w:rsidRPr="008D0731">
        <w:rPr>
          <w:rFonts w:ascii="Arial" w:hAnsi="Arial" w:cs="Arial"/>
          <w:lang w:val="en-US"/>
        </w:rPr>
        <w:t>D</w:t>
      </w:r>
      <w:r w:rsidRPr="008D0731">
        <w:rPr>
          <w:rFonts w:ascii="Arial" w:hAnsi="Arial" w:cs="Arial"/>
        </w:rPr>
        <w:t xml:space="preserve"> / </w:t>
      </w:r>
      <w:r w:rsidRPr="008D0731">
        <w:rPr>
          <w:rFonts w:ascii="Arial" w:hAnsi="Arial" w:cs="Arial"/>
          <w:lang w:val="en-US"/>
        </w:rPr>
        <w:t>Y</w:t>
      </w:r>
      <w:r w:rsidRPr="008D0731">
        <w:rPr>
          <w:rFonts w:ascii="Arial" w:hAnsi="Arial" w:cs="Arial"/>
        </w:rPr>
        <w:t>,          (2)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где: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(1,302);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Y</w:t>
      </w:r>
      <w:r w:rsidRPr="008D0731">
        <w:rPr>
          <w:rFonts w:ascii="Arial" w:hAnsi="Arial" w:cs="Arial"/>
        </w:rPr>
        <w:t xml:space="preserve"> – количество рабочих дней в 2022 году (247).</w:t>
      </w:r>
    </w:p>
    <w:p w:rsidR="008D0731" w:rsidRPr="008D0731" w:rsidRDefault="008D0731" w:rsidP="008D0731">
      <w:pPr>
        <w:ind w:firstLine="709"/>
        <w:jc w:val="both"/>
        <w:rPr>
          <w:rFonts w:ascii="Arial" w:hAnsi="Arial" w:cs="Arial"/>
        </w:rPr>
      </w:pPr>
      <w:r w:rsidRPr="008D0731">
        <w:rPr>
          <w:rFonts w:ascii="Arial" w:hAnsi="Arial" w:cs="Arial"/>
        </w:rPr>
        <w:t xml:space="preserve">3. Затраты труда муниципального служащего на исполнение полномочия </w:t>
      </w:r>
      <w:r w:rsidRPr="008D0731">
        <w:rPr>
          <w:rFonts w:ascii="Arial" w:hAnsi="Arial" w:cs="Arial"/>
        </w:rPr>
        <w:lastRenderedPageBreak/>
        <w:t>поселения (</w:t>
      </w:r>
      <w:r w:rsidRPr="008D0731">
        <w:rPr>
          <w:rFonts w:ascii="Arial" w:hAnsi="Arial" w:cs="Arial"/>
          <w:lang w:val="en-US"/>
        </w:rPr>
        <w:t>Z</w:t>
      </w:r>
      <w:r w:rsidRPr="008D0731">
        <w:rPr>
          <w:rFonts w:ascii="Arial" w:hAnsi="Arial" w:cs="Arial"/>
        </w:rPr>
        <w:t>Т) составляют: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34"/>
        <w:gridCol w:w="2055"/>
      </w:tblGrid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Вид работ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Затраты труда муниципального служащего, рабочих дней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Разработка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1,0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  <w:i/>
              </w:rPr>
            </w:pPr>
            <w:r w:rsidRPr="008D0731">
              <w:rPr>
                <w:rFonts w:ascii="Arial" w:hAnsi="Arial" w:cs="Arial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1,2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Направление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0,3</w:t>
            </w:r>
          </w:p>
        </w:tc>
      </w:tr>
      <w:tr w:rsidR="008D0731" w:rsidRPr="008D0731" w:rsidTr="00021A6F">
        <w:trPr>
          <w:trHeight w:val="433"/>
        </w:trPr>
        <w:tc>
          <w:tcPr>
            <w:tcW w:w="7905" w:type="dxa"/>
            <w:vAlign w:val="center"/>
          </w:tcPr>
          <w:p w:rsidR="008D0731" w:rsidRPr="008D0731" w:rsidRDefault="008D0731" w:rsidP="00021A6F">
            <w:pPr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ИТОГО</w:t>
            </w:r>
          </w:p>
        </w:tc>
        <w:tc>
          <w:tcPr>
            <w:tcW w:w="1984" w:type="dxa"/>
            <w:vAlign w:val="center"/>
          </w:tcPr>
          <w:p w:rsidR="008D0731" w:rsidRPr="008D0731" w:rsidRDefault="008D0731" w:rsidP="00021A6F">
            <w:pPr>
              <w:jc w:val="center"/>
              <w:rPr>
                <w:rFonts w:ascii="Arial" w:hAnsi="Arial" w:cs="Arial"/>
              </w:rPr>
            </w:pPr>
            <w:r w:rsidRPr="008D0731">
              <w:rPr>
                <w:rFonts w:ascii="Arial" w:hAnsi="Arial" w:cs="Arial"/>
              </w:rPr>
              <w:t>2,5</w:t>
            </w:r>
          </w:p>
        </w:tc>
      </w:tr>
    </w:tbl>
    <w:p w:rsidR="008D0731" w:rsidRPr="008D0731" w:rsidRDefault="008D0731" w:rsidP="008D0731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both"/>
        <w:outlineLvl w:val="0"/>
        <w:rPr>
          <w:rFonts w:ascii="Arial" w:hAnsi="Arial" w:cs="Arial"/>
        </w:rPr>
      </w:pPr>
    </w:p>
    <w:p w:rsidR="0094299D" w:rsidRPr="00CB3FF2" w:rsidRDefault="0094299D" w:rsidP="0094299D">
      <w:pPr>
        <w:ind w:firstLine="540"/>
        <w:jc w:val="both"/>
        <w:rPr>
          <w:rFonts w:ascii="Arial" w:hAnsi="Arial" w:cs="Arial"/>
        </w:rPr>
      </w:pPr>
      <w:r w:rsidRPr="00CB3FF2">
        <w:rPr>
          <w:rFonts w:ascii="Arial" w:hAnsi="Arial" w:cs="Arial"/>
        </w:rPr>
        <w:t xml:space="preserve">4. Объем межбюджетных трансфертов, передаваемых бюджету ИРМО из бюджета </w:t>
      </w:r>
      <w:r w:rsidR="004C43F2" w:rsidRPr="00CB3FF2">
        <w:rPr>
          <w:rFonts w:ascii="Arial" w:hAnsi="Arial" w:cs="Arial"/>
        </w:rPr>
        <w:t>Никольского</w:t>
      </w:r>
      <w:r w:rsidRPr="00CB3FF2">
        <w:rPr>
          <w:rFonts w:ascii="Arial" w:hAnsi="Arial" w:cs="Arial"/>
        </w:rPr>
        <w:t xml:space="preserve"> муниципального образования на осуществление в 202</w:t>
      </w:r>
      <w:r w:rsidR="008D0731">
        <w:rPr>
          <w:rFonts w:ascii="Arial" w:hAnsi="Arial" w:cs="Arial"/>
        </w:rPr>
        <w:t>2</w:t>
      </w:r>
      <w:r w:rsidRPr="00CB3FF2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</w:t>
      </w:r>
      <w:r w:rsidR="00CB3FF2" w:rsidRPr="00CB3FF2">
        <w:rPr>
          <w:rFonts w:ascii="Arial" w:hAnsi="Arial" w:cs="Arial"/>
        </w:rPr>
        <w:t>по участию в профилактике терроризма и экстремизма, а также в минимизации и (или) ликвидации последствий проявлений терроризма и экстремизма в границах поселения,</w:t>
      </w:r>
      <w:r w:rsidRPr="00CB3FF2">
        <w:rPr>
          <w:rFonts w:ascii="Arial" w:hAnsi="Arial" w:cs="Arial"/>
        </w:rPr>
        <w:t xml:space="preserve"> составляет </w:t>
      </w:r>
      <w:r w:rsidR="00CB3FF2" w:rsidRPr="00CB3FF2">
        <w:rPr>
          <w:rFonts w:ascii="Arial" w:hAnsi="Arial" w:cs="Arial"/>
        </w:rPr>
        <w:t>105</w:t>
      </w:r>
      <w:r w:rsidR="008D0731">
        <w:rPr>
          <w:rFonts w:ascii="Arial" w:hAnsi="Arial" w:cs="Arial"/>
        </w:rPr>
        <w:t>89</w:t>
      </w:r>
      <w:r w:rsidR="00CB3FF2" w:rsidRPr="00CB3FF2">
        <w:rPr>
          <w:rFonts w:ascii="Arial" w:hAnsi="Arial" w:cs="Arial"/>
        </w:rPr>
        <w:t>,</w:t>
      </w:r>
      <w:r w:rsidR="008D0731">
        <w:rPr>
          <w:rFonts w:ascii="Arial" w:hAnsi="Arial" w:cs="Arial"/>
        </w:rPr>
        <w:t>95</w:t>
      </w:r>
      <w:r w:rsidRPr="00CB3FF2">
        <w:rPr>
          <w:rFonts w:ascii="Arial" w:hAnsi="Arial" w:cs="Arial"/>
        </w:rPr>
        <w:t xml:space="preserve"> рублей</w:t>
      </w:r>
      <w:r w:rsidR="00CB3FF2">
        <w:rPr>
          <w:rFonts w:ascii="Arial" w:hAnsi="Arial" w:cs="Arial"/>
        </w:rPr>
        <w:t>:</w:t>
      </w:r>
    </w:p>
    <w:p w:rsidR="008D0731" w:rsidRDefault="008D0731" w:rsidP="008D0731">
      <w:pPr>
        <w:autoSpaceDN w:val="0"/>
        <w:adjustRightInd w:val="0"/>
        <w:jc w:val="center"/>
        <w:outlineLvl w:val="0"/>
        <w:rPr>
          <w:b/>
          <w:i/>
          <w:sz w:val="28"/>
          <w:szCs w:val="28"/>
          <w:highlight w:val="yellow"/>
        </w:rPr>
      </w:pPr>
    </w:p>
    <w:p w:rsidR="008D0731" w:rsidRPr="008D0731" w:rsidRDefault="008D0731" w:rsidP="008D0731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8D0731">
        <w:rPr>
          <w:rFonts w:ascii="Arial" w:hAnsi="Arial" w:cs="Arial"/>
        </w:rPr>
        <w:t>ОТ = (5049 * 86,5 * 1,6 * 1,302)/247 = 909 813,64 / 247 = 3 683,46 рубля</w:t>
      </w:r>
    </w:p>
    <w:p w:rsidR="008D0731" w:rsidRPr="008D0731" w:rsidRDefault="008D0731" w:rsidP="008D0731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8D0731">
        <w:rPr>
          <w:rFonts w:ascii="Arial" w:hAnsi="Arial" w:cs="Arial"/>
          <w:lang w:val="en-US"/>
        </w:rPr>
        <w:t>C</w:t>
      </w:r>
      <w:r w:rsidRPr="008D0731">
        <w:rPr>
          <w:rFonts w:ascii="Arial" w:hAnsi="Arial" w:cs="Arial"/>
        </w:rPr>
        <w:t xml:space="preserve"> = 3 683,46 * 2,5 + (3 683,46 * 2,5 * 0,15) = 10 589,95 рублей</w:t>
      </w:r>
    </w:p>
    <w:p w:rsidR="00CB3FF2" w:rsidRDefault="00CB3FF2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</w:p>
    <w:p w:rsidR="00CB3FF2" w:rsidRDefault="00CB3FF2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</w:p>
    <w:p w:rsidR="00AD0710" w:rsidRPr="0094299D" w:rsidRDefault="00AD0710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94299D">
        <w:rPr>
          <w:rFonts w:ascii="Arial" w:hAnsi="Arial" w:cs="Arial"/>
        </w:rPr>
        <w:t xml:space="preserve">Глава Никольского </w:t>
      </w:r>
    </w:p>
    <w:p w:rsidR="00AD0710" w:rsidRPr="0094299D" w:rsidRDefault="00AD0710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94299D">
        <w:rPr>
          <w:rFonts w:ascii="Arial" w:hAnsi="Arial" w:cs="Arial"/>
        </w:rPr>
        <w:t>муниципального образования</w:t>
      </w:r>
    </w:p>
    <w:p w:rsidR="00AD0710" w:rsidRDefault="00AD0710" w:rsidP="00CB3FF2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>
        <w:rPr>
          <w:rFonts w:ascii="Arial" w:hAnsi="Arial" w:cs="Arial"/>
        </w:rPr>
        <w:t>И.А.Соболев</w:t>
      </w:r>
    </w:p>
    <w:sectPr w:rsidR="00AD0710" w:rsidSect="0094299D">
      <w:pgSz w:w="12240" w:h="15840"/>
      <w:pgMar w:top="709" w:right="850" w:bottom="42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8BE" w:rsidRDefault="005968BE">
      <w:r>
        <w:separator/>
      </w:r>
    </w:p>
  </w:endnote>
  <w:endnote w:type="continuationSeparator" w:id="0">
    <w:p w:rsidR="005968BE" w:rsidRDefault="0059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8BE" w:rsidRDefault="005968BE"/>
  </w:footnote>
  <w:footnote w:type="continuationSeparator" w:id="0">
    <w:p w:rsidR="005968BE" w:rsidRDefault="005968B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47"/>
    <w:rsid w:val="00013935"/>
    <w:rsid w:val="00122808"/>
    <w:rsid w:val="00175615"/>
    <w:rsid w:val="00272DF0"/>
    <w:rsid w:val="0030018C"/>
    <w:rsid w:val="0032147C"/>
    <w:rsid w:val="00390713"/>
    <w:rsid w:val="00444C4F"/>
    <w:rsid w:val="004802C8"/>
    <w:rsid w:val="004C43F2"/>
    <w:rsid w:val="005968BE"/>
    <w:rsid w:val="005D1DBD"/>
    <w:rsid w:val="00691141"/>
    <w:rsid w:val="007C2101"/>
    <w:rsid w:val="008D0731"/>
    <w:rsid w:val="008F5593"/>
    <w:rsid w:val="0092675C"/>
    <w:rsid w:val="0094299D"/>
    <w:rsid w:val="009B4442"/>
    <w:rsid w:val="009C510B"/>
    <w:rsid w:val="00A270B1"/>
    <w:rsid w:val="00A446AE"/>
    <w:rsid w:val="00A64CE3"/>
    <w:rsid w:val="00A80626"/>
    <w:rsid w:val="00AD0710"/>
    <w:rsid w:val="00B87E62"/>
    <w:rsid w:val="00CB3FF2"/>
    <w:rsid w:val="00DE471E"/>
    <w:rsid w:val="00E96879"/>
    <w:rsid w:val="00ED5352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2FCB0C-40A7-4369-A494-D8E7870E3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kolskoe-m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4643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2020-05-20T04:55:00Z</cp:lastPrinted>
  <dcterms:created xsi:type="dcterms:W3CDTF">2022-11-24T02:13:00Z</dcterms:created>
  <dcterms:modified xsi:type="dcterms:W3CDTF">2022-11-24T02:13:00Z</dcterms:modified>
</cp:coreProperties>
</file>